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21CA9" w:rsidRDefault="00F21CA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2" w14:textId="77777777" w:rsidR="00F21CA9" w:rsidRDefault="00F21CA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3" w14:textId="77777777" w:rsidR="00F21CA9" w:rsidRDefault="00F21CA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4" w14:textId="77777777" w:rsidR="00F21CA9" w:rsidRDefault="00F21CA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5" w14:textId="77777777" w:rsidR="00F21CA9" w:rsidRDefault="00F21CA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6" w14:textId="77777777" w:rsidR="00F21CA9" w:rsidRDefault="00F21CA9">
      <w:pPr>
        <w:spacing w:after="240"/>
        <w:ind w:firstLine="0"/>
        <w:jc w:val="left"/>
        <w:rPr>
          <w:color w:val="000000"/>
          <w:sz w:val="24"/>
          <w:szCs w:val="24"/>
        </w:rPr>
      </w:pPr>
    </w:p>
    <w:p w14:paraId="00000007" w14:textId="77777777" w:rsidR="00F21CA9" w:rsidRDefault="00000000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08" w14:textId="77777777" w:rsidR="00F21CA9" w:rsidRDefault="00000000">
      <w:pPr>
        <w:ind w:firstLine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Техническое задание</w:t>
      </w:r>
    </w:p>
    <w:p w14:paraId="00000009" w14:textId="4E406B6F" w:rsidR="00F21CA9" w:rsidRPr="00C94DB3" w:rsidRDefault="00000000">
      <w:pPr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40"/>
          <w:szCs w:val="40"/>
        </w:rPr>
        <w:t xml:space="preserve">на разработку </w:t>
      </w:r>
      <w:r w:rsidR="00C94DB3">
        <w:rPr>
          <w:color w:val="000000"/>
          <w:sz w:val="40"/>
          <w:szCs w:val="40"/>
        </w:rPr>
        <w:t>мобильного</w:t>
      </w:r>
      <w:r>
        <w:rPr>
          <w:color w:val="000000"/>
          <w:sz w:val="40"/>
          <w:szCs w:val="40"/>
        </w:rPr>
        <w:t>-приложения для организации внешнего обучени</w:t>
      </w:r>
      <w:r>
        <w:rPr>
          <w:sz w:val="40"/>
          <w:szCs w:val="40"/>
        </w:rPr>
        <w:t>я</w:t>
      </w:r>
      <w:r w:rsidR="00C94DB3" w:rsidRPr="00C94DB3">
        <w:rPr>
          <w:sz w:val="40"/>
          <w:szCs w:val="40"/>
        </w:rPr>
        <w:t xml:space="preserve"> “</w:t>
      </w:r>
      <w:r w:rsidR="00C94DB3">
        <w:rPr>
          <w:sz w:val="40"/>
          <w:szCs w:val="40"/>
          <w:lang w:val="en-US"/>
        </w:rPr>
        <w:t>Pomodoro</w:t>
      </w:r>
      <w:r w:rsidR="00C94DB3" w:rsidRPr="00C94DB3">
        <w:rPr>
          <w:sz w:val="40"/>
          <w:szCs w:val="40"/>
        </w:rPr>
        <w:t xml:space="preserve"> </w:t>
      </w:r>
      <w:r w:rsidR="00C94DB3">
        <w:rPr>
          <w:sz w:val="40"/>
          <w:szCs w:val="40"/>
          <w:lang w:val="en-US"/>
        </w:rPr>
        <w:t>Planner</w:t>
      </w:r>
      <w:r w:rsidR="00C94DB3" w:rsidRPr="00C94DB3">
        <w:rPr>
          <w:sz w:val="40"/>
          <w:szCs w:val="40"/>
        </w:rPr>
        <w:t>”</w:t>
      </w:r>
    </w:p>
    <w:p w14:paraId="0000000A" w14:textId="77777777" w:rsidR="00F21CA9" w:rsidRDefault="00F21CA9">
      <w:pPr>
        <w:ind w:firstLine="0"/>
      </w:pPr>
    </w:p>
    <w:p w14:paraId="0000000B" w14:textId="4DD2BF3C" w:rsidR="00F21CA9" w:rsidRDefault="00000000">
      <w:pPr>
        <w:ind w:firstLine="0"/>
        <w:rPr>
          <w:color w:val="000000"/>
          <w:sz w:val="24"/>
          <w:szCs w:val="24"/>
        </w:rPr>
      </w:pPr>
      <w:r>
        <w:rPr>
          <w:color w:val="000000"/>
        </w:rPr>
        <w:t xml:space="preserve">Команда: </w:t>
      </w:r>
      <w:r w:rsidR="00C94DB3">
        <w:t>Вечерний Коммит</w:t>
      </w:r>
    </w:p>
    <w:p w14:paraId="0000000C" w14:textId="12A578B8" w:rsidR="00F21CA9" w:rsidRDefault="00000000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C94DB3" w:rsidRPr="00C94DB3">
        <w:rPr>
          <w:iCs/>
        </w:rPr>
        <w:t>Гареев Артур Робертович</w:t>
      </w:r>
      <w:r>
        <w:rPr>
          <w:i/>
          <w:color w:val="000000"/>
        </w:rPr>
        <w:t xml:space="preserve"> (тимлид,)</w:t>
      </w:r>
    </w:p>
    <w:p w14:paraId="0000000D" w14:textId="6C755D14" w:rsidR="00F21CA9" w:rsidRDefault="00000000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C94DB3" w:rsidRPr="00C94DB3">
        <w:rPr>
          <w:iCs/>
        </w:rPr>
        <w:t>Сагадиев Арсений Дамирович</w:t>
      </w:r>
      <w:r>
        <w:rPr>
          <w:i/>
          <w:color w:val="000000"/>
        </w:rPr>
        <w:t xml:space="preserve"> (</w:t>
      </w:r>
      <w:r>
        <w:rPr>
          <w:i/>
        </w:rPr>
        <w:t>аналитик</w:t>
      </w:r>
      <w:r>
        <w:rPr>
          <w:i/>
          <w:color w:val="000000"/>
        </w:rPr>
        <w:t>)</w:t>
      </w:r>
    </w:p>
    <w:p w14:paraId="0000000E" w14:textId="6190FC6C" w:rsidR="00F21CA9" w:rsidRDefault="00000000">
      <w:pPr>
        <w:ind w:firstLine="0"/>
        <w:rPr>
          <w:color w:val="000000"/>
          <w:sz w:val="24"/>
          <w:szCs w:val="24"/>
        </w:rPr>
      </w:pPr>
      <w:r>
        <w:rPr>
          <w:i/>
          <w:color w:val="000000"/>
        </w:rPr>
        <w:tab/>
      </w:r>
      <w:r w:rsidR="00C94DB3" w:rsidRPr="00C94DB3">
        <w:rPr>
          <w:iCs/>
        </w:rPr>
        <w:t>Непряхина Мария Вячеславовна</w:t>
      </w:r>
      <w:r>
        <w:rPr>
          <w:i/>
        </w:rPr>
        <w:t xml:space="preserve"> </w:t>
      </w:r>
      <w:r>
        <w:rPr>
          <w:i/>
          <w:color w:val="000000"/>
        </w:rPr>
        <w:t>(дизайнер)</w:t>
      </w:r>
    </w:p>
    <w:p w14:paraId="0000000F" w14:textId="15EEDF41" w:rsidR="00F21CA9" w:rsidRDefault="00000000">
      <w:pPr>
        <w:ind w:firstLine="0"/>
        <w:rPr>
          <w:i/>
          <w:color w:val="000000"/>
        </w:rPr>
      </w:pPr>
      <w:r>
        <w:rPr>
          <w:i/>
          <w:color w:val="000000"/>
        </w:rPr>
        <w:tab/>
      </w:r>
      <w:r w:rsidR="00C94DB3" w:rsidRPr="00C94DB3">
        <w:rPr>
          <w:iCs/>
        </w:rPr>
        <w:t>Зюзякин Иван Андреевич</w:t>
      </w:r>
      <w:r>
        <w:rPr>
          <w:i/>
          <w:color w:val="000000"/>
        </w:rPr>
        <w:t xml:space="preserve"> (</w:t>
      </w:r>
      <w:r>
        <w:rPr>
          <w:i/>
        </w:rPr>
        <w:t>разработчик</w:t>
      </w:r>
      <w:r>
        <w:rPr>
          <w:i/>
          <w:color w:val="000000"/>
        </w:rPr>
        <w:t>)</w:t>
      </w:r>
    </w:p>
    <w:p w14:paraId="00000010" w14:textId="685F64F6" w:rsidR="00F21CA9" w:rsidRDefault="00000000">
      <w:pPr>
        <w:ind w:firstLine="0"/>
        <w:rPr>
          <w:i/>
        </w:rPr>
      </w:pPr>
      <w:r>
        <w:rPr>
          <w:i/>
        </w:rPr>
        <w:tab/>
      </w:r>
      <w:r w:rsidR="00C94DB3" w:rsidRPr="00C94DB3">
        <w:rPr>
          <w:iCs/>
        </w:rPr>
        <w:t>Пилипенко Владислав Романович</w:t>
      </w:r>
      <w:r w:rsidRPr="00C94DB3">
        <w:rPr>
          <w:iCs/>
        </w:rPr>
        <w:t xml:space="preserve"> </w:t>
      </w:r>
      <w:r>
        <w:rPr>
          <w:i/>
        </w:rPr>
        <w:t>(разработчик)</w:t>
      </w:r>
    </w:p>
    <w:p w14:paraId="00000011" w14:textId="77777777" w:rsidR="00F21CA9" w:rsidRDefault="00000000">
      <w:pPr>
        <w:spacing w:after="240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</w:p>
    <w:p w14:paraId="00000012" w14:textId="77777777" w:rsidR="00F21CA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color w:val="000000"/>
          <w:sz w:val="32"/>
          <w:szCs w:val="32"/>
        </w:rPr>
      </w:pPr>
      <w:r>
        <w:rPr>
          <w:b/>
          <w:sz w:val="32"/>
          <w:szCs w:val="32"/>
        </w:rPr>
        <w:lastRenderedPageBreak/>
        <w:t>Содержание</w:t>
      </w:r>
    </w:p>
    <w:p w14:paraId="00000013" w14:textId="77777777" w:rsidR="00F21CA9" w:rsidRDefault="00F21CA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ind w:firstLine="0"/>
        <w:jc w:val="center"/>
        <w:rPr>
          <w:b/>
          <w:sz w:val="32"/>
          <w:szCs w:val="32"/>
        </w:rPr>
      </w:pPr>
    </w:p>
    <w:sdt>
      <w:sdtPr>
        <w:id w:val="-1288513553"/>
        <w:docPartObj>
          <w:docPartGallery w:val="Table of Contents"/>
          <w:docPartUnique/>
        </w:docPartObj>
      </w:sdtPr>
      <w:sdtContent>
        <w:p w14:paraId="00000014" w14:textId="77777777" w:rsidR="00F21CA9" w:rsidRDefault="00000000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jc w:val="left"/>
            <w:rPr>
              <w:b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39wcdho8sr73">
            <w:r w:rsidR="00F21CA9">
              <w:rPr>
                <w:b/>
                <w:color w:val="000000"/>
              </w:rPr>
              <w:t>1. Общие положения</w:t>
            </w:r>
            <w:r w:rsidR="00F21CA9">
              <w:rPr>
                <w:b/>
                <w:color w:val="000000"/>
              </w:rPr>
              <w:tab/>
              <w:t>3</w:t>
            </w:r>
          </w:hyperlink>
        </w:p>
        <w:p w14:paraId="00000015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jc w:val="left"/>
            <w:rPr>
              <w:color w:val="000000"/>
            </w:rPr>
          </w:pPr>
          <w:hyperlink w:anchor="_30j0zll">
            <w:r>
              <w:rPr>
                <w:color w:val="000000"/>
              </w:rPr>
              <w:t>1.1 Полное наименование системы</w:t>
            </w:r>
            <w:r>
              <w:rPr>
                <w:color w:val="000000"/>
              </w:rPr>
              <w:tab/>
              <w:t>3</w:t>
            </w:r>
          </w:hyperlink>
        </w:p>
        <w:p w14:paraId="00000016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jc w:val="left"/>
            <w:rPr>
              <w:color w:val="000000"/>
            </w:rPr>
          </w:pPr>
          <w:hyperlink w:anchor="_1fob9te">
            <w:r>
              <w:rPr>
                <w:color w:val="000000"/>
              </w:rPr>
              <w:t>1.2 Определения, обозначения и сокращения</w:t>
            </w:r>
            <w:r>
              <w:rPr>
                <w:color w:val="000000"/>
              </w:rPr>
              <w:tab/>
              <w:t>3</w:t>
            </w:r>
          </w:hyperlink>
        </w:p>
        <w:p w14:paraId="00000017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jc w:val="left"/>
            <w:rPr>
              <w:b/>
              <w:color w:val="000000"/>
            </w:rPr>
          </w:pPr>
          <w:hyperlink w:anchor="_srn2od30phh">
            <w:r>
              <w:rPr>
                <w:b/>
                <w:color w:val="000000"/>
              </w:rPr>
              <w:t>2. Назначения и цели создания системы</w:t>
            </w:r>
            <w:r>
              <w:rPr>
                <w:b/>
                <w:color w:val="000000"/>
              </w:rPr>
              <w:tab/>
              <w:t>3</w:t>
            </w:r>
          </w:hyperlink>
        </w:p>
        <w:p w14:paraId="00000018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jc w:val="left"/>
            <w:rPr>
              <w:color w:val="000000"/>
            </w:rPr>
          </w:pPr>
          <w:hyperlink w:anchor="_2et92p0">
            <w:r>
              <w:rPr>
                <w:color w:val="000000"/>
              </w:rPr>
              <w:t>2.1 Назначение системы</w:t>
            </w:r>
            <w:r>
              <w:rPr>
                <w:color w:val="000000"/>
              </w:rPr>
              <w:tab/>
              <w:t>3</w:t>
            </w:r>
          </w:hyperlink>
        </w:p>
        <w:p w14:paraId="00000019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jc w:val="left"/>
            <w:rPr>
              <w:color w:val="000000"/>
            </w:rPr>
          </w:pPr>
          <w:hyperlink w:anchor="_tyjcwt">
            <w:r>
              <w:rPr>
                <w:color w:val="000000"/>
              </w:rPr>
              <w:t>2.2 Цели создания системы</w:t>
            </w:r>
            <w:r>
              <w:rPr>
                <w:color w:val="000000"/>
              </w:rPr>
              <w:tab/>
              <w:t>4</w:t>
            </w:r>
          </w:hyperlink>
        </w:p>
        <w:p w14:paraId="0000001A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firstLine="0"/>
            <w:jc w:val="left"/>
            <w:rPr>
              <w:b/>
              <w:color w:val="000000"/>
            </w:rPr>
          </w:pPr>
          <w:hyperlink w:anchor="_2s8eyo1">
            <w:r>
              <w:rPr>
                <w:b/>
                <w:color w:val="000000"/>
              </w:rPr>
              <w:t>3. Требования к системе</w:t>
            </w:r>
            <w:r>
              <w:rPr>
                <w:b/>
                <w:color w:val="000000"/>
              </w:rPr>
              <w:tab/>
              <w:t>4</w:t>
            </w:r>
          </w:hyperlink>
        </w:p>
        <w:p w14:paraId="0000001B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17dp8vu">
            <w:r>
              <w:rPr>
                <w:color w:val="000000"/>
              </w:rPr>
              <w:t>3.1 Нефункциональные требования</w:t>
            </w:r>
            <w:r>
              <w:rPr>
                <w:color w:val="000000"/>
              </w:rPr>
              <w:tab/>
              <w:t>4</w:t>
            </w:r>
          </w:hyperlink>
        </w:p>
        <w:p w14:paraId="0000001C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3rdcrjn">
            <w:r>
              <w:rPr>
                <w:color w:val="000000"/>
              </w:rPr>
              <w:t>3.1.1 Требования к интерфейсу</w:t>
            </w:r>
            <w:r>
              <w:rPr>
                <w:color w:val="000000"/>
              </w:rPr>
              <w:tab/>
              <w:t>5</w:t>
            </w:r>
          </w:hyperlink>
        </w:p>
        <w:p w14:paraId="0000001D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jc w:val="left"/>
            <w:rPr>
              <w:color w:val="000000"/>
            </w:rPr>
          </w:pPr>
          <w:hyperlink w:anchor="_26in1rg">
            <w:r>
              <w:rPr>
                <w:color w:val="000000"/>
              </w:rPr>
              <w:t>3.1.2 Требования к обеспечению безопасности персональных данных</w:t>
            </w:r>
            <w:r>
              <w:rPr>
                <w:color w:val="000000"/>
              </w:rPr>
              <w:tab/>
              <w:t>5</w:t>
            </w:r>
          </w:hyperlink>
        </w:p>
        <w:p w14:paraId="0000001E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lnxbz9">
            <w:r>
              <w:rPr>
                <w:color w:val="000000"/>
              </w:rPr>
              <w:t>3.1.3 Требование к производительности системы</w:t>
            </w:r>
            <w:r>
              <w:rPr>
                <w:color w:val="000000"/>
              </w:rPr>
              <w:tab/>
              <w:t>5</w:t>
            </w:r>
          </w:hyperlink>
        </w:p>
        <w:p w14:paraId="0000001F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1ksv4uv">
            <w:r>
              <w:rPr>
                <w:color w:val="000000"/>
              </w:rPr>
              <w:t>3.2 Функциональные требования</w:t>
            </w:r>
            <w:r>
              <w:rPr>
                <w:color w:val="000000"/>
              </w:rPr>
              <w:tab/>
              <w:t>6</w:t>
            </w:r>
          </w:hyperlink>
        </w:p>
        <w:p w14:paraId="00000020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vdljxr1a2td0">
            <w:r>
              <w:rPr>
                <w:color w:val="000000"/>
              </w:rPr>
              <w:t>3.2.1 Требования к разграничению доступа</w:t>
            </w:r>
            <w:r>
              <w:rPr>
                <w:color w:val="000000"/>
              </w:rPr>
              <w:tab/>
              <w:t>6</w:t>
            </w:r>
          </w:hyperlink>
        </w:p>
        <w:p w14:paraId="00000021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g6hu91gopa3n">
            <w:r>
              <w:rPr>
                <w:color w:val="000000"/>
              </w:rPr>
              <w:t>3.2.2 Требования к регистрации и авторизации</w:t>
            </w:r>
            <w:r>
              <w:rPr>
                <w:color w:val="000000"/>
              </w:rPr>
              <w:tab/>
              <w:t>7</w:t>
            </w:r>
          </w:hyperlink>
        </w:p>
        <w:p w14:paraId="00000022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phthvom96azn">
            <w:r>
              <w:rPr>
                <w:color w:val="000000"/>
              </w:rPr>
              <w:t>3.2.3 Требования к созданию и отправке заявки на обучение</w:t>
            </w:r>
            <w:r>
              <w:rPr>
                <w:color w:val="000000"/>
              </w:rPr>
              <w:tab/>
              <w:t>7</w:t>
            </w:r>
          </w:hyperlink>
        </w:p>
        <w:p w14:paraId="00000023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og1dzw4aab9h">
            <w:r>
              <w:rPr>
                <w:color w:val="000000"/>
              </w:rPr>
              <w:t>3.2.4 Требования к записи пользователя на курс</w:t>
            </w:r>
            <w:r>
              <w:rPr>
                <w:color w:val="000000"/>
              </w:rPr>
              <w:tab/>
              <w:t>7</w:t>
            </w:r>
          </w:hyperlink>
        </w:p>
        <w:p w14:paraId="00000024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 w:firstLine="0"/>
            <w:jc w:val="left"/>
            <w:rPr>
              <w:color w:val="000000"/>
            </w:rPr>
          </w:pPr>
          <w:hyperlink w:anchor="_dhhd2sca5eyp">
            <w:r>
              <w:rPr>
                <w:color w:val="000000"/>
              </w:rPr>
              <w:t>3.2.5 Требования к добавлению шаблонов курса в систему</w:t>
            </w:r>
            <w:r>
              <w:rPr>
                <w:color w:val="000000"/>
              </w:rPr>
              <w:tab/>
              <w:t>7</w:t>
            </w:r>
          </w:hyperlink>
        </w:p>
        <w:p w14:paraId="00000025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nb3hofdesjmx">
            <w:r>
              <w:rPr>
                <w:color w:val="000000"/>
              </w:rPr>
              <w:t>3.2.6 Требования к индикации статуса заявки</w:t>
            </w:r>
            <w:r>
              <w:rPr>
                <w:color w:val="000000"/>
              </w:rPr>
              <w:tab/>
              <w:t>8</w:t>
            </w:r>
          </w:hyperlink>
        </w:p>
        <w:p w14:paraId="00000026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zbakeu4egwl0">
            <w:r>
              <w:rPr>
                <w:color w:val="000000"/>
              </w:rPr>
              <w:t>3.2.7 Требования к уведомлениям и индикации</w:t>
            </w:r>
            <w:r>
              <w:rPr>
                <w:color w:val="000000"/>
              </w:rPr>
              <w:tab/>
              <w:t>8</w:t>
            </w:r>
          </w:hyperlink>
        </w:p>
        <w:p w14:paraId="00000027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epe5pre6ce74">
            <w:r>
              <w:rPr>
                <w:color w:val="000000"/>
              </w:rPr>
              <w:t>3.2.8 …</w:t>
            </w:r>
            <w:r>
              <w:rPr>
                <w:color w:val="000000"/>
              </w:rPr>
              <w:tab/>
              <w:t>8</w:t>
            </w:r>
          </w:hyperlink>
        </w:p>
        <w:p w14:paraId="00000028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f8s2xes88x5z">
            <w:r>
              <w:rPr>
                <w:color w:val="000000"/>
              </w:rPr>
              <w:t>3.2.9 …</w:t>
            </w:r>
            <w:r>
              <w:rPr>
                <w:color w:val="000000"/>
              </w:rPr>
              <w:tab/>
              <w:t>8</w:t>
            </w:r>
          </w:hyperlink>
        </w:p>
        <w:p w14:paraId="00000029" w14:textId="77777777" w:rsidR="00F21CA9" w:rsidRDefault="00F21CA9">
          <w:pPr>
            <w:widowControl w:val="0"/>
            <w:tabs>
              <w:tab w:val="right" w:leader="dot" w:pos="12000"/>
            </w:tabs>
            <w:spacing w:before="60" w:after="0" w:line="240" w:lineRule="auto"/>
            <w:ind w:left="720" w:firstLine="0"/>
            <w:jc w:val="left"/>
            <w:rPr>
              <w:color w:val="000000"/>
            </w:rPr>
          </w:pPr>
          <w:hyperlink w:anchor="_jpzqnl45lo7a">
            <w:r>
              <w:rPr>
                <w:color w:val="000000"/>
              </w:rPr>
              <w:t>3.2.10 …</w:t>
            </w:r>
            <w:r>
              <w:rPr>
                <w:color w:val="000000"/>
              </w:rPr>
              <w:tab/>
              <w:t>8</w:t>
            </w:r>
          </w:hyperlink>
          <w:r w:rsidR="00000000">
            <w:fldChar w:fldCharType="end"/>
          </w:r>
        </w:p>
      </w:sdtContent>
    </w:sdt>
    <w:p w14:paraId="0000002A" w14:textId="77777777" w:rsidR="00F21CA9" w:rsidRDefault="00F21CA9">
      <w:pPr>
        <w:spacing w:line="259" w:lineRule="auto"/>
        <w:ind w:firstLine="0"/>
        <w:jc w:val="left"/>
        <w:rPr>
          <w:sz w:val="24"/>
          <w:szCs w:val="24"/>
        </w:rPr>
      </w:pPr>
    </w:p>
    <w:p w14:paraId="0000002B" w14:textId="77777777" w:rsidR="00F21CA9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69" w:firstLine="0"/>
        <w:jc w:val="center"/>
        <w:rPr>
          <w:b/>
          <w:color w:val="000000"/>
          <w:sz w:val="32"/>
          <w:szCs w:val="32"/>
        </w:rPr>
      </w:pPr>
      <w:bookmarkStart w:id="0" w:name="_tvn27ssawns5" w:colFirst="0" w:colLast="0"/>
      <w:bookmarkEnd w:id="0"/>
      <w:r>
        <w:br w:type="page"/>
      </w:r>
    </w:p>
    <w:p w14:paraId="0000002C" w14:textId="77777777" w:rsidR="00F21CA9" w:rsidRDefault="00000000">
      <w:pPr>
        <w:pStyle w:val="Heading1"/>
        <w:spacing w:line="259" w:lineRule="auto"/>
        <w:ind w:left="1069" w:firstLine="0"/>
      </w:pPr>
      <w:bookmarkStart w:id="1" w:name="_39wcdho8sr73" w:colFirst="0" w:colLast="0"/>
      <w:bookmarkEnd w:id="1"/>
      <w:r>
        <w:lastRenderedPageBreak/>
        <w:t>1. Общие положения</w:t>
      </w:r>
    </w:p>
    <w:p w14:paraId="0000002D" w14:textId="77777777" w:rsidR="00F21CA9" w:rsidRDefault="00000000">
      <w:pPr>
        <w:pStyle w:val="Heading2"/>
        <w:numPr>
          <w:ilvl w:val="1"/>
          <w:numId w:val="8"/>
        </w:numPr>
      </w:pPr>
      <w:bookmarkStart w:id="2" w:name="_30j0zll" w:colFirst="0" w:colLast="0"/>
      <w:bookmarkEnd w:id="2"/>
      <w:r>
        <w:t>Полное наименование системы</w:t>
      </w:r>
    </w:p>
    <w:p w14:paraId="0000002E" w14:textId="1E440A5D" w:rsidR="00F21CA9" w:rsidRPr="00C94DB3" w:rsidRDefault="00000000">
      <w:pPr>
        <w:rPr>
          <w:lang w:val="en-US"/>
        </w:rPr>
      </w:pPr>
      <w:r>
        <w:t xml:space="preserve">Полное наименование – </w:t>
      </w:r>
      <w:r w:rsidR="00C94DB3">
        <w:rPr>
          <w:lang w:val="en-US"/>
        </w:rPr>
        <w:t>Pomodoro Planner</w:t>
      </w:r>
    </w:p>
    <w:p w14:paraId="0000002F" w14:textId="77777777" w:rsidR="00F21CA9" w:rsidRDefault="00F21CA9"/>
    <w:p w14:paraId="00000030" w14:textId="77777777" w:rsidR="00F21CA9" w:rsidRDefault="00000000">
      <w:pPr>
        <w:pStyle w:val="Heading2"/>
        <w:numPr>
          <w:ilvl w:val="1"/>
          <w:numId w:val="8"/>
        </w:numPr>
        <w:ind w:left="1275" w:hanging="566"/>
      </w:pPr>
      <w:bookmarkStart w:id="3" w:name="_1fob9te" w:colFirst="0" w:colLast="0"/>
      <w:bookmarkEnd w:id="3"/>
      <w:r>
        <w:t>Определения, обозначения и сокращения</w:t>
      </w:r>
    </w:p>
    <w:p w14:paraId="00000031" w14:textId="77777777" w:rsidR="00F21CA9" w:rsidRDefault="00000000">
      <w:r>
        <w:t>БД – база данных.</w:t>
      </w:r>
    </w:p>
    <w:p w14:paraId="00000032" w14:textId="77777777" w:rsidR="00F21CA9" w:rsidRDefault="00000000">
      <w:r>
        <w:t>ОС – операционная система.</w:t>
      </w:r>
    </w:p>
    <w:p w14:paraId="00000033" w14:textId="6B93FEED" w:rsidR="00F21CA9" w:rsidRDefault="00000000">
      <w:pPr>
        <w:ind w:firstLine="705"/>
      </w:pPr>
      <w:r>
        <w:t xml:space="preserve">Система – </w:t>
      </w:r>
      <w:r w:rsidR="00C94DB3">
        <w:t>мобильное</w:t>
      </w:r>
      <w:r>
        <w:t>-приложение для организации внешнего обучения.</w:t>
      </w:r>
    </w:p>
    <w:p w14:paraId="00000035" w14:textId="6BA9EC26" w:rsidR="00F21CA9" w:rsidRPr="00FA4D99" w:rsidRDefault="00000000" w:rsidP="00C94DB3">
      <w:r>
        <w:t>СУБД – система управления базами данных.</w:t>
      </w:r>
    </w:p>
    <w:p w14:paraId="00000036" w14:textId="77777777" w:rsidR="00F21CA9" w:rsidRDefault="00F21CA9">
      <w:pPr>
        <w:ind w:firstLine="0"/>
      </w:pPr>
    </w:p>
    <w:p w14:paraId="00000037" w14:textId="77777777" w:rsidR="00F21CA9" w:rsidRDefault="00000000">
      <w:pPr>
        <w:pStyle w:val="Heading1"/>
        <w:numPr>
          <w:ilvl w:val="0"/>
          <w:numId w:val="8"/>
        </w:numPr>
        <w:ind w:left="708" w:hanging="283"/>
      </w:pPr>
      <w:bookmarkStart w:id="4" w:name="_srn2od30phh" w:colFirst="0" w:colLast="0"/>
      <w:bookmarkEnd w:id="4"/>
      <w:r>
        <w:t>Назначения и цели создания системы</w:t>
      </w:r>
    </w:p>
    <w:p w14:paraId="00000038" w14:textId="77777777" w:rsidR="00F21CA9" w:rsidRDefault="00000000">
      <w:pPr>
        <w:pStyle w:val="Heading2"/>
        <w:numPr>
          <w:ilvl w:val="1"/>
          <w:numId w:val="8"/>
        </w:numPr>
        <w:ind w:left="1275" w:hanging="566"/>
      </w:pPr>
      <w:bookmarkStart w:id="5" w:name="_2et92p0" w:colFirst="0" w:colLast="0"/>
      <w:bookmarkEnd w:id="5"/>
      <w:r>
        <w:t>Назначение системы</w:t>
      </w:r>
    </w:p>
    <w:p w14:paraId="19EFB2D4" w14:textId="6A109EEB" w:rsidR="00507166" w:rsidRDefault="00000000" w:rsidP="00507166">
      <w:r>
        <w:t xml:space="preserve">Создаваемая система предназначена для автоматизации организации внешнего обучения </w:t>
      </w:r>
      <w:r w:rsidR="00C94DB3">
        <w:t>пользователей</w:t>
      </w:r>
      <w:r>
        <w:t xml:space="preserve"> с обеспечением следующей функциональности:</w:t>
      </w:r>
    </w:p>
    <w:p w14:paraId="0000003C" w14:textId="6952C5D0" w:rsidR="00F21CA9" w:rsidRDefault="00507166">
      <w:pPr>
        <w:numPr>
          <w:ilvl w:val="0"/>
          <w:numId w:val="6"/>
        </w:numPr>
        <w:spacing w:after="120"/>
        <w:ind w:left="1133" w:hanging="425"/>
      </w:pPr>
      <w:r w:rsidRPr="00507166">
        <w:t> </w:t>
      </w:r>
      <w:r>
        <w:t xml:space="preserve">Свободный таймер </w:t>
      </w:r>
      <w:r w:rsidRPr="00507166">
        <w:t>- идёт пока пользователь его не остановит, суммарное время занятия также записываетс</w:t>
      </w:r>
      <w:r>
        <w:t>я.</w:t>
      </w:r>
    </w:p>
    <w:p w14:paraId="77856C24" w14:textId="09C4FC3E" w:rsidR="00507166" w:rsidRDefault="00507166">
      <w:pPr>
        <w:numPr>
          <w:ilvl w:val="0"/>
          <w:numId w:val="6"/>
        </w:numPr>
        <w:spacing w:after="120"/>
        <w:ind w:left="1133" w:hanging="425"/>
      </w:pPr>
      <w:r>
        <w:t>Таймер по методу Помодоро: 25 минут работы, 5 минут перерыва, суммарное время работы записывается.</w:t>
      </w:r>
    </w:p>
    <w:p w14:paraId="51057CE0" w14:textId="6DC407D3" w:rsidR="00507166" w:rsidRDefault="00507166">
      <w:pPr>
        <w:numPr>
          <w:ilvl w:val="0"/>
          <w:numId w:val="6"/>
        </w:numPr>
        <w:spacing w:after="120"/>
        <w:ind w:left="1133" w:hanging="425"/>
      </w:pPr>
      <w:r>
        <w:t>Уведомления</w:t>
      </w:r>
      <w:r w:rsidRPr="00507166">
        <w:t>/</w:t>
      </w:r>
      <w:r>
        <w:t>звуки</w:t>
      </w:r>
      <w:r w:rsidRPr="00507166">
        <w:t>/</w:t>
      </w:r>
      <w:r>
        <w:t>всплывающие окна, если пользователь выйдет из приложения во время работы таймера.</w:t>
      </w:r>
    </w:p>
    <w:p w14:paraId="36B878AD" w14:textId="4DAF8B07" w:rsidR="00507166" w:rsidRDefault="00507166">
      <w:pPr>
        <w:numPr>
          <w:ilvl w:val="0"/>
          <w:numId w:val="6"/>
        </w:numPr>
        <w:spacing w:after="120"/>
        <w:ind w:left="1133" w:hanging="425"/>
      </w:pPr>
      <w:r>
        <w:lastRenderedPageBreak/>
        <w:t>Составление собственного расписания работы.</w:t>
      </w:r>
    </w:p>
    <w:p w14:paraId="4B6921AA" w14:textId="0A9939BC" w:rsidR="00507166" w:rsidRDefault="00507166">
      <w:pPr>
        <w:numPr>
          <w:ilvl w:val="0"/>
          <w:numId w:val="6"/>
        </w:numPr>
        <w:spacing w:after="120"/>
        <w:ind w:left="1133" w:hanging="425"/>
      </w:pPr>
      <w:r>
        <w:t>Уведомления, напоминающие о поставленных в расписании задачах</w:t>
      </w:r>
    </w:p>
    <w:p w14:paraId="0000003D" w14:textId="77777777" w:rsidR="00F21CA9" w:rsidRDefault="00F21CA9">
      <w:pPr>
        <w:spacing w:after="120"/>
        <w:ind w:firstLine="0"/>
      </w:pPr>
    </w:p>
    <w:p w14:paraId="0000003E" w14:textId="77777777" w:rsidR="00F21CA9" w:rsidRDefault="00000000">
      <w:pPr>
        <w:pStyle w:val="Heading2"/>
        <w:numPr>
          <w:ilvl w:val="1"/>
          <w:numId w:val="8"/>
        </w:numPr>
        <w:ind w:left="1275" w:hanging="566"/>
      </w:pPr>
      <w:bookmarkStart w:id="6" w:name="_tyjcwt" w:colFirst="0" w:colLast="0"/>
      <w:bookmarkEnd w:id="6"/>
      <w:r>
        <w:t>Цели создания системы</w:t>
      </w:r>
    </w:p>
    <w:p w14:paraId="0000003F" w14:textId="3EEF8107" w:rsidR="00F21CA9" w:rsidRDefault="00000000">
      <w:r>
        <w:t xml:space="preserve">Цель разработки Системы - повышение качества и эффективности </w:t>
      </w:r>
      <w:r w:rsidR="00507166">
        <w:t>учёбы или работы пользователя за счёт</w:t>
      </w:r>
      <w:r>
        <w:t>:</w:t>
      </w:r>
    </w:p>
    <w:p w14:paraId="00000040" w14:textId="31A52452" w:rsidR="00F21CA9" w:rsidRDefault="00507166">
      <w:pPr>
        <w:numPr>
          <w:ilvl w:val="0"/>
          <w:numId w:val="1"/>
        </w:numPr>
        <w:spacing w:after="0"/>
        <w:ind w:left="1133" w:hanging="425"/>
      </w:pPr>
      <w:r>
        <w:t>Отслежки прогресса;</w:t>
      </w:r>
    </w:p>
    <w:p w14:paraId="00000042" w14:textId="17D20EFD" w:rsidR="00F21CA9" w:rsidRDefault="00510946" w:rsidP="00510946">
      <w:pPr>
        <w:numPr>
          <w:ilvl w:val="0"/>
          <w:numId w:val="3"/>
        </w:numPr>
        <w:spacing w:after="0"/>
        <w:ind w:left="1133" w:hanging="425"/>
      </w:pPr>
      <w:r>
        <w:t>Концентрации внимания во время работы таймера;</w:t>
      </w:r>
    </w:p>
    <w:p w14:paraId="00000043" w14:textId="4171889F" w:rsidR="00F21CA9" w:rsidRDefault="00510946">
      <w:pPr>
        <w:numPr>
          <w:ilvl w:val="0"/>
          <w:numId w:val="3"/>
        </w:numPr>
        <w:ind w:left="1133" w:hanging="425"/>
      </w:pPr>
      <w:r>
        <w:t>Улучшения собственного тайм-менеджмента</w:t>
      </w:r>
      <w:r>
        <w:rPr>
          <w:lang w:val="en-US"/>
        </w:rPr>
        <w:t>;</w:t>
      </w:r>
    </w:p>
    <w:p w14:paraId="2B4E8CDE" w14:textId="2BAE5115" w:rsidR="00510946" w:rsidRDefault="00510946">
      <w:pPr>
        <w:numPr>
          <w:ilvl w:val="0"/>
          <w:numId w:val="3"/>
        </w:numPr>
        <w:ind w:left="1133" w:hanging="425"/>
      </w:pPr>
      <w:r>
        <w:t>Напоминаний о предстоящем занятии чем-либо</w:t>
      </w:r>
      <w:r w:rsidRPr="00510946">
        <w:t>;</w:t>
      </w:r>
    </w:p>
    <w:p w14:paraId="00000044" w14:textId="77777777" w:rsidR="00F21CA9" w:rsidRDefault="00000000">
      <w:r>
        <w:t>Система должна решить следующие задачи:</w:t>
      </w:r>
    </w:p>
    <w:p w14:paraId="00000045" w14:textId="2E961068" w:rsidR="00F21CA9" w:rsidRDefault="00925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 xml:space="preserve">Предоставить </w:t>
      </w:r>
      <w:r w:rsidRPr="00925F62">
        <w:rPr>
          <w:color w:val="000000"/>
        </w:rPr>
        <w:t> инструменты, способствующие фокусировке на текущей задаче</w:t>
      </w:r>
      <w:r>
        <w:rPr>
          <w:color w:val="000000"/>
        </w:rPr>
        <w:t>;</w:t>
      </w:r>
    </w:p>
    <w:p w14:paraId="00000046" w14:textId="599B44EB" w:rsidR="00F21CA9" w:rsidRDefault="00925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</w:rPr>
        <w:t>Обеспечить пользователя удобным и простым интерфейсом;</w:t>
      </w:r>
    </w:p>
    <w:p w14:paraId="00000047" w14:textId="74CF8578" w:rsidR="00F21CA9" w:rsidRDefault="00925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t>Возможность настройки таймера для пользовательских нужд</w:t>
      </w:r>
      <w:r>
        <w:rPr>
          <w:color w:val="000000"/>
        </w:rPr>
        <w:t>;</w:t>
      </w:r>
    </w:p>
    <w:p w14:paraId="00000048" w14:textId="117DE798" w:rsidR="00F21CA9" w:rsidRDefault="00925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t>Создание ежедневных или еженедельных планов</w:t>
      </w:r>
      <w:r>
        <w:rPr>
          <w:color w:val="000000"/>
        </w:rPr>
        <w:t>;</w:t>
      </w:r>
    </w:p>
    <w:p w14:paraId="00000049" w14:textId="6E256990" w:rsidR="00F21CA9" w:rsidRDefault="00925F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color w:val="000000"/>
        </w:rPr>
      </w:pPr>
      <w:r>
        <w:rPr>
          <w:color w:val="000000"/>
        </w:rPr>
        <w:t>Обеспечить оффлайн-доступ к основному функционалу</w:t>
      </w:r>
    </w:p>
    <w:p w14:paraId="0000004A" w14:textId="77777777" w:rsidR="00F21CA9" w:rsidRDefault="00000000">
      <w:pPr>
        <w:pStyle w:val="Heading1"/>
        <w:numPr>
          <w:ilvl w:val="0"/>
          <w:numId w:val="8"/>
        </w:numPr>
        <w:ind w:left="708" w:hanging="283"/>
      </w:pPr>
      <w:bookmarkStart w:id="7" w:name="_2s8eyo1" w:colFirst="0" w:colLast="0"/>
      <w:bookmarkEnd w:id="7"/>
      <w:r>
        <w:t>Требования к системе</w:t>
      </w:r>
    </w:p>
    <w:p w14:paraId="0000004C" w14:textId="42482B8E" w:rsidR="00F21CA9" w:rsidRDefault="00000000" w:rsidP="00C504CF">
      <w:pPr>
        <w:pStyle w:val="Heading3"/>
        <w:numPr>
          <w:ilvl w:val="1"/>
          <w:numId w:val="8"/>
        </w:numPr>
      </w:pPr>
      <w:bookmarkStart w:id="8" w:name="_17dp8vu" w:colFirst="0" w:colLast="0"/>
      <w:bookmarkEnd w:id="8"/>
      <w:r>
        <w:t xml:space="preserve">Нефункциональные требования </w:t>
      </w:r>
    </w:p>
    <w:p w14:paraId="0000004D" w14:textId="77777777" w:rsidR="00F21CA9" w:rsidRDefault="00000000">
      <w:r>
        <w:t>Интерфейс должен быть простым в освоении, удобным для пользователей. Во время работы пользователям должны быть доступны только функции, необходимые для участия в рабочих процессах в рамках должностных полномочий.</w:t>
      </w:r>
    </w:p>
    <w:p w14:paraId="00000050" w14:textId="77777777" w:rsidR="00F21CA9" w:rsidRDefault="00000000">
      <w:pPr>
        <w:pStyle w:val="Heading3"/>
        <w:numPr>
          <w:ilvl w:val="2"/>
          <w:numId w:val="8"/>
        </w:numPr>
        <w:ind w:left="1417"/>
      </w:pPr>
      <w:bookmarkStart w:id="9" w:name="_3rdcrjn" w:colFirst="0" w:colLast="0"/>
      <w:bookmarkEnd w:id="9"/>
      <w:r>
        <w:lastRenderedPageBreak/>
        <w:t>Требования к интерфейсу</w:t>
      </w:r>
    </w:p>
    <w:p w14:paraId="00000051" w14:textId="77777777" w:rsidR="00F21CA9" w:rsidRDefault="00000000">
      <w:r>
        <w:t>Интерфейс Системы должен быть прост, нагляден, интуитивно понятен и легок в освоении, и должен отвечать следующим требованиям:</w:t>
      </w:r>
    </w:p>
    <w:p w14:paraId="00000052" w14:textId="40650B25" w:rsidR="00F21CA9" w:rsidRDefault="00C504CF">
      <w:pPr>
        <w:numPr>
          <w:ilvl w:val="0"/>
          <w:numId w:val="2"/>
        </w:numPr>
        <w:spacing w:after="0"/>
        <w:ind w:left="992" w:hanging="283"/>
        <w:jc w:val="left"/>
      </w:pPr>
      <w:r>
        <w:t>На главном экране находится основной функционал – таймер, отслежка прогресса, выбор занятия;</w:t>
      </w:r>
    </w:p>
    <w:p w14:paraId="00000053" w14:textId="6B134BEF" w:rsidR="00F21CA9" w:rsidRDefault="00C504CF">
      <w:pPr>
        <w:numPr>
          <w:ilvl w:val="0"/>
          <w:numId w:val="2"/>
        </w:numPr>
        <w:spacing w:after="0"/>
        <w:ind w:left="992" w:hanging="283"/>
        <w:jc w:val="left"/>
      </w:pPr>
      <w:r>
        <w:t>Через главный экран есть возможность перехода в другие вкладки, обеспечивающий остальной функционал;</w:t>
      </w:r>
    </w:p>
    <w:p w14:paraId="0000005F" w14:textId="25089460" w:rsidR="00F21CA9" w:rsidRDefault="00C504CF" w:rsidP="00FA4D99">
      <w:pPr>
        <w:numPr>
          <w:ilvl w:val="0"/>
          <w:numId w:val="2"/>
        </w:numPr>
        <w:ind w:left="992" w:hanging="283"/>
        <w:jc w:val="left"/>
      </w:pPr>
      <w:r>
        <w:t>Единый стиль цветовой палитры</w:t>
      </w:r>
      <w:r>
        <w:rPr>
          <w:lang w:val="en-US"/>
        </w:rPr>
        <w:t>;</w:t>
      </w:r>
      <w:bookmarkStart w:id="10" w:name="_26in1rg" w:colFirst="0" w:colLast="0"/>
      <w:bookmarkStart w:id="11" w:name="_lnxbz9" w:colFirst="0" w:colLast="0"/>
      <w:bookmarkEnd w:id="10"/>
      <w:bookmarkEnd w:id="11"/>
    </w:p>
    <w:p w14:paraId="00000060" w14:textId="77777777" w:rsidR="00F21CA9" w:rsidRDefault="00000000">
      <w:pPr>
        <w:pStyle w:val="Heading3"/>
        <w:numPr>
          <w:ilvl w:val="1"/>
          <w:numId w:val="8"/>
        </w:numPr>
        <w:ind w:left="1275" w:hanging="566"/>
      </w:pPr>
      <w:bookmarkStart w:id="12" w:name="_1ksv4uv" w:colFirst="0" w:colLast="0"/>
      <w:bookmarkEnd w:id="12"/>
      <w:r>
        <w:t>Функциональные требования</w:t>
      </w:r>
    </w:p>
    <w:p w14:paraId="00000063" w14:textId="63273445" w:rsidR="00F21CA9" w:rsidRDefault="00000000" w:rsidP="0060021D">
      <w:r>
        <w:t xml:space="preserve">Каждая </w:t>
      </w:r>
      <w:r w:rsidR="0060021D">
        <w:t>вкладка Системы имеет возможность перехода на главную страницу приложения.</w:t>
      </w:r>
    </w:p>
    <w:p w14:paraId="0000006E" w14:textId="77777777" w:rsidR="00F21CA9" w:rsidRDefault="00000000">
      <w:pPr>
        <w:pStyle w:val="Heading3"/>
        <w:numPr>
          <w:ilvl w:val="2"/>
          <w:numId w:val="8"/>
        </w:numPr>
      </w:pPr>
      <w:bookmarkStart w:id="13" w:name="_vdljxr1a2td0" w:colFirst="0" w:colLast="0"/>
      <w:bookmarkStart w:id="14" w:name="_g6hu91gopa3n" w:colFirst="0" w:colLast="0"/>
      <w:bookmarkEnd w:id="13"/>
      <w:bookmarkEnd w:id="14"/>
      <w:r>
        <w:t>Требования к регистрации и авторизации</w:t>
      </w:r>
    </w:p>
    <w:p w14:paraId="00000074" w14:textId="09693BE8" w:rsidR="00F21CA9" w:rsidRDefault="00000000" w:rsidP="0060021D">
      <w:pPr>
        <w:spacing w:before="240" w:after="240"/>
        <w:ind w:firstLine="708"/>
      </w:pPr>
      <w:r>
        <w:rPr>
          <w:b/>
        </w:rPr>
        <w:tab/>
      </w:r>
      <w:r>
        <w:t xml:space="preserve">Система </w:t>
      </w:r>
      <w:r w:rsidR="0060021D">
        <w:t>не предусматривает возможность регистрации или авторизацции.</w:t>
      </w:r>
    </w:p>
    <w:p w14:paraId="3FD2E835" w14:textId="77777777" w:rsidR="0060021D" w:rsidRDefault="0060021D" w:rsidP="0060021D">
      <w:pPr>
        <w:pStyle w:val="Heading3"/>
        <w:numPr>
          <w:ilvl w:val="2"/>
          <w:numId w:val="8"/>
        </w:numPr>
        <w:ind w:left="1559"/>
      </w:pPr>
      <w:bookmarkStart w:id="15" w:name="_phthvom96azn" w:colFirst="0" w:colLast="0"/>
      <w:bookmarkStart w:id="16" w:name="_jpzqnl45lo7a" w:colFirst="0" w:colLast="0"/>
      <w:bookmarkEnd w:id="15"/>
      <w:bookmarkEnd w:id="16"/>
      <w:r>
        <w:t>Требования к реализации таймера по методу Помодоро:</w:t>
      </w:r>
    </w:p>
    <w:p w14:paraId="1B091CB3" w14:textId="503D2044" w:rsidR="0060021D" w:rsidRDefault="0060021D" w:rsidP="0060021D">
      <w:pPr>
        <w:pStyle w:val="Heading3"/>
        <w:ind w:left="709" w:firstLine="0"/>
        <w:rPr>
          <w:b w:val="0"/>
          <w:bCs/>
        </w:rPr>
      </w:pPr>
      <w:r>
        <w:br/>
      </w:r>
      <w:r w:rsidRPr="0060021D">
        <w:rPr>
          <w:b w:val="0"/>
          <w:bCs/>
        </w:rPr>
        <w:t xml:space="preserve">1) После нажатия на </w:t>
      </w:r>
      <w:r>
        <w:rPr>
          <w:b w:val="0"/>
          <w:bCs/>
        </w:rPr>
        <w:t>кнопку</w:t>
      </w:r>
      <w:r w:rsidRPr="0060021D">
        <w:rPr>
          <w:b w:val="0"/>
          <w:bCs/>
        </w:rPr>
        <w:t xml:space="preserve"> начинает идти таймер и появляются кнопки "Пауза"</w:t>
      </w:r>
      <w:r>
        <w:rPr>
          <w:b w:val="0"/>
          <w:bCs/>
        </w:rPr>
        <w:t>(Останавливает таймер)</w:t>
      </w:r>
      <w:r w:rsidRPr="0060021D">
        <w:rPr>
          <w:b w:val="0"/>
          <w:bCs/>
        </w:rPr>
        <w:t xml:space="preserve"> и "Сбросить таймер"</w:t>
      </w:r>
      <w:r>
        <w:rPr>
          <w:b w:val="0"/>
          <w:bCs/>
        </w:rPr>
        <w:t xml:space="preserve"> </w:t>
      </w:r>
      <w:r w:rsidRPr="0060021D">
        <w:rPr>
          <w:b w:val="0"/>
          <w:bCs/>
        </w:rPr>
        <w:t xml:space="preserve">(ставит снова 25 минут работы по </w:t>
      </w:r>
      <w:r>
        <w:rPr>
          <w:b w:val="0"/>
          <w:bCs/>
        </w:rPr>
        <w:t>умолчанию</w:t>
      </w:r>
      <w:r w:rsidRPr="0060021D">
        <w:rPr>
          <w:b w:val="0"/>
          <w:bCs/>
        </w:rPr>
        <w:t>).</w:t>
      </w:r>
    </w:p>
    <w:p w14:paraId="52433D94" w14:textId="2FAEFCB0" w:rsidR="0060021D" w:rsidRDefault="0060021D" w:rsidP="0060021D">
      <w:pPr>
        <w:ind w:left="709" w:firstLine="0"/>
      </w:pPr>
      <w:r>
        <w:t xml:space="preserve">2) </w:t>
      </w:r>
      <w:r w:rsidRPr="0060021D">
        <w:t>По истечению каждого из таймеров</w:t>
      </w:r>
      <w:r>
        <w:t xml:space="preserve"> </w:t>
      </w:r>
      <w:r w:rsidRPr="0060021D">
        <w:t>приходит уведомление со звуком.</w:t>
      </w:r>
    </w:p>
    <w:p w14:paraId="01987C4F" w14:textId="3350FEDB" w:rsidR="0060021D" w:rsidRPr="0060021D" w:rsidRDefault="0060021D" w:rsidP="0060021D">
      <w:pPr>
        <w:ind w:left="709" w:firstLine="0"/>
      </w:pPr>
      <w:r>
        <w:t xml:space="preserve">3) </w:t>
      </w:r>
      <w:r w:rsidRPr="0060021D">
        <w:t xml:space="preserve">Можно выбрать, для чего стоит таймер, по </w:t>
      </w:r>
      <w:r>
        <w:t>умолчанию</w:t>
      </w:r>
      <w:r w:rsidRPr="0060021D">
        <w:t xml:space="preserve"> </w:t>
      </w:r>
      <w:r>
        <w:t xml:space="preserve">стоит </w:t>
      </w:r>
      <w:r w:rsidRPr="0060021D">
        <w:t xml:space="preserve"> "Учёба" и "Хобби", но пользователь, нажав на</w:t>
      </w:r>
      <w:r>
        <w:t xml:space="preserve"> кнопку</w:t>
      </w:r>
      <w:r w:rsidRPr="0060021D">
        <w:t xml:space="preserve"> </w:t>
      </w:r>
      <w:r>
        <w:t>«+»</w:t>
      </w:r>
      <w:r w:rsidRPr="0060021D">
        <w:t>, может добавить что-то ещё</w:t>
      </w:r>
      <w:r>
        <w:t xml:space="preserve"> на своё усмотрение</w:t>
      </w:r>
      <w:r w:rsidRPr="0060021D">
        <w:t>.</w:t>
      </w:r>
    </w:p>
    <w:p w14:paraId="76081247" w14:textId="77777777" w:rsidR="0060021D" w:rsidRPr="0060021D" w:rsidRDefault="0060021D" w:rsidP="0060021D">
      <w:pPr>
        <w:ind w:left="720" w:firstLine="0"/>
      </w:pPr>
      <w:r>
        <w:lastRenderedPageBreak/>
        <w:t xml:space="preserve">4) </w:t>
      </w:r>
      <w:r w:rsidRPr="0060021D">
        <w:t>Для каждого занятия будет своё суммарно потраченное на это время, желательно время перерыва туда не записывать.</w:t>
      </w:r>
    </w:p>
    <w:p w14:paraId="44F9E413" w14:textId="7FC79F94" w:rsidR="0060021D" w:rsidRPr="0060021D" w:rsidRDefault="0060021D" w:rsidP="0060021D">
      <w:pPr>
        <w:ind w:left="720" w:firstLine="0"/>
      </w:pPr>
      <w:r>
        <w:t xml:space="preserve">5) </w:t>
      </w:r>
      <w:r w:rsidRPr="0060021D">
        <w:t>Обнулять суммарное время каждый день.</w:t>
      </w:r>
    </w:p>
    <w:p w14:paraId="22697B99" w14:textId="2EB224EE" w:rsidR="0060021D" w:rsidRPr="0060021D" w:rsidRDefault="0060021D" w:rsidP="0060021D">
      <w:pPr>
        <w:ind w:left="709" w:firstLine="0"/>
      </w:pPr>
    </w:p>
    <w:p w14:paraId="5CB77DE5" w14:textId="789E3818" w:rsidR="0060021D" w:rsidRPr="0060021D" w:rsidRDefault="0060021D" w:rsidP="0060021D"/>
    <w:p w14:paraId="0B88474A" w14:textId="77777777" w:rsidR="0060021D" w:rsidRDefault="0060021D" w:rsidP="0060021D"/>
    <w:p w14:paraId="203C640B" w14:textId="77777777" w:rsidR="0060021D" w:rsidRPr="0060021D" w:rsidRDefault="0060021D" w:rsidP="0060021D"/>
    <w:p w14:paraId="0CF01259" w14:textId="479ECA08" w:rsidR="0060021D" w:rsidRPr="0060021D" w:rsidRDefault="0060021D" w:rsidP="0060021D">
      <w:pPr>
        <w:pStyle w:val="Heading3"/>
        <w:ind w:left="2160" w:firstLine="0"/>
      </w:pPr>
    </w:p>
    <w:p w14:paraId="00000089" w14:textId="77777777" w:rsidR="00F21CA9" w:rsidRDefault="00F21CA9">
      <w:pPr>
        <w:spacing w:before="240" w:after="240"/>
        <w:ind w:firstLine="720"/>
      </w:pPr>
    </w:p>
    <w:sectPr w:rsidR="00F21CA9">
      <w:footerReference w:type="default" r:id="rId7"/>
      <w:footerReference w:type="first" r:id="rId8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D9674E" w14:textId="77777777" w:rsidR="00670E3E" w:rsidRDefault="00670E3E">
      <w:pPr>
        <w:spacing w:after="0" w:line="240" w:lineRule="auto"/>
      </w:pPr>
      <w:r>
        <w:separator/>
      </w:r>
    </w:p>
  </w:endnote>
  <w:endnote w:type="continuationSeparator" w:id="0">
    <w:p w14:paraId="7BF6FCEB" w14:textId="77777777" w:rsidR="00670E3E" w:rsidRDefault="00670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BF763CA-D948-4282-8A61-FF8D46A563D8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A96DB955-9D0D-40DB-AF88-2F0DA1326A0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CDE57D7-FD85-4E61-8247-AF37B07517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C" w14:textId="77777777" w:rsidR="00F21CA9" w:rsidRDefault="00F21CA9">
    <w:pPr>
      <w:spacing w:before="240" w:after="240"/>
      <w:ind w:left="1440" w:firstLine="0"/>
    </w:pPr>
  </w:p>
  <w:p w14:paraId="0000008D" w14:textId="77777777" w:rsidR="00F21CA9" w:rsidRDefault="00F21CA9">
    <w:pPr>
      <w:spacing w:line="259" w:lineRule="auto"/>
      <w:jc w:val="right"/>
    </w:pPr>
  </w:p>
  <w:p w14:paraId="0000008E" w14:textId="22F5A405" w:rsidR="00F21CA9" w:rsidRDefault="00000000">
    <w:pPr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C94DB3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F21CA9" w:rsidRDefault="00000000">
    <w:pPr>
      <w:ind w:firstLine="0"/>
      <w:jc w:val="center"/>
      <w:rPr>
        <w:sz w:val="24"/>
        <w:szCs w:val="24"/>
      </w:rPr>
    </w:pPr>
    <w:r>
      <w:rPr>
        <w:sz w:val="24"/>
        <w:szCs w:val="24"/>
      </w:rPr>
      <w:t>Екатеринбург</w:t>
    </w:r>
  </w:p>
  <w:p w14:paraId="0000008B" w14:textId="77777777" w:rsidR="00F21CA9" w:rsidRDefault="00000000">
    <w:pPr>
      <w:ind w:firstLine="0"/>
      <w:jc w:val="center"/>
    </w:pPr>
    <w:r>
      <w:rPr>
        <w:sz w:val="24"/>
        <w:szCs w:val="24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40763F" w14:textId="77777777" w:rsidR="00670E3E" w:rsidRDefault="00670E3E">
      <w:pPr>
        <w:spacing w:after="0" w:line="240" w:lineRule="auto"/>
      </w:pPr>
      <w:r>
        <w:separator/>
      </w:r>
    </w:p>
  </w:footnote>
  <w:footnote w:type="continuationSeparator" w:id="0">
    <w:p w14:paraId="1EC580A2" w14:textId="77777777" w:rsidR="00670E3E" w:rsidRDefault="00670E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43BA0"/>
    <w:multiLevelType w:val="multilevel"/>
    <w:tmpl w:val="664626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7974BE6"/>
    <w:multiLevelType w:val="multilevel"/>
    <w:tmpl w:val="DED05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6829D3"/>
    <w:multiLevelType w:val="multilevel"/>
    <w:tmpl w:val="A0068682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FBE1454"/>
    <w:multiLevelType w:val="multilevel"/>
    <w:tmpl w:val="02EE9C82"/>
    <w:lvl w:ilvl="0">
      <w:start w:val="1"/>
      <w:numFmt w:val="bullet"/>
      <w:lvlText w:val="౼"/>
      <w:lvlJc w:val="left"/>
      <w:pPr>
        <w:ind w:left="720" w:hanging="11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01776E"/>
    <w:multiLevelType w:val="multilevel"/>
    <w:tmpl w:val="F4CE0A1E"/>
    <w:lvl w:ilvl="0">
      <w:start w:val="1"/>
      <w:numFmt w:val="decimal"/>
      <w:lvlText w:val="%1."/>
      <w:lvlJc w:val="left"/>
      <w:pPr>
        <w:ind w:left="1133" w:hanging="425"/>
      </w:pPr>
    </w:lvl>
    <w:lvl w:ilvl="1">
      <w:start w:val="1"/>
      <w:numFmt w:val="lowerLetter"/>
      <w:lvlText w:val="%2."/>
      <w:lvlJc w:val="left"/>
      <w:pPr>
        <w:ind w:left="4977" w:hanging="360"/>
      </w:pPr>
    </w:lvl>
    <w:lvl w:ilvl="2">
      <w:start w:val="1"/>
      <w:numFmt w:val="lowerRoman"/>
      <w:lvlText w:val="%3."/>
      <w:lvlJc w:val="right"/>
      <w:pPr>
        <w:ind w:left="5697" w:hanging="180"/>
      </w:pPr>
    </w:lvl>
    <w:lvl w:ilvl="3">
      <w:start w:val="1"/>
      <w:numFmt w:val="decimal"/>
      <w:lvlText w:val="%4."/>
      <w:lvlJc w:val="left"/>
      <w:pPr>
        <w:ind w:left="6417" w:hanging="360"/>
      </w:pPr>
    </w:lvl>
    <w:lvl w:ilvl="4">
      <w:start w:val="1"/>
      <w:numFmt w:val="lowerLetter"/>
      <w:lvlText w:val="%5."/>
      <w:lvlJc w:val="left"/>
      <w:pPr>
        <w:ind w:left="7137" w:hanging="360"/>
      </w:pPr>
    </w:lvl>
    <w:lvl w:ilvl="5">
      <w:start w:val="1"/>
      <w:numFmt w:val="lowerRoman"/>
      <w:lvlText w:val="%6."/>
      <w:lvlJc w:val="right"/>
      <w:pPr>
        <w:ind w:left="7857" w:hanging="180"/>
      </w:pPr>
    </w:lvl>
    <w:lvl w:ilvl="6">
      <w:start w:val="1"/>
      <w:numFmt w:val="decimal"/>
      <w:lvlText w:val="%7."/>
      <w:lvlJc w:val="left"/>
      <w:pPr>
        <w:ind w:left="8577" w:hanging="360"/>
      </w:pPr>
    </w:lvl>
    <w:lvl w:ilvl="7">
      <w:start w:val="1"/>
      <w:numFmt w:val="lowerLetter"/>
      <w:lvlText w:val="%8."/>
      <w:lvlJc w:val="left"/>
      <w:pPr>
        <w:ind w:left="9297" w:hanging="360"/>
      </w:pPr>
    </w:lvl>
    <w:lvl w:ilvl="8">
      <w:start w:val="1"/>
      <w:numFmt w:val="lowerRoman"/>
      <w:lvlText w:val="%9."/>
      <w:lvlJc w:val="right"/>
      <w:pPr>
        <w:ind w:left="10017" w:hanging="180"/>
      </w:pPr>
    </w:lvl>
  </w:abstractNum>
  <w:abstractNum w:abstractNumId="5" w15:restartNumberingAfterBreak="0">
    <w:nsid w:val="1EB24E2A"/>
    <w:multiLevelType w:val="multilevel"/>
    <w:tmpl w:val="A9B6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7E188B"/>
    <w:multiLevelType w:val="multilevel"/>
    <w:tmpl w:val="67AE19F4"/>
    <w:lvl w:ilvl="0">
      <w:start w:val="1"/>
      <w:numFmt w:val="bullet"/>
      <w:lvlText w:val="౼"/>
      <w:lvlJc w:val="left"/>
      <w:pPr>
        <w:ind w:left="1133" w:hanging="425"/>
      </w:pPr>
      <w:rPr>
        <w:u w:val="none"/>
      </w:rPr>
    </w:lvl>
    <w:lvl w:ilvl="1">
      <w:start w:val="1"/>
      <w:numFmt w:val="bullet"/>
      <w:lvlText w:val="౼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9C35DCC"/>
    <w:multiLevelType w:val="multilevel"/>
    <w:tmpl w:val="69DCA642"/>
    <w:lvl w:ilvl="0">
      <w:start w:val="1"/>
      <w:numFmt w:val="decimal"/>
      <w:lvlText w:val="%1."/>
      <w:lvlJc w:val="left"/>
      <w:pPr>
        <w:ind w:left="709" w:hanging="359"/>
      </w:pPr>
    </w:lvl>
    <w:lvl w:ilvl="1">
      <w:start w:val="1"/>
      <w:numFmt w:val="decimal"/>
      <w:lvlText w:val="%1.%2"/>
      <w:lvlJc w:val="left"/>
      <w:pPr>
        <w:ind w:left="1069" w:hanging="720"/>
      </w:pPr>
    </w:lvl>
    <w:lvl w:ilvl="2">
      <w:start w:val="1"/>
      <w:numFmt w:val="decimal"/>
      <w:lvlText w:val="%1.%2.%3"/>
      <w:lvlJc w:val="left"/>
      <w:pPr>
        <w:ind w:left="1069" w:hanging="360"/>
      </w:pPr>
    </w:lvl>
    <w:lvl w:ilvl="3">
      <w:start w:val="1"/>
      <w:numFmt w:val="decimal"/>
      <w:lvlText w:val="%1.%2.%3.%4"/>
      <w:lvlJc w:val="left"/>
      <w:pPr>
        <w:ind w:left="1429" w:hanging="1080"/>
      </w:pPr>
    </w:lvl>
    <w:lvl w:ilvl="4">
      <w:start w:val="1"/>
      <w:numFmt w:val="decimal"/>
      <w:lvlText w:val="%1.%2.%3.%4.%5"/>
      <w:lvlJc w:val="left"/>
      <w:pPr>
        <w:ind w:left="1789" w:hanging="1440"/>
      </w:pPr>
    </w:lvl>
    <w:lvl w:ilvl="5">
      <w:start w:val="1"/>
      <w:numFmt w:val="decimal"/>
      <w:lvlText w:val="%1.%2.%3.%4.%5.%6"/>
      <w:lvlJc w:val="left"/>
      <w:pPr>
        <w:ind w:left="1789" w:hanging="1440"/>
      </w:pPr>
    </w:lvl>
    <w:lvl w:ilvl="6">
      <w:start w:val="1"/>
      <w:numFmt w:val="decimal"/>
      <w:lvlText w:val="%1.%2.%3.%4.%5.%6.%7"/>
      <w:lvlJc w:val="left"/>
      <w:pPr>
        <w:ind w:left="2149" w:hanging="1800"/>
      </w:pPr>
    </w:lvl>
    <w:lvl w:ilvl="7">
      <w:start w:val="1"/>
      <w:numFmt w:val="decimal"/>
      <w:lvlText w:val="%1.%2.%3.%4.%5.%6.%7.%8"/>
      <w:lvlJc w:val="left"/>
      <w:pPr>
        <w:ind w:left="2509" w:hanging="2160"/>
      </w:pPr>
    </w:lvl>
    <w:lvl w:ilvl="8">
      <w:start w:val="1"/>
      <w:numFmt w:val="decimal"/>
      <w:lvlText w:val="%1.%2.%3.%4.%5.%6.%7.%8.%9"/>
      <w:lvlJc w:val="left"/>
      <w:pPr>
        <w:ind w:left="2509" w:hanging="2160"/>
      </w:pPr>
    </w:lvl>
  </w:abstractNum>
  <w:abstractNum w:abstractNumId="8" w15:restartNumberingAfterBreak="0">
    <w:nsid w:val="2D986AD8"/>
    <w:multiLevelType w:val="multilevel"/>
    <w:tmpl w:val="7F02FE9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1A35E63"/>
    <w:multiLevelType w:val="multilevel"/>
    <w:tmpl w:val="A63AAC6A"/>
    <w:lvl w:ilvl="0">
      <w:start w:val="1"/>
      <w:numFmt w:val="bullet"/>
      <w:lvlText w:val="౼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DD10AC6"/>
    <w:multiLevelType w:val="multilevel"/>
    <w:tmpl w:val="0E3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6B25FE"/>
    <w:multiLevelType w:val="multilevel"/>
    <w:tmpl w:val="8E76C7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542C6AC8"/>
    <w:multiLevelType w:val="multilevel"/>
    <w:tmpl w:val="6DE69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4E69D3"/>
    <w:multiLevelType w:val="multilevel"/>
    <w:tmpl w:val="0414F66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7D782E9F"/>
    <w:multiLevelType w:val="multilevel"/>
    <w:tmpl w:val="B0AC2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17004190">
    <w:abstractNumId w:val="9"/>
  </w:num>
  <w:num w:numId="2" w16cid:durableId="1298148925">
    <w:abstractNumId w:val="11"/>
  </w:num>
  <w:num w:numId="3" w16cid:durableId="1253658226">
    <w:abstractNumId w:val="3"/>
  </w:num>
  <w:num w:numId="4" w16cid:durableId="1479493547">
    <w:abstractNumId w:val="4"/>
  </w:num>
  <w:num w:numId="5" w16cid:durableId="1009259494">
    <w:abstractNumId w:val="6"/>
  </w:num>
  <w:num w:numId="6" w16cid:durableId="1552036467">
    <w:abstractNumId w:val="13"/>
  </w:num>
  <w:num w:numId="7" w16cid:durableId="1276672626">
    <w:abstractNumId w:val="2"/>
  </w:num>
  <w:num w:numId="8" w16cid:durableId="164562738">
    <w:abstractNumId w:val="7"/>
  </w:num>
  <w:num w:numId="9" w16cid:durableId="400636494">
    <w:abstractNumId w:val="8"/>
  </w:num>
  <w:num w:numId="10" w16cid:durableId="752900894">
    <w:abstractNumId w:val="14"/>
  </w:num>
  <w:num w:numId="11" w16cid:durableId="1791319101">
    <w:abstractNumId w:val="12"/>
  </w:num>
  <w:num w:numId="12" w16cid:durableId="576134944">
    <w:abstractNumId w:val="1"/>
  </w:num>
  <w:num w:numId="13" w16cid:durableId="2443850">
    <w:abstractNumId w:val="5"/>
  </w:num>
  <w:num w:numId="14" w16cid:durableId="683366746">
    <w:abstractNumId w:val="0"/>
  </w:num>
  <w:num w:numId="15" w16cid:durableId="198727647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CA9"/>
    <w:rsid w:val="00072827"/>
    <w:rsid w:val="000C5122"/>
    <w:rsid w:val="00507166"/>
    <w:rsid w:val="00510946"/>
    <w:rsid w:val="0060021D"/>
    <w:rsid w:val="00670E3E"/>
    <w:rsid w:val="0086113E"/>
    <w:rsid w:val="00925F62"/>
    <w:rsid w:val="009A0DCE"/>
    <w:rsid w:val="00C504CF"/>
    <w:rsid w:val="00C94DB3"/>
    <w:rsid w:val="00F21CA9"/>
    <w:rsid w:val="00FA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3B420"/>
  <w15:docId w15:val="{57F4AC06-0561-4459-B644-80F9084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spacing w:after="16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0"/>
      <w:ind w:left="708" w:hanging="283"/>
      <w:jc w:val="center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40" w:after="240"/>
      <w:ind w:left="1275" w:hanging="566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280" w:line="240" w:lineRule="auto"/>
      <w:jc w:val="left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  <w:ind w:left="4257" w:hanging="356"/>
      <w:jc w:val="center"/>
    </w:pPr>
    <w:rPr>
      <w:b/>
      <w:color w:val="000000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  <w:ind w:left="1429" w:hanging="360"/>
    </w:pPr>
    <w:rPr>
      <w:b/>
      <w:color w:val="000000"/>
    </w:rPr>
  </w:style>
  <w:style w:type="character" w:styleId="Emphasis">
    <w:name w:val="Emphasis"/>
    <w:basedOn w:val="DefaultParagraphFont"/>
    <w:uiPriority w:val="20"/>
    <w:qFormat/>
    <w:rsid w:val="005071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7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Артур Гареев</cp:lastModifiedBy>
  <cp:revision>3</cp:revision>
  <dcterms:created xsi:type="dcterms:W3CDTF">2025-04-02T06:30:00Z</dcterms:created>
  <dcterms:modified xsi:type="dcterms:W3CDTF">2025-04-09T11:54:00Z</dcterms:modified>
</cp:coreProperties>
</file>