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48A" w:rsidRPr="002B4374" w:rsidRDefault="00CE548A" w:rsidP="00CE548A">
      <w:pPr>
        <w:rPr>
          <w:rFonts w:ascii="Times New Roman" w:hAnsi="Times New Roman" w:cs="Times New Roman"/>
          <w:sz w:val="28"/>
          <w:szCs w:val="28"/>
        </w:rPr>
      </w:pPr>
      <w:bookmarkStart w:id="0" w:name="_Hlk27925196"/>
      <w:bookmarkEnd w:id="0"/>
      <w:r w:rsidRPr="002B437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-552450</wp:posOffset>
            </wp:positionH>
            <wp:positionV relativeFrom="margin">
              <wp:posOffset>28575</wp:posOffset>
            </wp:positionV>
            <wp:extent cx="1924050" cy="1333500"/>
            <wp:effectExtent l="0" t="0" r="0" b="0"/>
            <wp:wrapSquare wrapText="bothSides"/>
            <wp:docPr id="1" name="Рисунок 1" descr="9f2e646c4d751033a758e7e12619b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f2e646c4d751033a758e7e12619be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pPr w:leftFromText="180" w:rightFromText="180" w:vertAnchor="page" w:horzAnchor="margin" w:tblpXSpec="right" w:tblpY="4186"/>
        <w:tblW w:w="0" w:type="auto"/>
        <w:tblLook w:val="04A0" w:firstRow="1" w:lastRow="0" w:firstColumn="1" w:lastColumn="0" w:noHBand="0" w:noVBand="1"/>
      </w:tblPr>
      <w:tblGrid>
        <w:gridCol w:w="5566"/>
      </w:tblGrid>
      <w:tr w:rsidR="00D06B97" w:rsidRPr="002B4374" w:rsidTr="00D06B97">
        <w:trPr>
          <w:trHeight w:val="557"/>
        </w:trPr>
        <w:tc>
          <w:tcPr>
            <w:tcW w:w="5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06B97" w:rsidRPr="002B4374" w:rsidRDefault="00D06B97" w:rsidP="00D06B97">
            <w:pPr>
              <w:pStyle w:val="1"/>
              <w:shd w:val="clear" w:color="auto" w:fill="FFFFFF"/>
              <w:spacing w:before="0" w:line="240" w:lineRule="atLeas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Институт </w:t>
            </w:r>
            <w:r w:rsidRPr="002B437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радиоэлектроники и информационных технологий</w:t>
            </w:r>
          </w:p>
          <w:tbl>
            <w:tblPr>
              <w:tblStyle w:val="a6"/>
              <w:tblpPr w:leftFromText="180" w:rightFromText="180" w:vertAnchor="page" w:horzAnchor="margin" w:tblpY="871"/>
              <w:tblOverlap w:val="never"/>
              <w:tblW w:w="5340" w:type="dxa"/>
              <w:tblLook w:val="04A0" w:firstRow="1" w:lastRow="0" w:firstColumn="1" w:lastColumn="0" w:noHBand="0" w:noVBand="1"/>
            </w:tblPr>
            <w:tblGrid>
              <w:gridCol w:w="1103"/>
              <w:gridCol w:w="619"/>
              <w:gridCol w:w="3618"/>
            </w:tblGrid>
            <w:tr w:rsidR="00D06B97" w:rsidRPr="002B4374" w:rsidTr="008116B5">
              <w:trPr>
                <w:trHeight w:val="408"/>
              </w:trPr>
              <w:tc>
                <w:tcPr>
                  <w:tcW w:w="110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D06B97" w:rsidRPr="002B4374" w:rsidRDefault="00D06B97" w:rsidP="00D06B9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3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Оценка</w:t>
                  </w:r>
                </w:p>
              </w:tc>
              <w:tc>
                <w:tcPr>
                  <w:tcW w:w="4237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D06B97" w:rsidRPr="002B4374" w:rsidRDefault="00D06B97" w:rsidP="00D06B9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06B97" w:rsidRPr="002B4374" w:rsidTr="008116B5">
              <w:trPr>
                <w:trHeight w:val="385"/>
              </w:trPr>
              <w:tc>
                <w:tcPr>
                  <w:tcW w:w="5340" w:type="dxa"/>
                  <w:gridSpan w:val="3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D06B97" w:rsidRPr="002B4374" w:rsidRDefault="00D06B97" w:rsidP="00D06B9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3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проекта</w:t>
                  </w:r>
                </w:p>
              </w:tc>
            </w:tr>
            <w:tr w:rsidR="00D06B97" w:rsidRPr="002B4374" w:rsidTr="008116B5">
              <w:trPr>
                <w:trHeight w:val="408"/>
              </w:trPr>
              <w:tc>
                <w:tcPr>
                  <w:tcW w:w="110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D06B97" w:rsidRPr="002B4374" w:rsidRDefault="00D06B97" w:rsidP="00D06B9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37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D06B97" w:rsidRPr="002B4374" w:rsidRDefault="00D06B97" w:rsidP="00D06B9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06B97" w:rsidRPr="002B4374" w:rsidTr="008116B5">
              <w:trPr>
                <w:trHeight w:val="745"/>
              </w:trPr>
              <w:tc>
                <w:tcPr>
                  <w:tcW w:w="1722" w:type="dxa"/>
                  <w:gridSpan w:val="2"/>
                  <w:tcBorders>
                    <w:left w:val="single" w:sz="4" w:space="0" w:color="FFFFFF" w:themeColor="background1"/>
                    <w:bottom w:val="single" w:sz="4" w:space="0" w:color="000000" w:themeColor="text1"/>
                    <w:right w:val="single" w:sz="4" w:space="0" w:color="FFFFFF" w:themeColor="background1"/>
                  </w:tcBorders>
                </w:tcPr>
                <w:p w:rsidR="00D06B97" w:rsidRPr="002B4374" w:rsidRDefault="00D06B97" w:rsidP="00D06B9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43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3618" w:type="dxa"/>
                  <w:tcBorders>
                    <w:left w:val="single" w:sz="4" w:space="0" w:color="FFFFFF" w:themeColor="background1"/>
                    <w:bottom w:val="single" w:sz="4" w:space="0" w:color="000000" w:themeColor="text1"/>
                    <w:right w:val="single" w:sz="4" w:space="0" w:color="FFFFFF" w:themeColor="background1"/>
                  </w:tcBorders>
                </w:tcPr>
                <w:p w:rsidR="00D06B97" w:rsidRPr="002B4374" w:rsidRDefault="00D06B97" w:rsidP="00D06B9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06B97" w:rsidRPr="002B4374" w:rsidRDefault="00D06B97" w:rsidP="00D06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48A" w:rsidRPr="002B4374" w:rsidRDefault="00CE548A" w:rsidP="00CE54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page" w:horzAnchor="page" w:tblpX="4441" w:tblpY="1366"/>
        <w:tblW w:w="0" w:type="auto"/>
        <w:tblLook w:val="04A0" w:firstRow="1" w:lastRow="0" w:firstColumn="1" w:lastColumn="0" w:noHBand="0" w:noVBand="1"/>
      </w:tblPr>
      <w:tblGrid>
        <w:gridCol w:w="7019"/>
      </w:tblGrid>
      <w:tr w:rsidR="00CE548A" w:rsidRPr="002B4374" w:rsidTr="00C57585">
        <w:trPr>
          <w:trHeight w:val="339"/>
        </w:trPr>
        <w:tc>
          <w:tcPr>
            <w:tcW w:w="7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548A" w:rsidRPr="002B4374" w:rsidRDefault="00CE548A" w:rsidP="00C57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российской федерации</w:t>
            </w:r>
          </w:p>
        </w:tc>
      </w:tr>
      <w:tr w:rsidR="00CE548A" w:rsidRPr="002B4374" w:rsidTr="00C57585">
        <w:trPr>
          <w:trHeight w:val="320"/>
        </w:trPr>
        <w:tc>
          <w:tcPr>
            <w:tcW w:w="7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548A" w:rsidRPr="002B4374" w:rsidRDefault="00CE548A" w:rsidP="00C57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автономное образовательное </w:t>
            </w:r>
          </w:p>
        </w:tc>
      </w:tr>
      <w:tr w:rsidR="00CE548A" w:rsidRPr="002B4374" w:rsidTr="00C57585">
        <w:trPr>
          <w:trHeight w:val="339"/>
        </w:trPr>
        <w:tc>
          <w:tcPr>
            <w:tcW w:w="7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548A" w:rsidRPr="002B4374" w:rsidRDefault="00CE548A" w:rsidP="00C57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учреждение высшего образования</w:t>
            </w:r>
          </w:p>
        </w:tc>
      </w:tr>
      <w:tr w:rsidR="00CE548A" w:rsidRPr="002B4374" w:rsidTr="00C57585">
        <w:trPr>
          <w:trHeight w:val="320"/>
        </w:trPr>
        <w:tc>
          <w:tcPr>
            <w:tcW w:w="7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548A" w:rsidRPr="002B4374" w:rsidRDefault="00CE548A" w:rsidP="00D06B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4374">
              <w:rPr>
                <w:rFonts w:ascii="Times New Roman" w:hAnsi="Times New Roman" w:cs="Times New Roman"/>
                <w:b/>
                <w:sz w:val="28"/>
                <w:szCs w:val="28"/>
              </w:rPr>
              <w:t>Уральский федеральный университет имени первого Президента</w:t>
            </w:r>
          </w:p>
        </w:tc>
      </w:tr>
      <w:tr w:rsidR="00CE548A" w:rsidRPr="002B4374" w:rsidTr="00C57585">
        <w:trPr>
          <w:trHeight w:val="339"/>
        </w:trPr>
        <w:tc>
          <w:tcPr>
            <w:tcW w:w="7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E548A" w:rsidRPr="002B4374" w:rsidRDefault="00CE548A" w:rsidP="00C57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b/>
                <w:sz w:val="28"/>
                <w:szCs w:val="28"/>
              </w:rPr>
              <w:t>России Б.Н.Ельцина» (УрФУ)</w:t>
            </w:r>
          </w:p>
        </w:tc>
      </w:tr>
    </w:tbl>
    <w:p w:rsidR="00CE548A" w:rsidRPr="002B4374" w:rsidRDefault="00CE548A" w:rsidP="00CE548A">
      <w:pPr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E548A" w:rsidRPr="002B4374" w:rsidRDefault="00CE548A" w:rsidP="00CE548A">
      <w:pPr>
        <w:rPr>
          <w:rFonts w:ascii="Times New Roman" w:hAnsi="Times New Roman" w:cs="Times New Roman"/>
          <w:sz w:val="28"/>
          <w:szCs w:val="28"/>
        </w:rPr>
      </w:pPr>
    </w:p>
    <w:p w:rsidR="00CE548A" w:rsidRPr="002B4374" w:rsidRDefault="00CE548A" w:rsidP="00CE548A">
      <w:pPr>
        <w:rPr>
          <w:rFonts w:ascii="Times New Roman" w:hAnsi="Times New Roman" w:cs="Times New Roman"/>
          <w:sz w:val="28"/>
          <w:szCs w:val="28"/>
        </w:rPr>
      </w:pPr>
    </w:p>
    <w:p w:rsidR="00CE548A" w:rsidRPr="002B4374" w:rsidRDefault="00CE548A" w:rsidP="00CE548A">
      <w:pPr>
        <w:rPr>
          <w:rFonts w:ascii="Times New Roman" w:hAnsi="Times New Roman" w:cs="Times New Roman"/>
          <w:sz w:val="28"/>
          <w:szCs w:val="28"/>
        </w:rPr>
      </w:pPr>
    </w:p>
    <w:p w:rsidR="00CE548A" w:rsidRPr="002B4374" w:rsidRDefault="00CE548A" w:rsidP="00CE548A">
      <w:pPr>
        <w:rPr>
          <w:rFonts w:ascii="Times New Roman" w:hAnsi="Times New Roman" w:cs="Times New Roman"/>
          <w:sz w:val="28"/>
          <w:szCs w:val="28"/>
        </w:rPr>
      </w:pPr>
    </w:p>
    <w:p w:rsidR="00CE548A" w:rsidRPr="002B4374" w:rsidRDefault="00CE548A" w:rsidP="00CE548A">
      <w:pPr>
        <w:rPr>
          <w:rFonts w:ascii="Times New Roman" w:hAnsi="Times New Roman" w:cs="Times New Roman"/>
          <w:sz w:val="28"/>
          <w:szCs w:val="28"/>
        </w:rPr>
      </w:pPr>
    </w:p>
    <w:p w:rsidR="00CE548A" w:rsidRPr="002B4374" w:rsidRDefault="00CE548A" w:rsidP="00CE54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08" w:type="dxa"/>
        <w:tblInd w:w="-1103" w:type="dxa"/>
        <w:tblLook w:val="04A0" w:firstRow="1" w:lastRow="0" w:firstColumn="1" w:lastColumn="0" w:noHBand="0" w:noVBand="1"/>
      </w:tblPr>
      <w:tblGrid>
        <w:gridCol w:w="10608"/>
      </w:tblGrid>
      <w:tr w:rsidR="00CE548A" w:rsidRPr="002B4374" w:rsidTr="00C57585">
        <w:trPr>
          <w:trHeight w:val="397"/>
        </w:trPr>
        <w:tc>
          <w:tcPr>
            <w:tcW w:w="106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auto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48A" w:rsidRPr="002B4374" w:rsidRDefault="00CE548A" w:rsidP="00CE548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79"/>
        <w:tblW w:w="0" w:type="auto"/>
        <w:tblLook w:val="04A0" w:firstRow="1" w:lastRow="0" w:firstColumn="1" w:lastColumn="0" w:noHBand="0" w:noVBand="1"/>
      </w:tblPr>
      <w:tblGrid>
        <w:gridCol w:w="1127"/>
        <w:gridCol w:w="2567"/>
      </w:tblGrid>
      <w:tr w:rsidR="00CE548A" w:rsidRPr="002B4374" w:rsidTr="00C57585">
        <w:trPr>
          <w:trHeight w:val="269"/>
        </w:trPr>
        <w:tc>
          <w:tcPr>
            <w:tcW w:w="98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Дата защиты</w:t>
            </w:r>
          </w:p>
        </w:tc>
        <w:tc>
          <w:tcPr>
            <w:tcW w:w="2567" w:type="dxa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48A" w:rsidRPr="002B4374" w:rsidRDefault="00CE548A" w:rsidP="00CE548A">
      <w:pPr>
        <w:tabs>
          <w:tab w:val="left" w:pos="8265"/>
        </w:tabs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9345" w:type="dxa"/>
        <w:tblInd w:w="-25" w:type="dxa"/>
        <w:tblLook w:val="04A0" w:firstRow="1" w:lastRow="0" w:firstColumn="1" w:lastColumn="0" w:noHBand="0" w:noVBand="1"/>
      </w:tblPr>
      <w:tblGrid>
        <w:gridCol w:w="9345"/>
      </w:tblGrid>
      <w:tr w:rsidR="00CE548A" w:rsidRPr="002B4374" w:rsidTr="00C57585">
        <w:trPr>
          <w:trHeight w:val="551"/>
        </w:trPr>
        <w:tc>
          <w:tcPr>
            <w:tcW w:w="929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b/>
                <w:sz w:val="28"/>
                <w:szCs w:val="28"/>
              </w:rPr>
              <w:t>Отсчет</w:t>
            </w:r>
          </w:p>
        </w:tc>
      </w:tr>
      <w:tr w:rsidR="00CE548A" w:rsidRPr="002B4374" w:rsidTr="00C57585">
        <w:trPr>
          <w:trHeight w:val="573"/>
        </w:trPr>
        <w:tc>
          <w:tcPr>
            <w:tcW w:w="929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b/>
                <w:sz w:val="28"/>
                <w:szCs w:val="28"/>
              </w:rPr>
              <w:t>о проекте</w:t>
            </w:r>
          </w:p>
        </w:tc>
      </w:tr>
    </w:tbl>
    <w:tbl>
      <w:tblPr>
        <w:tblStyle w:val="a6"/>
        <w:tblpPr w:leftFromText="180" w:rightFromText="180" w:vertAnchor="text" w:horzAnchor="margin" w:tblpY="144"/>
        <w:tblW w:w="9345" w:type="dxa"/>
        <w:tblLook w:val="04A0" w:firstRow="1" w:lastRow="0" w:firstColumn="1" w:lastColumn="0" w:noHBand="0" w:noVBand="1"/>
      </w:tblPr>
      <w:tblGrid>
        <w:gridCol w:w="1129"/>
        <w:gridCol w:w="8216"/>
      </w:tblGrid>
      <w:tr w:rsidR="00CE548A" w:rsidRPr="002B4374" w:rsidTr="00C57585">
        <w:tc>
          <w:tcPr>
            <w:tcW w:w="112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r w:rsidRPr="002B43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8216" w:type="dxa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D06B97" w:rsidP="00C57585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«Обучающая игра»</w:t>
            </w:r>
          </w:p>
        </w:tc>
      </w:tr>
      <w:tr w:rsidR="00CE548A" w:rsidRPr="002B4374" w:rsidTr="00C57585">
        <w:tc>
          <w:tcPr>
            <w:tcW w:w="9345" w:type="dxa"/>
            <w:gridSpan w:val="2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48A" w:rsidRPr="002B4374" w:rsidRDefault="00CE548A" w:rsidP="00CE548A">
      <w:pPr>
        <w:tabs>
          <w:tab w:val="left" w:pos="8265"/>
        </w:tabs>
        <w:rPr>
          <w:rFonts w:ascii="Times New Roman" w:hAnsi="Times New Roman" w:cs="Times New Roman"/>
          <w:sz w:val="28"/>
          <w:szCs w:val="28"/>
        </w:rPr>
      </w:pPr>
    </w:p>
    <w:p w:rsidR="00CE548A" w:rsidRPr="002B4374" w:rsidRDefault="00CE548A" w:rsidP="00CE548A">
      <w:pPr>
        <w:tabs>
          <w:tab w:val="left" w:pos="270"/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9520" w:type="dxa"/>
        <w:tblLook w:val="04A0" w:firstRow="1" w:lastRow="0" w:firstColumn="1" w:lastColumn="0" w:noHBand="0" w:noVBand="1"/>
      </w:tblPr>
      <w:tblGrid>
        <w:gridCol w:w="1385"/>
        <w:gridCol w:w="1643"/>
        <w:gridCol w:w="1403"/>
        <w:gridCol w:w="1142"/>
        <w:gridCol w:w="1143"/>
        <w:gridCol w:w="1331"/>
        <w:gridCol w:w="330"/>
        <w:gridCol w:w="1143"/>
      </w:tblGrid>
      <w:tr w:rsidR="00CE548A" w:rsidRPr="002B4374" w:rsidTr="00D06B97">
        <w:trPr>
          <w:trHeight w:val="381"/>
        </w:trPr>
        <w:tc>
          <w:tcPr>
            <w:tcW w:w="113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  <w:r w:rsidRPr="002B43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89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8A" w:rsidRPr="002B4374" w:rsidTr="00C57585">
        <w:trPr>
          <w:trHeight w:val="415"/>
        </w:trPr>
        <w:tc>
          <w:tcPr>
            <w:tcW w:w="113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Pr="002B43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008" w:type="dxa"/>
            <w:gridSpan w:val="2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8A" w:rsidRPr="002B4374" w:rsidTr="00C57585">
        <w:trPr>
          <w:trHeight w:val="280"/>
        </w:trPr>
        <w:tc>
          <w:tcPr>
            <w:tcW w:w="113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Pr="002B43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890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r w:rsidRPr="002B43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604" w:type="dxa"/>
            <w:gridSpan w:val="2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Pr="002B43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688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8A" w:rsidRPr="002B4374" w:rsidTr="00C57585">
        <w:trPr>
          <w:trHeight w:val="397"/>
        </w:trPr>
        <w:tc>
          <w:tcPr>
            <w:tcW w:w="113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2B43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890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2"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CE548A" w:rsidRPr="002B4374" w:rsidRDefault="00CE548A" w:rsidP="00C57585">
            <w:pPr>
              <w:tabs>
                <w:tab w:val="left" w:pos="270"/>
                <w:tab w:val="left" w:pos="3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E40" w:rsidRPr="002B4374" w:rsidRDefault="003D6E40" w:rsidP="00D06B97">
      <w:pPr>
        <w:tabs>
          <w:tab w:val="left" w:pos="270"/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771DFD" w:rsidRPr="002B4374" w:rsidRDefault="00771DFD" w:rsidP="002B4374">
      <w:pPr>
        <w:spacing w:line="276" w:lineRule="auto"/>
        <w:ind w:left="-142" w:right="566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>За основу интерфейса взято приложение «</w:t>
      </w:r>
      <w:r w:rsidRPr="002B4374">
        <w:rPr>
          <w:rFonts w:ascii="Times New Roman" w:hAnsi="Times New Roman" w:cs="Times New Roman"/>
          <w:sz w:val="28"/>
          <w:szCs w:val="28"/>
          <w:lang w:val="en-US"/>
        </w:rPr>
        <w:t>FL</w:t>
      </w:r>
      <w:r w:rsidRPr="002B4374">
        <w:rPr>
          <w:rFonts w:ascii="Times New Roman" w:hAnsi="Times New Roman" w:cs="Times New Roman"/>
          <w:sz w:val="28"/>
          <w:szCs w:val="28"/>
        </w:rPr>
        <w:t xml:space="preserve"> </w:t>
      </w:r>
      <w:r w:rsidRPr="002B4374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2B4374">
        <w:rPr>
          <w:rFonts w:ascii="Times New Roman" w:hAnsi="Times New Roman" w:cs="Times New Roman"/>
          <w:sz w:val="28"/>
          <w:szCs w:val="28"/>
        </w:rPr>
        <w:t xml:space="preserve">», поскольку приложение </w:t>
      </w:r>
      <w:r w:rsidR="00367C67" w:rsidRPr="002B4374">
        <w:rPr>
          <w:rFonts w:ascii="Times New Roman" w:hAnsi="Times New Roman" w:cs="Times New Roman"/>
          <w:sz w:val="28"/>
          <w:szCs w:val="28"/>
        </w:rPr>
        <w:t>разрабатывается для обучения работе в этой программе.</w:t>
      </w:r>
    </w:p>
    <w:p w:rsidR="002B4374" w:rsidRDefault="002B4374" w:rsidP="002B4374">
      <w:pPr>
        <w:spacing w:line="276" w:lineRule="auto"/>
        <w:ind w:left="-142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374">
        <w:rPr>
          <w:rStyle w:val="20"/>
          <w:rFonts w:ascii="Times New Roman" w:hAnsi="Times New Roman" w:cs="Times New Roman"/>
          <w:sz w:val="28"/>
          <w:szCs w:val="28"/>
        </w:rPr>
        <w:t>Распределение ролей: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B43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Семён </w:t>
      </w:r>
      <w:proofErr w:type="spellStart"/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Проданчук</w:t>
      </w:r>
      <w:proofErr w:type="spellEnd"/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тимлид, главный дизайнер. В обязанности входит создание дизайн-макетов, выделение стейкхолдеров и </w:t>
      </w:r>
      <w:proofErr w:type="spellStart"/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юзеркейсов</w:t>
      </w:r>
      <w:proofErr w:type="spellEnd"/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2B43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Кирилл Васькин - технический специалист. Ответственный за техническое задание и подготовку презентации. </w:t>
      </w:r>
      <w:r w:rsidRPr="002B43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Вячеслав </w:t>
      </w:r>
      <w:proofErr w:type="spellStart"/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Темняков</w:t>
      </w:r>
      <w:proofErr w:type="spellEnd"/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специалист по </w:t>
      </w:r>
      <w:proofErr w:type="spellStart"/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продакшену</w:t>
      </w:r>
      <w:proofErr w:type="spellEnd"/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Обязанности: анализ рынка, помощь в подготовке презентации.</w:t>
      </w:r>
    </w:p>
    <w:p w:rsidR="003D6E40" w:rsidRPr="002B4374" w:rsidRDefault="003D6E40" w:rsidP="002B4374">
      <w:pPr>
        <w:pStyle w:val="2"/>
        <w:ind w:left="-142"/>
        <w:rPr>
          <w:rFonts w:ascii="Times New Roman" w:hAnsi="Times New Roman" w:cs="Times New Roman"/>
          <w:sz w:val="28"/>
        </w:rPr>
      </w:pPr>
      <w:r w:rsidRPr="002B4374">
        <w:rPr>
          <w:rFonts w:ascii="Times New Roman" w:hAnsi="Times New Roman" w:cs="Times New Roman"/>
          <w:sz w:val="28"/>
        </w:rPr>
        <w:t>Цель проекта</w:t>
      </w:r>
    </w:p>
    <w:p w:rsidR="003D6E40" w:rsidRPr="002B4374" w:rsidRDefault="003D6E40" w:rsidP="002B4374">
      <w:pPr>
        <w:pStyle w:val="a3"/>
        <w:spacing w:line="276" w:lineRule="auto"/>
        <w:ind w:left="-142" w:right="566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 xml:space="preserve">Целью данного проекта является разработка </w:t>
      </w:r>
      <w:r w:rsidR="006E3D6D" w:rsidRPr="002B4374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6E3D6D" w:rsidRPr="002B4374">
        <w:rPr>
          <w:rFonts w:ascii="Times New Roman" w:hAnsi="Times New Roman" w:cs="Times New Roman"/>
          <w:sz w:val="28"/>
          <w:szCs w:val="28"/>
        </w:rPr>
        <w:t xml:space="preserve"> </w:t>
      </w:r>
      <w:r w:rsidRPr="002B4374">
        <w:rPr>
          <w:rFonts w:ascii="Times New Roman" w:hAnsi="Times New Roman" w:cs="Times New Roman"/>
          <w:sz w:val="28"/>
          <w:szCs w:val="28"/>
        </w:rPr>
        <w:t>приложения с последующим размещением в сети Интернет.</w:t>
      </w:r>
    </w:p>
    <w:p w:rsidR="003D6E40" w:rsidRPr="002B4374" w:rsidRDefault="003D6E40" w:rsidP="009E4CC2">
      <w:pPr>
        <w:pStyle w:val="a3"/>
        <w:spacing w:line="276" w:lineRule="auto"/>
        <w:ind w:left="0" w:right="566"/>
        <w:rPr>
          <w:rFonts w:ascii="Times New Roman" w:hAnsi="Times New Roman" w:cs="Times New Roman"/>
          <w:sz w:val="28"/>
          <w:szCs w:val="28"/>
        </w:rPr>
      </w:pPr>
    </w:p>
    <w:p w:rsidR="006161EA" w:rsidRPr="002B4374" w:rsidRDefault="00B67519" w:rsidP="002B4374">
      <w:pPr>
        <w:pStyle w:val="2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 xml:space="preserve">Приложение должно </w:t>
      </w:r>
      <w:r w:rsidR="003D6E40" w:rsidRPr="002B4374">
        <w:rPr>
          <w:rFonts w:ascii="Times New Roman" w:hAnsi="Times New Roman" w:cs="Times New Roman"/>
          <w:sz w:val="28"/>
          <w:szCs w:val="28"/>
        </w:rPr>
        <w:t>обеспечивать реализацию следующих функций:</w:t>
      </w:r>
    </w:p>
    <w:p w:rsidR="003D6E40" w:rsidRPr="002B4374" w:rsidRDefault="00B47242" w:rsidP="009B536E">
      <w:pPr>
        <w:pStyle w:val="a3"/>
        <w:numPr>
          <w:ilvl w:val="0"/>
          <w:numId w:val="21"/>
        </w:numPr>
        <w:spacing w:line="276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>Образовательная</w:t>
      </w:r>
      <w:r w:rsidR="005034E5" w:rsidRPr="002B4374">
        <w:rPr>
          <w:rFonts w:ascii="Times New Roman" w:hAnsi="Times New Roman" w:cs="Times New Roman"/>
          <w:sz w:val="28"/>
          <w:szCs w:val="28"/>
        </w:rPr>
        <w:t>:</w:t>
      </w:r>
    </w:p>
    <w:p w:rsidR="00B47242" w:rsidRPr="002B4374" w:rsidRDefault="009B536E" w:rsidP="009E4CC2">
      <w:pPr>
        <w:pStyle w:val="a3"/>
        <w:spacing w:line="276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 xml:space="preserve">       </w:t>
      </w:r>
      <w:r w:rsidR="00B47242" w:rsidRPr="002B4374">
        <w:rPr>
          <w:rFonts w:ascii="Times New Roman" w:hAnsi="Times New Roman" w:cs="Times New Roman"/>
          <w:sz w:val="28"/>
          <w:szCs w:val="28"/>
        </w:rPr>
        <w:t>Приложение должно обеспечивать образование пользователей.</w:t>
      </w:r>
    </w:p>
    <w:p w:rsidR="00B47242" w:rsidRPr="002B4374" w:rsidRDefault="00B47242" w:rsidP="009B536E">
      <w:pPr>
        <w:pStyle w:val="a3"/>
        <w:numPr>
          <w:ilvl w:val="0"/>
          <w:numId w:val="21"/>
        </w:numPr>
        <w:spacing w:line="276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>Информационная</w:t>
      </w:r>
      <w:r w:rsidR="005034E5" w:rsidRPr="002B4374">
        <w:rPr>
          <w:rFonts w:ascii="Times New Roman" w:hAnsi="Times New Roman" w:cs="Times New Roman"/>
          <w:sz w:val="28"/>
          <w:szCs w:val="28"/>
        </w:rPr>
        <w:t>:</w:t>
      </w:r>
    </w:p>
    <w:p w:rsidR="00B47242" w:rsidRPr="002B4374" w:rsidRDefault="009B536E" w:rsidP="009E4CC2">
      <w:pPr>
        <w:pStyle w:val="a3"/>
        <w:spacing w:line="276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 xml:space="preserve">       </w:t>
      </w:r>
      <w:r w:rsidR="00B47242" w:rsidRPr="002B4374">
        <w:rPr>
          <w:rFonts w:ascii="Times New Roman" w:hAnsi="Times New Roman" w:cs="Times New Roman"/>
          <w:sz w:val="28"/>
          <w:szCs w:val="28"/>
        </w:rPr>
        <w:t>Приложение позволит пользователям больше узнать о тех вещах, которым их будут обучать.</w:t>
      </w:r>
    </w:p>
    <w:p w:rsidR="006161EA" w:rsidRPr="002B4374" w:rsidRDefault="007A0B7C" w:rsidP="002C155D">
      <w:pPr>
        <w:pStyle w:val="2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>Сроки выполнения</w:t>
      </w:r>
    </w:p>
    <w:p w:rsidR="009B536E" w:rsidRPr="002B4374" w:rsidRDefault="007A0B7C" w:rsidP="009E4CC2">
      <w:pPr>
        <w:spacing w:line="276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 xml:space="preserve">Планируется закончить </w:t>
      </w:r>
      <w:r w:rsidR="003F68EC" w:rsidRPr="002B4374">
        <w:rPr>
          <w:rFonts w:ascii="Times New Roman" w:hAnsi="Times New Roman" w:cs="Times New Roman"/>
          <w:sz w:val="28"/>
          <w:szCs w:val="28"/>
        </w:rPr>
        <w:t xml:space="preserve">работу над </w:t>
      </w:r>
      <w:r w:rsidRPr="002B4374">
        <w:rPr>
          <w:rFonts w:ascii="Times New Roman" w:hAnsi="Times New Roman" w:cs="Times New Roman"/>
          <w:sz w:val="28"/>
          <w:szCs w:val="28"/>
        </w:rPr>
        <w:t>проект</w:t>
      </w:r>
      <w:r w:rsidR="003F68EC" w:rsidRPr="002B4374">
        <w:rPr>
          <w:rFonts w:ascii="Times New Roman" w:hAnsi="Times New Roman" w:cs="Times New Roman"/>
          <w:sz w:val="28"/>
          <w:szCs w:val="28"/>
        </w:rPr>
        <w:t>ом</w:t>
      </w:r>
      <w:r w:rsidRPr="002B4374">
        <w:rPr>
          <w:rFonts w:ascii="Times New Roman" w:hAnsi="Times New Roman" w:cs="Times New Roman"/>
          <w:sz w:val="28"/>
          <w:szCs w:val="28"/>
        </w:rPr>
        <w:t xml:space="preserve"> к </w:t>
      </w:r>
      <w:r w:rsidR="00D203B3" w:rsidRPr="002B4374">
        <w:rPr>
          <w:rFonts w:ascii="Times New Roman" w:hAnsi="Times New Roman" w:cs="Times New Roman"/>
          <w:sz w:val="28"/>
          <w:szCs w:val="28"/>
        </w:rPr>
        <w:t>2</w:t>
      </w:r>
      <w:r w:rsidR="000C2BFF" w:rsidRPr="002B4374">
        <w:rPr>
          <w:rFonts w:ascii="Times New Roman" w:hAnsi="Times New Roman" w:cs="Times New Roman"/>
          <w:sz w:val="28"/>
          <w:szCs w:val="28"/>
        </w:rPr>
        <w:t>3</w:t>
      </w:r>
      <w:r w:rsidR="00D203B3" w:rsidRPr="002B4374">
        <w:rPr>
          <w:rFonts w:ascii="Times New Roman" w:hAnsi="Times New Roman" w:cs="Times New Roman"/>
          <w:sz w:val="28"/>
          <w:szCs w:val="28"/>
        </w:rPr>
        <w:t xml:space="preserve"> декабря 2019 года.</w:t>
      </w:r>
    </w:p>
    <w:p w:rsidR="00C64241" w:rsidRPr="002B4374" w:rsidRDefault="009B536E" w:rsidP="00C43B3F">
      <w:pPr>
        <w:spacing w:line="276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2B4374">
        <w:rPr>
          <w:rStyle w:val="20"/>
          <w:rFonts w:ascii="Times New Roman" w:hAnsi="Times New Roman" w:cs="Times New Roman"/>
          <w:sz w:val="28"/>
          <w:szCs w:val="28"/>
        </w:rPr>
        <w:t>Распределение ролей: </w:t>
      </w:r>
      <w:r w:rsidRPr="002B4374">
        <w:rPr>
          <w:rStyle w:val="20"/>
          <w:rFonts w:ascii="Times New Roman" w:hAnsi="Times New Roman" w:cs="Times New Roman"/>
          <w:sz w:val="28"/>
          <w:szCs w:val="28"/>
        </w:rPr>
        <w:br/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Семён Проданчук – тимлид, главный дизайнер. В обязанности входит создание дизайн-макетов, выделение стейкхолдеров и юзеркейсов. </w:t>
      </w:r>
      <w:r w:rsidRPr="002B43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Кирилл Васькин - технический специалист. Ответственный за техническое задание и подготовку презентации. </w:t>
      </w:r>
      <w:r w:rsidRPr="002B43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Вячеслав Темняков – специалист по продакшену. Обязанности: анализ рынка, распределение ролей, помощь в подготовке презентации.</w:t>
      </w:r>
    </w:p>
    <w:p w:rsidR="009D262D" w:rsidRPr="002B4374" w:rsidRDefault="006161EA" w:rsidP="00C43B3F">
      <w:pPr>
        <w:pStyle w:val="2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>Общие требования к приложени</w:t>
      </w:r>
      <w:r w:rsidR="009D262D" w:rsidRPr="002B4374">
        <w:rPr>
          <w:rFonts w:ascii="Times New Roman" w:hAnsi="Times New Roman" w:cs="Times New Roman"/>
          <w:sz w:val="28"/>
          <w:szCs w:val="28"/>
        </w:rPr>
        <w:t>ю</w:t>
      </w:r>
    </w:p>
    <w:p w:rsidR="006161EA" w:rsidRPr="002B4374" w:rsidRDefault="006161EA" w:rsidP="009B536E">
      <w:pPr>
        <w:pStyle w:val="a3"/>
        <w:numPr>
          <w:ilvl w:val="0"/>
          <w:numId w:val="13"/>
        </w:numPr>
        <w:spacing w:line="276" w:lineRule="auto"/>
        <w:ind w:right="566"/>
        <w:rPr>
          <w:rFonts w:ascii="Times New Roman" w:hAnsi="Times New Roman" w:cs="Times New Roman"/>
          <w:b/>
          <w:sz w:val="28"/>
          <w:szCs w:val="28"/>
        </w:rPr>
      </w:pPr>
      <w:r w:rsidRPr="002B4374">
        <w:rPr>
          <w:rFonts w:ascii="Times New Roman" w:hAnsi="Times New Roman" w:cs="Times New Roman"/>
          <w:b/>
          <w:sz w:val="28"/>
          <w:szCs w:val="28"/>
        </w:rPr>
        <w:t>Стилистическое оформление</w:t>
      </w:r>
    </w:p>
    <w:p w:rsidR="006161EA" w:rsidRPr="002B4374" w:rsidRDefault="006161EA" w:rsidP="009E4CC2">
      <w:pPr>
        <w:spacing w:line="276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>Стилистическое оформление приложения должно соответствовать корпоративному стилю и использовать его цветовые и графические элементы.</w:t>
      </w:r>
      <w:r w:rsidR="009D262D" w:rsidRPr="002B4374">
        <w:rPr>
          <w:rFonts w:ascii="Times New Roman" w:hAnsi="Times New Roman" w:cs="Times New Roman"/>
          <w:sz w:val="28"/>
          <w:szCs w:val="28"/>
        </w:rPr>
        <w:t xml:space="preserve"> Допустимо использование серого, серо-голубого, белого, красного, зелёного и черного цвета.</w:t>
      </w:r>
    </w:p>
    <w:p w:rsidR="009D262D" w:rsidRPr="002B4374" w:rsidRDefault="009D262D" w:rsidP="009B536E">
      <w:pPr>
        <w:pStyle w:val="a3"/>
        <w:numPr>
          <w:ilvl w:val="0"/>
          <w:numId w:val="13"/>
        </w:numPr>
        <w:spacing w:line="276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верстке</w:t>
      </w:r>
    </w:p>
    <w:p w:rsidR="005423BC" w:rsidRPr="002B4374" w:rsidRDefault="009D262D" w:rsidP="009E4CC2">
      <w:pPr>
        <w:pStyle w:val="a3"/>
        <w:spacing w:line="276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 xml:space="preserve">Приложение разрабатывается </w:t>
      </w:r>
      <w:r w:rsidRPr="002B4374">
        <w:rPr>
          <w:rFonts w:ascii="Times New Roman" w:hAnsi="Times New Roman" w:cs="Times New Roman"/>
          <w:b/>
          <w:sz w:val="28"/>
          <w:szCs w:val="28"/>
        </w:rPr>
        <w:t>под базовое</w:t>
      </w:r>
      <w:r w:rsidRPr="002B4374">
        <w:rPr>
          <w:rFonts w:ascii="Times New Roman" w:hAnsi="Times New Roman" w:cs="Times New Roman"/>
          <w:sz w:val="28"/>
          <w:szCs w:val="28"/>
        </w:rPr>
        <w:t xml:space="preserve"> разрешение экрана 800*600 пкс и выше.</w:t>
      </w:r>
    </w:p>
    <w:p w:rsidR="005423BC" w:rsidRPr="002B4374" w:rsidRDefault="005423BC" w:rsidP="009E4CC2">
      <w:pPr>
        <w:pStyle w:val="a3"/>
        <w:spacing w:line="276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9D262D" w:rsidRPr="002B4374" w:rsidRDefault="005423BC" w:rsidP="00C43B3F">
      <w:pPr>
        <w:pStyle w:val="2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D275B9" w:rsidRPr="002B4374">
        <w:rPr>
          <w:rFonts w:ascii="Times New Roman" w:hAnsi="Times New Roman" w:cs="Times New Roman"/>
          <w:sz w:val="28"/>
          <w:szCs w:val="28"/>
        </w:rPr>
        <w:t>страниц (рабочих окон) приложения</w:t>
      </w:r>
    </w:p>
    <w:p w:rsidR="00D275B9" w:rsidRPr="002B4374" w:rsidRDefault="00D275B9" w:rsidP="009E4CC2">
      <w:pPr>
        <w:pStyle w:val="a3"/>
        <w:spacing w:line="276" w:lineRule="auto"/>
        <w:ind w:right="566"/>
        <w:rPr>
          <w:rFonts w:ascii="Times New Roman" w:hAnsi="Times New Roman" w:cs="Times New Roman"/>
          <w:b/>
          <w:sz w:val="28"/>
          <w:szCs w:val="28"/>
        </w:rPr>
      </w:pPr>
    </w:p>
    <w:p w:rsidR="00D275B9" w:rsidRPr="002B4374" w:rsidRDefault="00D275B9" w:rsidP="00D06B97">
      <w:pPr>
        <w:pStyle w:val="2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>Главный экран</w:t>
      </w:r>
    </w:p>
    <w:p w:rsidR="00D275B9" w:rsidRPr="002B4374" w:rsidRDefault="00D275B9" w:rsidP="009E4CC2">
      <w:pPr>
        <w:pStyle w:val="a3"/>
        <w:spacing w:line="276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>Данный экран является точкой входа в приложение. Он позволяет пользователю начать взаимодействие с приложением путем нажатия кнопки «</w:t>
      </w:r>
      <w:r w:rsidRPr="002B4374">
        <w:rPr>
          <w:rFonts w:ascii="Times New Roman" w:hAnsi="Times New Roman" w:cs="Times New Roman"/>
          <w:color w:val="FF0000"/>
          <w:sz w:val="28"/>
          <w:szCs w:val="28"/>
          <w:lang w:val="en-US"/>
        </w:rPr>
        <w:t>START</w:t>
      </w:r>
      <w:r w:rsidRPr="002B4374">
        <w:rPr>
          <w:rFonts w:ascii="Times New Roman" w:hAnsi="Times New Roman" w:cs="Times New Roman"/>
          <w:sz w:val="28"/>
          <w:szCs w:val="28"/>
        </w:rPr>
        <w:t>».</w:t>
      </w:r>
    </w:p>
    <w:p w:rsidR="00D06B97" w:rsidRPr="002B4374" w:rsidRDefault="00D06B97" w:rsidP="009E4CC2">
      <w:pPr>
        <w:pStyle w:val="a3"/>
        <w:spacing w:line="276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D275B9" w:rsidRPr="002B4374" w:rsidRDefault="00D275B9" w:rsidP="00D06B97">
      <w:pPr>
        <w:pStyle w:val="2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>Выбор уровня сложности</w:t>
      </w:r>
    </w:p>
    <w:p w:rsidR="00D275B9" w:rsidRPr="002B4374" w:rsidRDefault="00D275B9" w:rsidP="009E4CC2">
      <w:pPr>
        <w:pStyle w:val="a3"/>
        <w:spacing w:line="276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 xml:space="preserve">Предполагается наличие трёх </w:t>
      </w:r>
      <w:r w:rsidR="0085118B" w:rsidRPr="002B4374">
        <w:rPr>
          <w:rFonts w:ascii="Times New Roman" w:hAnsi="Times New Roman" w:cs="Times New Roman"/>
          <w:sz w:val="28"/>
          <w:szCs w:val="28"/>
        </w:rPr>
        <w:t>уровней сложности. Выбрав один из трех уровней, пользователь попадает уже в саму игру, контент которой зависит от выбора уровня.</w:t>
      </w:r>
    </w:p>
    <w:p w:rsidR="009A2C2D" w:rsidRPr="002B4374" w:rsidRDefault="009A2C2D" w:rsidP="00D06B97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85118B" w:rsidRPr="002B4374" w:rsidRDefault="0085118B" w:rsidP="00D06B97">
      <w:pPr>
        <w:pStyle w:val="2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>Описание уровня</w:t>
      </w:r>
    </w:p>
    <w:p w:rsidR="0085118B" w:rsidRPr="002B4374" w:rsidRDefault="00771DFD" w:rsidP="009E4CC2">
      <w:pPr>
        <w:pStyle w:val="a3"/>
        <w:spacing w:line="276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>Игровой уровень состоит из звуковых дорожек, на которые пользователь должен будет расставить инструменты. Инструменты расставляются с использованием подсказок в приложении.</w:t>
      </w:r>
    </w:p>
    <w:p w:rsidR="00D06B97" w:rsidRPr="002B4374" w:rsidRDefault="00D06B97" w:rsidP="00D06B97">
      <w:pPr>
        <w:pStyle w:val="2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>Описание реализации продукта</w:t>
      </w:r>
    </w:p>
    <w:p w:rsidR="00D06B97" w:rsidRPr="002B4374" w:rsidRDefault="00D06B97" w:rsidP="00D06B97">
      <w:pPr>
        <w:spacing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 xml:space="preserve">Перед началом работы над приложением необходимо продумать сценарий работы и создать </w:t>
      </w:r>
      <w:r w:rsidR="006F6AEF" w:rsidRPr="002B4374">
        <w:rPr>
          <w:rFonts w:ascii="Times New Roman" w:hAnsi="Times New Roman" w:cs="Times New Roman"/>
          <w:sz w:val="28"/>
          <w:szCs w:val="28"/>
        </w:rPr>
        <w:t>макеты по</w:t>
      </w:r>
      <w:r w:rsidRPr="002B4374">
        <w:rPr>
          <w:rFonts w:ascii="Times New Roman" w:hAnsi="Times New Roman" w:cs="Times New Roman"/>
          <w:sz w:val="28"/>
          <w:szCs w:val="28"/>
        </w:rPr>
        <w:t xml:space="preserve"> этим сценариям. Необходимо было сделать такой дизайн, который был бы интуитивно понятен пользователю и удобен в использовании.</w:t>
      </w:r>
    </w:p>
    <w:p w:rsidR="00D06B97" w:rsidRPr="002B4374" w:rsidRDefault="00D06B97" w:rsidP="00D06B97">
      <w:pPr>
        <w:keepNext/>
        <w:spacing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5F5A27" wp14:editId="2B12989C">
            <wp:extent cx="4714875" cy="2673945"/>
            <wp:effectExtent l="0" t="0" r="0" b="0"/>
            <wp:docPr id="2" name="Рисунок 2" descr="C:\Users\User\AppData\Local\Microsoft\Windows\INetCache\Content.Word\fon-polosy-ser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fon-polosy-sery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67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97" w:rsidRPr="002B4374" w:rsidRDefault="00D06B97" w:rsidP="00D06B97">
      <w:pPr>
        <w:pStyle w:val="a7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2B4374">
        <w:rPr>
          <w:rFonts w:ascii="Times New Roman" w:hAnsi="Times New Roman" w:cs="Times New Roman"/>
          <w:i w:val="0"/>
          <w:sz w:val="28"/>
          <w:szCs w:val="28"/>
        </w:rPr>
        <w:t xml:space="preserve">Рисунок </w:t>
      </w:r>
      <w:r w:rsidRPr="002B4374">
        <w:rPr>
          <w:rFonts w:ascii="Times New Roman" w:hAnsi="Times New Roman" w:cs="Times New Roman"/>
          <w:i w:val="0"/>
          <w:sz w:val="28"/>
          <w:szCs w:val="28"/>
        </w:rPr>
        <w:fldChar w:fldCharType="begin"/>
      </w:r>
      <w:r w:rsidRPr="002B4374">
        <w:rPr>
          <w:rFonts w:ascii="Times New Roman" w:hAnsi="Times New Roman" w:cs="Times New Roman"/>
          <w:i w:val="0"/>
          <w:sz w:val="28"/>
          <w:szCs w:val="28"/>
        </w:rPr>
        <w:instrText xml:space="preserve"> SEQ Рисунок \* ARABIC </w:instrText>
      </w:r>
      <w:r w:rsidRPr="002B4374">
        <w:rPr>
          <w:rFonts w:ascii="Times New Roman" w:hAnsi="Times New Roman" w:cs="Times New Roman"/>
          <w:i w:val="0"/>
          <w:sz w:val="28"/>
          <w:szCs w:val="28"/>
        </w:rPr>
        <w:fldChar w:fldCharType="separate"/>
      </w:r>
      <w:r w:rsidRPr="002B4374">
        <w:rPr>
          <w:rFonts w:ascii="Times New Roman" w:hAnsi="Times New Roman" w:cs="Times New Roman"/>
          <w:i w:val="0"/>
          <w:noProof/>
          <w:sz w:val="28"/>
          <w:szCs w:val="28"/>
        </w:rPr>
        <w:t>1</w:t>
      </w:r>
      <w:r w:rsidRPr="002B4374">
        <w:rPr>
          <w:rFonts w:ascii="Times New Roman" w:hAnsi="Times New Roman" w:cs="Times New Roman"/>
          <w:i w:val="0"/>
          <w:sz w:val="28"/>
          <w:szCs w:val="28"/>
        </w:rPr>
        <w:fldChar w:fldCharType="end"/>
      </w:r>
      <w:r w:rsidRPr="002B4374">
        <w:rPr>
          <w:rFonts w:ascii="Times New Roman" w:hAnsi="Times New Roman" w:cs="Times New Roman"/>
          <w:i w:val="0"/>
          <w:sz w:val="28"/>
          <w:szCs w:val="28"/>
        </w:rPr>
        <w:t xml:space="preserve"> - Главная страница</w:t>
      </w:r>
    </w:p>
    <w:p w:rsidR="00D06B97" w:rsidRPr="002B4374" w:rsidRDefault="00D06B97" w:rsidP="00D06B97">
      <w:pPr>
        <w:keepNext/>
        <w:spacing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81550" cy="2619375"/>
            <wp:effectExtent l="0" t="0" r="0" b="9525"/>
            <wp:docPr id="8" name="Рисунок 8" descr="проект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2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97" w:rsidRPr="002B4374" w:rsidRDefault="00D06B97" w:rsidP="00D06B97">
      <w:pPr>
        <w:pStyle w:val="a7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2B4374">
        <w:rPr>
          <w:rFonts w:ascii="Times New Roman" w:hAnsi="Times New Roman" w:cs="Times New Roman"/>
          <w:i w:val="0"/>
          <w:sz w:val="28"/>
          <w:szCs w:val="28"/>
        </w:rPr>
        <w:t xml:space="preserve">Рисунок </w:t>
      </w:r>
      <w:r w:rsidRPr="002B4374">
        <w:rPr>
          <w:rFonts w:ascii="Times New Roman" w:hAnsi="Times New Roman" w:cs="Times New Roman"/>
          <w:i w:val="0"/>
          <w:sz w:val="28"/>
          <w:szCs w:val="28"/>
        </w:rPr>
        <w:fldChar w:fldCharType="begin"/>
      </w:r>
      <w:r w:rsidRPr="002B4374">
        <w:rPr>
          <w:rFonts w:ascii="Times New Roman" w:hAnsi="Times New Roman" w:cs="Times New Roman"/>
          <w:i w:val="0"/>
          <w:sz w:val="28"/>
          <w:szCs w:val="28"/>
        </w:rPr>
        <w:instrText xml:space="preserve"> SEQ Рисунок \* ARABIC </w:instrText>
      </w:r>
      <w:r w:rsidRPr="002B4374">
        <w:rPr>
          <w:rFonts w:ascii="Times New Roman" w:hAnsi="Times New Roman" w:cs="Times New Roman"/>
          <w:i w:val="0"/>
          <w:sz w:val="28"/>
          <w:szCs w:val="28"/>
        </w:rPr>
        <w:fldChar w:fldCharType="separate"/>
      </w:r>
      <w:r w:rsidRPr="002B4374">
        <w:rPr>
          <w:rFonts w:ascii="Times New Roman" w:hAnsi="Times New Roman" w:cs="Times New Roman"/>
          <w:i w:val="0"/>
          <w:noProof/>
          <w:sz w:val="28"/>
          <w:szCs w:val="28"/>
        </w:rPr>
        <w:t>2</w:t>
      </w:r>
      <w:r w:rsidRPr="002B4374">
        <w:rPr>
          <w:rFonts w:ascii="Times New Roman" w:hAnsi="Times New Roman" w:cs="Times New Roman"/>
          <w:i w:val="0"/>
          <w:sz w:val="28"/>
          <w:szCs w:val="28"/>
        </w:rPr>
        <w:fldChar w:fldCharType="end"/>
      </w:r>
      <w:r w:rsidRPr="002B4374">
        <w:rPr>
          <w:rFonts w:ascii="Times New Roman" w:hAnsi="Times New Roman" w:cs="Times New Roman"/>
          <w:i w:val="0"/>
          <w:sz w:val="28"/>
          <w:szCs w:val="28"/>
        </w:rPr>
        <w:t xml:space="preserve"> - выбор уровня сложности</w:t>
      </w:r>
    </w:p>
    <w:p w:rsidR="00D06B97" w:rsidRPr="002B4374" w:rsidRDefault="00D06B97" w:rsidP="00D06B97">
      <w:pPr>
        <w:spacing w:line="36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D06B97" w:rsidRPr="002B4374" w:rsidRDefault="00D06B97" w:rsidP="00D06B97">
      <w:pPr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     </w:t>
      </w:r>
      <w:r w:rsidRPr="002B43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5C64DA" wp14:editId="5B95C121">
            <wp:extent cx="4933950" cy="3562350"/>
            <wp:effectExtent l="0" t="0" r="0" b="0"/>
            <wp:docPr id="7" name="Рисунок 7" descr="22222222222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222222222222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97" w:rsidRPr="002B4374" w:rsidRDefault="00D06B97" w:rsidP="00D06B9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2B4374">
        <w:rPr>
          <w:rFonts w:ascii="Times New Roman" w:hAnsi="Times New Roman" w:cs="Times New Roman"/>
          <w:sz w:val="28"/>
          <w:szCs w:val="28"/>
        </w:rPr>
        <w:fldChar w:fldCharType="begin"/>
      </w:r>
      <w:r w:rsidRPr="002B4374">
        <w:rPr>
          <w:rFonts w:ascii="Times New Roman" w:hAnsi="Times New Roman" w:cs="Times New Roman"/>
          <w:sz w:val="28"/>
          <w:szCs w:val="28"/>
        </w:rPr>
        <w:instrText xml:space="preserve"> SEQ Рисунок \* ARABIC </w:instrText>
      </w:r>
      <w:r w:rsidRPr="002B4374">
        <w:rPr>
          <w:rFonts w:ascii="Times New Roman" w:hAnsi="Times New Roman" w:cs="Times New Roman"/>
          <w:sz w:val="28"/>
          <w:szCs w:val="28"/>
        </w:rPr>
        <w:fldChar w:fldCharType="separate"/>
      </w:r>
      <w:r w:rsidRPr="002B4374">
        <w:rPr>
          <w:rFonts w:ascii="Times New Roman" w:hAnsi="Times New Roman" w:cs="Times New Roman"/>
          <w:noProof/>
          <w:sz w:val="28"/>
          <w:szCs w:val="28"/>
        </w:rPr>
        <w:t>3</w:t>
      </w:r>
      <w:r w:rsidRPr="002B4374">
        <w:rPr>
          <w:rFonts w:ascii="Times New Roman" w:hAnsi="Times New Roman" w:cs="Times New Roman"/>
          <w:sz w:val="28"/>
          <w:szCs w:val="28"/>
        </w:rPr>
        <w:fldChar w:fldCharType="end"/>
      </w:r>
      <w:r w:rsidRPr="002B4374">
        <w:rPr>
          <w:rFonts w:ascii="Times New Roman" w:hAnsi="Times New Roman" w:cs="Times New Roman"/>
          <w:sz w:val="28"/>
          <w:szCs w:val="28"/>
        </w:rPr>
        <w:t xml:space="preserve"> - Первый этап</w:t>
      </w:r>
    </w:p>
    <w:p w:rsidR="00D06B97" w:rsidRPr="002B4374" w:rsidRDefault="00D06B97" w:rsidP="00D06B97">
      <w:pPr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br w:type="page"/>
      </w:r>
    </w:p>
    <w:p w:rsidR="00D06B97" w:rsidRPr="002B4374" w:rsidRDefault="00D06B97" w:rsidP="00D06B97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D06B97" w:rsidRPr="002B4374" w:rsidRDefault="00D06B97" w:rsidP="00D06B97">
      <w:pPr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81575" cy="3867150"/>
            <wp:effectExtent l="0" t="0" r="9525" b="0"/>
            <wp:docPr id="6" name="Рисунок 6" descr="хл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лоп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97" w:rsidRPr="002B4374" w:rsidRDefault="00D06B97" w:rsidP="00D06B9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2B4374">
        <w:rPr>
          <w:rFonts w:ascii="Times New Roman" w:hAnsi="Times New Roman" w:cs="Times New Roman"/>
          <w:sz w:val="28"/>
          <w:szCs w:val="28"/>
        </w:rPr>
        <w:fldChar w:fldCharType="begin"/>
      </w:r>
      <w:r w:rsidRPr="002B4374">
        <w:rPr>
          <w:rFonts w:ascii="Times New Roman" w:hAnsi="Times New Roman" w:cs="Times New Roman"/>
          <w:sz w:val="28"/>
          <w:szCs w:val="28"/>
        </w:rPr>
        <w:instrText xml:space="preserve"> SEQ Рисунок \* ARABIC </w:instrText>
      </w:r>
      <w:r w:rsidRPr="002B4374">
        <w:rPr>
          <w:rFonts w:ascii="Times New Roman" w:hAnsi="Times New Roman" w:cs="Times New Roman"/>
          <w:sz w:val="28"/>
          <w:szCs w:val="28"/>
        </w:rPr>
        <w:fldChar w:fldCharType="separate"/>
      </w:r>
      <w:r w:rsidRPr="002B4374">
        <w:rPr>
          <w:rFonts w:ascii="Times New Roman" w:hAnsi="Times New Roman" w:cs="Times New Roman"/>
          <w:noProof/>
          <w:sz w:val="28"/>
          <w:szCs w:val="28"/>
        </w:rPr>
        <w:t>4</w:t>
      </w:r>
      <w:r w:rsidRPr="002B4374">
        <w:rPr>
          <w:rFonts w:ascii="Times New Roman" w:hAnsi="Times New Roman" w:cs="Times New Roman"/>
          <w:sz w:val="28"/>
          <w:szCs w:val="28"/>
        </w:rPr>
        <w:fldChar w:fldCharType="end"/>
      </w:r>
      <w:r w:rsidRPr="002B4374">
        <w:rPr>
          <w:rFonts w:ascii="Times New Roman" w:hAnsi="Times New Roman" w:cs="Times New Roman"/>
          <w:sz w:val="28"/>
          <w:szCs w:val="28"/>
        </w:rPr>
        <w:t xml:space="preserve"> - Этап хлопков</w:t>
      </w:r>
    </w:p>
    <w:p w:rsidR="00D06B97" w:rsidRPr="002B4374" w:rsidRDefault="00D06B97" w:rsidP="00D06B97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0200" cy="3038475"/>
            <wp:effectExtent l="0" t="0" r="0" b="9525"/>
            <wp:docPr id="5" name="Рисунок 5" descr="222222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222221111111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97" w:rsidRPr="002B4374" w:rsidRDefault="00D06B97" w:rsidP="00D06B9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2B4374">
        <w:rPr>
          <w:rFonts w:ascii="Times New Roman" w:hAnsi="Times New Roman" w:cs="Times New Roman"/>
          <w:sz w:val="28"/>
          <w:szCs w:val="28"/>
        </w:rPr>
        <w:fldChar w:fldCharType="begin"/>
      </w:r>
      <w:r w:rsidRPr="002B4374">
        <w:rPr>
          <w:rFonts w:ascii="Times New Roman" w:hAnsi="Times New Roman" w:cs="Times New Roman"/>
          <w:sz w:val="28"/>
          <w:szCs w:val="28"/>
        </w:rPr>
        <w:instrText xml:space="preserve"> SEQ Рисунок \* ARABIC </w:instrText>
      </w:r>
      <w:r w:rsidRPr="002B4374">
        <w:rPr>
          <w:rFonts w:ascii="Times New Roman" w:hAnsi="Times New Roman" w:cs="Times New Roman"/>
          <w:sz w:val="28"/>
          <w:szCs w:val="28"/>
        </w:rPr>
        <w:fldChar w:fldCharType="separate"/>
      </w:r>
      <w:r w:rsidRPr="002B4374">
        <w:rPr>
          <w:rFonts w:ascii="Times New Roman" w:hAnsi="Times New Roman" w:cs="Times New Roman"/>
          <w:noProof/>
          <w:sz w:val="28"/>
          <w:szCs w:val="28"/>
        </w:rPr>
        <w:t>5</w:t>
      </w:r>
      <w:r w:rsidRPr="002B4374">
        <w:rPr>
          <w:rFonts w:ascii="Times New Roman" w:hAnsi="Times New Roman" w:cs="Times New Roman"/>
          <w:noProof/>
          <w:sz w:val="28"/>
          <w:szCs w:val="28"/>
        </w:rPr>
        <w:fldChar w:fldCharType="end"/>
      </w:r>
      <w:r w:rsidRPr="002B4374">
        <w:rPr>
          <w:rFonts w:ascii="Times New Roman" w:hAnsi="Times New Roman" w:cs="Times New Roman"/>
          <w:sz w:val="28"/>
          <w:szCs w:val="28"/>
        </w:rPr>
        <w:t xml:space="preserve"> – Мелодия</w:t>
      </w:r>
    </w:p>
    <w:p w:rsidR="00D06B97" w:rsidRPr="002B4374" w:rsidRDefault="00D06B97" w:rsidP="00D06B97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24500" cy="3105150"/>
            <wp:effectExtent l="0" t="0" r="0" b="0"/>
            <wp:docPr id="3" name="Рисунок 3" descr="2123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1233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B97" w:rsidRPr="002B4374" w:rsidRDefault="00D06B97" w:rsidP="00D06B9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2B4374">
        <w:rPr>
          <w:rFonts w:ascii="Times New Roman" w:hAnsi="Times New Roman" w:cs="Times New Roman"/>
          <w:sz w:val="28"/>
          <w:szCs w:val="28"/>
        </w:rPr>
        <w:fldChar w:fldCharType="begin"/>
      </w:r>
      <w:r w:rsidRPr="002B4374">
        <w:rPr>
          <w:rFonts w:ascii="Times New Roman" w:hAnsi="Times New Roman" w:cs="Times New Roman"/>
          <w:sz w:val="28"/>
          <w:szCs w:val="28"/>
        </w:rPr>
        <w:instrText xml:space="preserve"> SEQ Рисунок \* ARABIC </w:instrText>
      </w:r>
      <w:r w:rsidRPr="002B4374">
        <w:rPr>
          <w:rFonts w:ascii="Times New Roman" w:hAnsi="Times New Roman" w:cs="Times New Roman"/>
          <w:sz w:val="28"/>
          <w:szCs w:val="28"/>
        </w:rPr>
        <w:fldChar w:fldCharType="separate"/>
      </w:r>
      <w:r w:rsidRPr="002B4374">
        <w:rPr>
          <w:rFonts w:ascii="Times New Roman" w:hAnsi="Times New Roman" w:cs="Times New Roman"/>
          <w:noProof/>
          <w:sz w:val="28"/>
          <w:szCs w:val="28"/>
        </w:rPr>
        <w:t>6</w:t>
      </w:r>
      <w:r w:rsidRPr="002B4374">
        <w:rPr>
          <w:rFonts w:ascii="Times New Roman" w:hAnsi="Times New Roman" w:cs="Times New Roman"/>
          <w:noProof/>
          <w:sz w:val="28"/>
          <w:szCs w:val="28"/>
        </w:rPr>
        <w:fldChar w:fldCharType="end"/>
      </w:r>
      <w:r w:rsidRPr="002B4374">
        <w:rPr>
          <w:rFonts w:ascii="Times New Roman" w:hAnsi="Times New Roman" w:cs="Times New Roman"/>
          <w:sz w:val="28"/>
          <w:szCs w:val="28"/>
        </w:rPr>
        <w:t xml:space="preserve"> – ББАСССССССССС</w:t>
      </w:r>
    </w:p>
    <w:p w:rsidR="00D06B97" w:rsidRPr="002B4374" w:rsidRDefault="00D06B97" w:rsidP="00D06B97">
      <w:pPr>
        <w:spacing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 xml:space="preserve">Как можно заметить по рисункам, интерфейс выполнен на основе интерфейса </w:t>
      </w:r>
      <w:r w:rsidRPr="002B4374">
        <w:rPr>
          <w:rFonts w:ascii="Times New Roman" w:hAnsi="Times New Roman" w:cs="Times New Roman"/>
          <w:sz w:val="28"/>
          <w:szCs w:val="28"/>
          <w:lang w:val="en-US"/>
        </w:rPr>
        <w:t>FL</w:t>
      </w:r>
      <w:r w:rsidRPr="002B4374">
        <w:rPr>
          <w:rFonts w:ascii="Times New Roman" w:hAnsi="Times New Roman" w:cs="Times New Roman"/>
          <w:sz w:val="28"/>
          <w:szCs w:val="28"/>
        </w:rPr>
        <w:t xml:space="preserve"> </w:t>
      </w:r>
      <w:r w:rsidRPr="002B4374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2B4374">
        <w:rPr>
          <w:rFonts w:ascii="Times New Roman" w:hAnsi="Times New Roman" w:cs="Times New Roman"/>
          <w:sz w:val="28"/>
          <w:szCs w:val="28"/>
        </w:rPr>
        <w:t>. Сделано это для того, чтобы переход с наше игры на настоящую программу был незаметен.</w:t>
      </w:r>
    </w:p>
    <w:p w:rsidR="00D06B97" w:rsidRPr="002B4374" w:rsidRDefault="00D06B97" w:rsidP="00D06B97">
      <w:pPr>
        <w:spacing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br w:type="page"/>
      </w:r>
      <w:r w:rsidRPr="002B4374">
        <w:rPr>
          <w:rFonts w:ascii="Times New Roman" w:hAnsi="Times New Roman" w:cs="Times New Roman"/>
          <w:sz w:val="28"/>
          <w:szCs w:val="28"/>
        </w:rPr>
        <w:lastRenderedPageBreak/>
        <w:t>Таблица 1 – График выполнения работ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112"/>
      </w:tblGrid>
      <w:tr w:rsidR="00D06B97" w:rsidRPr="002B4374" w:rsidTr="00BE769C">
        <w:tc>
          <w:tcPr>
            <w:tcW w:w="562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Появление и разработка идеи</w:t>
            </w:r>
          </w:p>
        </w:tc>
        <w:tc>
          <w:tcPr>
            <w:tcW w:w="2126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12.09.2019-20.09.2019</w:t>
            </w:r>
          </w:p>
        </w:tc>
        <w:tc>
          <w:tcPr>
            <w:tcW w:w="3112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Сформирована идея и продуман дизайн</w:t>
            </w:r>
          </w:p>
        </w:tc>
      </w:tr>
      <w:tr w:rsidR="00D06B97" w:rsidRPr="002B4374" w:rsidTr="00BE769C">
        <w:tc>
          <w:tcPr>
            <w:tcW w:w="562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Первый вариант макетов</w:t>
            </w:r>
          </w:p>
        </w:tc>
        <w:tc>
          <w:tcPr>
            <w:tcW w:w="2126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31.09.2019 – 15.10.2019</w:t>
            </w:r>
          </w:p>
        </w:tc>
        <w:tc>
          <w:tcPr>
            <w:tcW w:w="3112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Создан первый вариант интерфейса</w:t>
            </w:r>
          </w:p>
        </w:tc>
      </w:tr>
      <w:tr w:rsidR="00D06B97" w:rsidRPr="002B4374" w:rsidTr="00BE769C">
        <w:tc>
          <w:tcPr>
            <w:tcW w:w="562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Создание макетов</w:t>
            </w:r>
          </w:p>
        </w:tc>
        <w:tc>
          <w:tcPr>
            <w:tcW w:w="2126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15.10.2019-21.10.2109</w:t>
            </w:r>
          </w:p>
        </w:tc>
        <w:tc>
          <w:tcPr>
            <w:tcW w:w="3112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Окончательный вариант интерфейса</w:t>
            </w:r>
          </w:p>
        </w:tc>
      </w:tr>
      <w:tr w:rsidR="00D06B97" w:rsidRPr="002B4374" w:rsidTr="00BE769C">
        <w:tc>
          <w:tcPr>
            <w:tcW w:w="562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Разработка стека технологий</w:t>
            </w:r>
          </w:p>
        </w:tc>
        <w:tc>
          <w:tcPr>
            <w:tcW w:w="2126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22.10.2019-25.10.2019</w:t>
            </w:r>
          </w:p>
        </w:tc>
        <w:tc>
          <w:tcPr>
            <w:tcW w:w="3112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Первый вариант стека.</w:t>
            </w:r>
          </w:p>
        </w:tc>
      </w:tr>
      <w:tr w:rsidR="00D06B97" w:rsidRPr="002B4374" w:rsidTr="00BE769C">
        <w:tc>
          <w:tcPr>
            <w:tcW w:w="562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Разработка ТЗ</w:t>
            </w:r>
          </w:p>
        </w:tc>
        <w:tc>
          <w:tcPr>
            <w:tcW w:w="2126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27.10.2019-05.11.2019</w:t>
            </w:r>
          </w:p>
        </w:tc>
        <w:tc>
          <w:tcPr>
            <w:tcW w:w="3112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Первый вариант ТЗ</w:t>
            </w:r>
          </w:p>
        </w:tc>
      </w:tr>
      <w:tr w:rsidR="00D06B97" w:rsidRPr="002B4374" w:rsidTr="00BE769C">
        <w:tc>
          <w:tcPr>
            <w:tcW w:w="562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Тз</w:t>
            </w:r>
          </w:p>
        </w:tc>
        <w:tc>
          <w:tcPr>
            <w:tcW w:w="2126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10.11.2019-14.11.2019</w:t>
            </w:r>
          </w:p>
        </w:tc>
        <w:tc>
          <w:tcPr>
            <w:tcW w:w="3112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Окончательный вариант ТЗ</w:t>
            </w:r>
          </w:p>
        </w:tc>
      </w:tr>
      <w:tr w:rsidR="00D06B97" w:rsidRPr="002B4374" w:rsidTr="00BE769C">
        <w:tc>
          <w:tcPr>
            <w:tcW w:w="562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Презентация, стек</w:t>
            </w:r>
          </w:p>
        </w:tc>
        <w:tc>
          <w:tcPr>
            <w:tcW w:w="2126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01.12.2019-10.12.2019</w:t>
            </w:r>
          </w:p>
        </w:tc>
        <w:tc>
          <w:tcPr>
            <w:tcW w:w="3112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Первый вариант презентации и окончательный вариант стека</w:t>
            </w:r>
          </w:p>
        </w:tc>
      </w:tr>
      <w:tr w:rsidR="00D06B97" w:rsidRPr="002B4374" w:rsidTr="00BE769C">
        <w:tc>
          <w:tcPr>
            <w:tcW w:w="562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Полный проект</w:t>
            </w:r>
          </w:p>
        </w:tc>
        <w:tc>
          <w:tcPr>
            <w:tcW w:w="2126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20.12.2019-22.12.2019</w:t>
            </w:r>
          </w:p>
        </w:tc>
        <w:tc>
          <w:tcPr>
            <w:tcW w:w="3112" w:type="dxa"/>
          </w:tcPr>
          <w:p w:rsidR="00D06B97" w:rsidRPr="002B4374" w:rsidRDefault="00D06B97" w:rsidP="00BE7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Последние поправки и подготовка к защите</w:t>
            </w:r>
          </w:p>
        </w:tc>
      </w:tr>
    </w:tbl>
    <w:p w:rsidR="00D06B97" w:rsidRPr="002B4374" w:rsidRDefault="00D06B97" w:rsidP="00D06B97">
      <w:pPr>
        <w:rPr>
          <w:rFonts w:ascii="Times New Roman" w:hAnsi="Times New Roman" w:cs="Times New Roman"/>
          <w:sz w:val="28"/>
          <w:szCs w:val="28"/>
        </w:rPr>
      </w:pPr>
    </w:p>
    <w:p w:rsidR="00D06B97" w:rsidRPr="002B4374" w:rsidRDefault="00D06B97" w:rsidP="00D06B97">
      <w:pPr>
        <w:spacing w:line="36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D06B97" w:rsidRPr="002B4374" w:rsidRDefault="00D06B97" w:rsidP="00D06B97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B4374">
        <w:rPr>
          <w:rFonts w:ascii="Times New Roman" w:hAnsi="Times New Roman" w:cs="Times New Roman"/>
          <w:sz w:val="28"/>
          <w:szCs w:val="28"/>
        </w:rPr>
        <w:br w:type="page"/>
      </w:r>
    </w:p>
    <w:p w:rsidR="00D06B97" w:rsidRPr="002B4374" w:rsidRDefault="00D06B97" w:rsidP="009E4CC2">
      <w:pPr>
        <w:pStyle w:val="a3"/>
        <w:spacing w:line="276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5728D6" w:rsidRPr="002B4374" w:rsidRDefault="005728D6" w:rsidP="00C43B3F">
      <w:pPr>
        <w:pStyle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374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графике/арт-дизайну/звуку</w:t>
      </w:r>
    </w:p>
    <w:p w:rsidR="005728D6" w:rsidRPr="002B4374" w:rsidRDefault="005728D6" w:rsidP="009E4CC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Графика должна быть такой, чтобы игра смогла </w:t>
      </w:r>
      <w:r w:rsidR="006F6AEF" w:rsidRPr="002B4374">
        <w:rPr>
          <w:rFonts w:ascii="Times New Roman" w:hAnsi="Times New Roman" w:cs="Times New Roman"/>
          <w:sz w:val="28"/>
          <w:szCs w:val="28"/>
          <w:shd w:val="clear" w:color="auto" w:fill="FFFFFF"/>
        </w:rPr>
        <w:t>запуститься на</w:t>
      </w:r>
      <w:r w:rsidR="00345DBC" w:rsidRPr="002B4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большинстве современных ПК</w:t>
      </w:r>
      <w:r w:rsidRPr="002B43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6DA4" w:rsidRPr="002B4374" w:rsidRDefault="00226DA4" w:rsidP="009E4CC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374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должно иметь интерфейс, соответствующий дизайн-макетам, предоставленным в отдельном файле.</w:t>
      </w:r>
    </w:p>
    <w:p w:rsidR="00C43B3F" w:rsidRPr="002B4374" w:rsidRDefault="00226DA4" w:rsidP="009E4CC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приложении требуются только звуки музыкальных инструментов и подсказок. Звуки подсказок не должны быть слишком </w:t>
      </w:r>
      <w:r w:rsidR="006F6AEF" w:rsidRPr="002B4374">
        <w:rPr>
          <w:rFonts w:ascii="Times New Roman" w:hAnsi="Times New Roman" w:cs="Times New Roman"/>
          <w:sz w:val="28"/>
          <w:szCs w:val="28"/>
          <w:shd w:val="clear" w:color="auto" w:fill="FFFFFF"/>
        </w:rPr>
        <w:t>громкими.</w:t>
      </w:r>
    </w:p>
    <w:p w:rsidR="00367C67" w:rsidRPr="002B4374" w:rsidRDefault="00367C67" w:rsidP="00C43B3F">
      <w:pPr>
        <w:pStyle w:val="2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>Стейкхолдеры</w:t>
      </w:r>
    </w:p>
    <w:p w:rsidR="00DD01B0" w:rsidRPr="002B4374" w:rsidRDefault="009E32D9" w:rsidP="009E4CC2">
      <w:pPr>
        <w:pStyle w:val="a3"/>
        <w:spacing w:line="276" w:lineRule="auto"/>
        <w:ind w:left="1080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58571DFE">
            <wp:simplePos x="0" y="0"/>
            <wp:positionH relativeFrom="page">
              <wp:align>center</wp:align>
            </wp:positionH>
            <wp:positionV relativeFrom="paragraph">
              <wp:posOffset>235585</wp:posOffset>
            </wp:positionV>
            <wp:extent cx="5033010" cy="2995272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2995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4CC2" w:rsidRPr="002B4374" w:rsidRDefault="009E4CC2" w:rsidP="009E4CC2">
      <w:pPr>
        <w:pStyle w:val="a3"/>
        <w:spacing w:line="276" w:lineRule="auto"/>
        <w:ind w:left="1080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4CC2" w:rsidRPr="002B4374" w:rsidRDefault="009E4CC2" w:rsidP="009E4CC2">
      <w:pPr>
        <w:pStyle w:val="a3"/>
        <w:spacing w:line="276" w:lineRule="auto"/>
        <w:ind w:left="1080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434D" w:rsidRDefault="0079434D" w:rsidP="00C43B3F">
      <w:pPr>
        <w:pStyle w:val="a3"/>
        <w:spacing w:line="276" w:lineRule="auto"/>
        <w:ind w:left="-142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4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</w:p>
    <w:p w:rsidR="0079434D" w:rsidRDefault="0079434D" w:rsidP="00C43B3F">
      <w:pPr>
        <w:pStyle w:val="a3"/>
        <w:spacing w:line="276" w:lineRule="auto"/>
        <w:ind w:left="-142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434D" w:rsidRDefault="0079434D" w:rsidP="00C43B3F">
      <w:pPr>
        <w:pStyle w:val="a3"/>
        <w:spacing w:line="276" w:lineRule="auto"/>
        <w:ind w:left="-142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434D" w:rsidRDefault="0079434D" w:rsidP="00C43B3F">
      <w:pPr>
        <w:pStyle w:val="a3"/>
        <w:spacing w:line="276" w:lineRule="auto"/>
        <w:ind w:left="-142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434D" w:rsidRDefault="0079434D" w:rsidP="00C43B3F">
      <w:pPr>
        <w:pStyle w:val="a3"/>
        <w:spacing w:line="276" w:lineRule="auto"/>
        <w:ind w:left="-142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434D" w:rsidRDefault="0079434D" w:rsidP="00C43B3F">
      <w:pPr>
        <w:pStyle w:val="a3"/>
        <w:spacing w:line="276" w:lineRule="auto"/>
        <w:ind w:left="-142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434D" w:rsidRDefault="0079434D" w:rsidP="00C43B3F">
      <w:pPr>
        <w:pStyle w:val="a3"/>
        <w:spacing w:line="276" w:lineRule="auto"/>
        <w:ind w:left="-142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434D" w:rsidRDefault="0079434D" w:rsidP="00C43B3F">
      <w:pPr>
        <w:pStyle w:val="a3"/>
        <w:spacing w:line="276" w:lineRule="auto"/>
        <w:ind w:left="-142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434D" w:rsidRDefault="0079434D" w:rsidP="00C43B3F">
      <w:pPr>
        <w:pStyle w:val="a3"/>
        <w:spacing w:line="276" w:lineRule="auto"/>
        <w:ind w:left="-142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434D" w:rsidRDefault="0079434D" w:rsidP="00C43B3F">
      <w:pPr>
        <w:pStyle w:val="a3"/>
        <w:spacing w:line="276" w:lineRule="auto"/>
        <w:ind w:left="-142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434D" w:rsidRDefault="0079434D" w:rsidP="00C43B3F">
      <w:pPr>
        <w:pStyle w:val="a3"/>
        <w:spacing w:line="276" w:lineRule="auto"/>
        <w:ind w:left="-142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3D9F" w:rsidRPr="002B4374" w:rsidRDefault="00DD01B0" w:rsidP="00C43B3F">
      <w:pPr>
        <w:pStyle w:val="a3"/>
        <w:spacing w:line="276" w:lineRule="auto"/>
        <w:ind w:left="-142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GoBack"/>
      <w:bookmarkEnd w:id="1"/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правой</w:t>
      </w:r>
      <w:r w:rsidR="00AD3D9F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верхней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стороны </w:t>
      </w:r>
      <w:r w:rsidR="006F6AEF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диаграммы, у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 те, кто </w:t>
      </w:r>
      <w:r w:rsidR="00A60D8F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«ЗА»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6AEF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проект,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кто действительно может и хочет ему помочь. Это наши основные союзники, их нужно всячески </w:t>
      </w:r>
      <w:r w:rsidR="006F6AEF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информировать о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ходе проекта, активно вовлекать в процесс </w:t>
      </w:r>
      <w:r w:rsidR="006F6AEF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разработки и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необходимости просить помощи и защиты, </w:t>
      </w:r>
      <w:r w:rsidR="00AD3D9F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максимально контактировать лично. В правильном проекте </w:t>
      </w:r>
      <w:r w:rsidR="00261DD2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61DD2" w:rsidRPr="002B437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см. правый верхний угол диаграммы</w:t>
      </w:r>
      <w:r w:rsidR="00261DD2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находится спонсор, а если сильно повез</w:t>
      </w:r>
      <w:r w:rsidR="00261DD2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то и заказчик.</w:t>
      </w:r>
    </w:p>
    <w:p w:rsidR="00AD3D9F" w:rsidRPr="002B4374" w:rsidRDefault="00DD01B0" w:rsidP="00C43B3F">
      <w:pPr>
        <w:pStyle w:val="a3"/>
        <w:spacing w:line="276" w:lineRule="auto"/>
        <w:ind w:left="-142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3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1DD2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</w:t>
      </w:r>
      <w:r w:rsidR="00261DD2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1DD2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нижнем углу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диаграммы </w:t>
      </w:r>
      <w:r w:rsidR="00261DD2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находятся 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те, кто на ход проекта существенного влияния оказать не мо</w:t>
      </w:r>
      <w:r w:rsidR="00261DD2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т, но самому проекту рады и ждут от него позитивных изменений. Их мы регулярно информируем и поддерживаем интерес</w:t>
      </w:r>
      <w:r w:rsidR="00AD3D9F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этапе масштабного внедрения результатов проекта они будут очень значительной «боевой силой».</w:t>
      </w:r>
    </w:p>
    <w:p w:rsidR="00261DD2" w:rsidRPr="002B4374" w:rsidRDefault="00DD01B0" w:rsidP="00C43B3F">
      <w:pPr>
        <w:pStyle w:val="a3"/>
        <w:spacing w:line="276" w:lineRule="auto"/>
        <w:ind w:left="-142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37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261DD2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</w:t>
      </w:r>
      <w:r w:rsidR="00261DD2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AD3D9F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верхне</w:t>
      </w:r>
      <w:r w:rsidR="00261DD2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углу 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диаграммы – </w:t>
      </w:r>
      <w:r w:rsidRPr="002B437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опасность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Это те люди, </w:t>
      </w:r>
      <w:r w:rsidR="006F6AEF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крайне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одобряют</w:t>
      </w:r>
      <w:r w:rsidR="00AD3D9F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готовы сделать все, чтобы он прекратил своё существование.</w:t>
      </w:r>
    </w:p>
    <w:p w:rsidR="007D79A0" w:rsidRPr="002B4374" w:rsidRDefault="00DD01B0" w:rsidP="00C43B3F">
      <w:pPr>
        <w:pStyle w:val="a3"/>
        <w:spacing w:line="276" w:lineRule="auto"/>
        <w:ind w:left="-142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="00261DD2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обязаны, в силу своих полномочий и компетенций,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донести до этих людей</w:t>
      </w:r>
      <w:r w:rsidR="00AD3D9F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79A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какую выгоду и 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пользу </w:t>
      </w:r>
      <w:r w:rsidR="007D79A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получат при внедрении и применении на практике нашего проекта.</w:t>
      </w:r>
    </w:p>
    <w:p w:rsidR="007D79A0" w:rsidRPr="002B4374" w:rsidRDefault="007D79A0" w:rsidP="00C43B3F">
      <w:pPr>
        <w:pStyle w:val="a3"/>
        <w:spacing w:line="276" w:lineRule="auto"/>
        <w:ind w:left="-142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согласны, что не всегда 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разработчикам  удаётся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убедить данную категорию людей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(попробуйте объяснить «топу», что ему станет хорошо, когда вы внедрите новую систему, которая позволит сократите половину его департамента)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мы обязаны и будем убеждать их в пользе нашего проекта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D3D9F" w:rsidRPr="002B4374" w:rsidRDefault="007D79A0" w:rsidP="00C43B3F">
      <w:pPr>
        <w:pStyle w:val="a3"/>
        <w:spacing w:line="276" w:lineRule="auto"/>
        <w:ind w:left="-142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случае неудачи нашей попытки убеждения,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1DD2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вывести эт</w:t>
      </w:r>
      <w:r w:rsidR="000F4423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людей 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0F4423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задачи </w:t>
      </w:r>
      <w:r w:rsidR="00CB51D1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активной зоны 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не получится </w:t>
      </w:r>
      <w:r w:rsidR="000F4423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исключить данных людей из проекта 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спрятаться за спину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спонсора и оставить взаимодействие с этими товарищами ему.</w:t>
      </w:r>
    </w:p>
    <w:p w:rsidR="00DD01B0" w:rsidRPr="002B4374" w:rsidRDefault="000F4423" w:rsidP="00C43B3F">
      <w:pPr>
        <w:pStyle w:val="a3"/>
        <w:spacing w:line="276" w:lineRule="auto"/>
        <w:ind w:left="-142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лево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нижнем углу</w:t>
      </w:r>
      <w:r w:rsidR="00CB51D1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диаграммы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те, кому проект не нравится, но 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возможности (власти)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что-то поменять у них нет. Чаще всего это пользователи, не желающие менять устоявшиеся процессы работы. За эт</w:t>
      </w:r>
      <w:r w:rsidR="00AD3D9F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 людьми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активно следить (чтобы не начали 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вредить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D3D9F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регулярно</w:t>
      </w:r>
      <w:r w:rsidR="00AD3D9F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информировать (очень кратко). </w:t>
      </w:r>
      <w:r w:rsidR="00CB51D1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целом можно</w:t>
      </w:r>
      <w:r w:rsidR="00CB51D1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поменять их отношение к проекту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нейтральное, если</w:t>
      </w:r>
      <w:r w:rsidR="00CB51D1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будет критически важно для работы проекта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</w:t>
      </w:r>
      <w:r w:rsidR="00CB51D1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DD01B0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потребует множества усилий и времени.</w:t>
      </w:r>
    </w:p>
    <w:p w:rsidR="00DD01B0" w:rsidRPr="002B4374" w:rsidRDefault="00DD01B0" w:rsidP="00C43B3F">
      <w:pPr>
        <w:pStyle w:val="a3"/>
        <w:spacing w:line="276" w:lineRule="auto"/>
        <w:ind w:left="-142" w:right="56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6B97" w:rsidRPr="002B4374" w:rsidRDefault="00D06B97" w:rsidP="00C43B3F">
      <w:pPr>
        <w:spacing w:line="276" w:lineRule="auto"/>
        <w:ind w:left="-142" w:right="566"/>
        <w:rPr>
          <w:rStyle w:val="20"/>
          <w:rFonts w:ascii="Times New Roman" w:hAnsi="Times New Roman" w:cs="Times New Roman"/>
          <w:sz w:val="28"/>
          <w:szCs w:val="28"/>
        </w:rPr>
      </w:pPr>
    </w:p>
    <w:p w:rsidR="00C43B3F" w:rsidRPr="002B4374" w:rsidRDefault="00367C67" w:rsidP="00C43B3F">
      <w:pPr>
        <w:spacing w:line="276" w:lineRule="auto"/>
        <w:ind w:left="-142" w:right="566"/>
        <w:rPr>
          <w:rStyle w:val="20"/>
          <w:rFonts w:ascii="Times New Roman" w:hAnsi="Times New Roman" w:cs="Times New Roman"/>
          <w:sz w:val="28"/>
          <w:szCs w:val="28"/>
        </w:rPr>
      </w:pPr>
      <w:r w:rsidRPr="002B4374">
        <w:rPr>
          <w:rStyle w:val="20"/>
          <w:rFonts w:ascii="Times New Roman" w:hAnsi="Times New Roman" w:cs="Times New Roman"/>
          <w:sz w:val="28"/>
          <w:szCs w:val="28"/>
        </w:rPr>
        <w:t xml:space="preserve">Анализ </w:t>
      </w:r>
      <w:r w:rsidR="009E4CC2" w:rsidRPr="002B4374">
        <w:rPr>
          <w:rStyle w:val="20"/>
          <w:rFonts w:ascii="Times New Roman" w:hAnsi="Times New Roman" w:cs="Times New Roman"/>
          <w:sz w:val="28"/>
          <w:szCs w:val="28"/>
        </w:rPr>
        <w:t>рынка</w:t>
      </w:r>
      <w:r w:rsidR="00C43B3F" w:rsidRPr="002B4374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</w:p>
    <w:p w:rsidR="00B17B06" w:rsidRPr="002B4374" w:rsidRDefault="009E4CC2" w:rsidP="002A5CDA">
      <w:pPr>
        <w:spacing w:line="276" w:lineRule="auto"/>
        <w:ind w:left="-142" w:right="566"/>
        <w:rPr>
          <w:rFonts w:ascii="Times New Roman" w:eastAsiaTheme="majorEastAsia" w:hAnsi="Times New Roman" w:cs="Times New Roman"/>
          <w:color w:val="2F5496" w:themeColor="accent1" w:themeShade="BF"/>
          <w:sz w:val="28"/>
          <w:szCs w:val="28"/>
        </w:rPr>
      </w:pP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сегодняшний день, рынка подобных обучающих программ как такового нет. Распространены в основном только различные </w:t>
      </w:r>
      <w:r w:rsidR="006F6AEF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outube каналы и дайджесты. Обучение осуществляется так: пользователь смотрит видео и идёт повторять увиденное в специальной программе. Сейчас используется система «двух вкладок», то есть в одной вкладке пользователь непосредственно получает информацию, навыки, а во второй из использует. В нашей же программе реализуется система «одной вкладки», пользователь получает навыки и использует их в одном месте. Именно потому, что этот рынок не освоен мы</w:t>
      </w:r>
      <w:r w:rsidR="00DB2FDA"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уверены</w:t>
      </w:r>
      <w:r w:rsidRPr="002B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его можно и нужно осваивать.</w:t>
      </w:r>
    </w:p>
    <w:p w:rsidR="00C43B3F" w:rsidRPr="002B4374" w:rsidRDefault="0075346A" w:rsidP="009E4CC2">
      <w:pPr>
        <w:spacing w:line="276" w:lineRule="auto"/>
        <w:ind w:right="566"/>
        <w:rPr>
          <w:rStyle w:val="20"/>
          <w:rFonts w:ascii="Times New Roman" w:hAnsi="Times New Roman" w:cs="Times New Roman"/>
          <w:sz w:val="28"/>
          <w:szCs w:val="28"/>
        </w:rPr>
      </w:pPr>
      <w:r w:rsidRPr="002B4374">
        <w:rPr>
          <w:rStyle w:val="20"/>
          <w:rFonts w:ascii="Times New Roman" w:hAnsi="Times New Roman" w:cs="Times New Roman"/>
          <w:sz w:val="28"/>
          <w:szCs w:val="28"/>
        </w:rPr>
        <w:t>Стек технологи</w:t>
      </w:r>
      <w:r w:rsidR="00723010" w:rsidRPr="002B4374">
        <w:rPr>
          <w:rStyle w:val="20"/>
          <w:rFonts w:ascii="Times New Roman" w:hAnsi="Times New Roman" w:cs="Times New Roman"/>
          <w:sz w:val="28"/>
          <w:szCs w:val="28"/>
        </w:rPr>
        <w:t xml:space="preserve">й </w:t>
      </w:r>
    </w:p>
    <w:p w:rsidR="00C43B3F" w:rsidRPr="002B4374" w:rsidRDefault="001204F9" w:rsidP="00C43B3F">
      <w:pPr>
        <w:spacing w:line="276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Язык программирования: </w:t>
      </w:r>
      <w:r w:rsidRPr="002B4374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2B4374">
        <w:rPr>
          <w:rFonts w:ascii="Times New Roman" w:hAnsi="Times New Roman" w:cs="Times New Roman"/>
          <w:color w:val="000000"/>
          <w:sz w:val="28"/>
          <w:szCs w:val="28"/>
        </w:rPr>
        <w:t>#;</w:t>
      </w:r>
    </w:p>
    <w:p w:rsidR="00C43B3F" w:rsidRPr="002B4374" w:rsidRDefault="001204F9" w:rsidP="00C43B3F">
      <w:pPr>
        <w:spacing w:line="276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color w:val="000000"/>
          <w:sz w:val="28"/>
          <w:szCs w:val="28"/>
        </w:rPr>
        <w:t>Платформа: .</w:t>
      </w:r>
      <w:r w:rsidRPr="002B4374">
        <w:rPr>
          <w:rFonts w:ascii="Times New Roman" w:hAnsi="Times New Roman" w:cs="Times New Roman"/>
          <w:color w:val="000000"/>
          <w:sz w:val="28"/>
          <w:szCs w:val="28"/>
          <w:lang w:val="en-US"/>
        </w:rPr>
        <w:t>NET</w:t>
      </w:r>
      <w:r w:rsidRPr="002B437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1E30" w:rsidRPr="002B4374" w:rsidRDefault="005D1E30" w:rsidP="00C43B3F">
      <w:pPr>
        <w:spacing w:line="276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color w:val="000000"/>
          <w:sz w:val="28"/>
          <w:szCs w:val="28"/>
        </w:rPr>
        <w:t xml:space="preserve">Дизайн-макеты: </w:t>
      </w:r>
      <w:r w:rsidRPr="002B4374">
        <w:rPr>
          <w:rFonts w:ascii="Times New Roman" w:hAnsi="Times New Roman" w:cs="Times New Roman"/>
          <w:color w:val="000000"/>
          <w:sz w:val="28"/>
          <w:szCs w:val="28"/>
          <w:lang w:val="en-US"/>
        </w:rPr>
        <w:t>Photoshop</w:t>
      </w:r>
      <w:r w:rsidRPr="002B43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B4374">
        <w:rPr>
          <w:rFonts w:ascii="Times New Roman" w:hAnsi="Times New Roman" w:cs="Times New Roman"/>
          <w:color w:val="000000"/>
          <w:sz w:val="28"/>
          <w:szCs w:val="28"/>
          <w:lang w:val="en-US"/>
        </w:rPr>
        <w:t>Figma</w:t>
      </w:r>
      <w:r w:rsidRPr="002B437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23010" w:rsidRPr="002B4374" w:rsidRDefault="00723010" w:rsidP="009E4CC2">
      <w:pPr>
        <w:spacing w:line="276" w:lineRule="auto"/>
        <w:ind w:right="566"/>
        <w:rPr>
          <w:rStyle w:val="20"/>
          <w:rFonts w:ascii="Times New Roman" w:hAnsi="Times New Roman" w:cs="Times New Roman"/>
          <w:sz w:val="28"/>
          <w:szCs w:val="28"/>
        </w:rPr>
      </w:pPr>
      <w:r w:rsidRPr="002B4374">
        <w:rPr>
          <w:rStyle w:val="20"/>
          <w:rFonts w:ascii="Times New Roman" w:hAnsi="Times New Roman" w:cs="Times New Roman"/>
          <w:sz w:val="28"/>
          <w:szCs w:val="28"/>
        </w:rPr>
        <w:t>Модули программы</w:t>
      </w:r>
    </w:p>
    <w:p w:rsidR="00723010" w:rsidRPr="002B4374" w:rsidRDefault="00875802" w:rsidP="009B536E">
      <w:pPr>
        <w:pStyle w:val="a3"/>
        <w:numPr>
          <w:ilvl w:val="0"/>
          <w:numId w:val="22"/>
        </w:numPr>
        <w:spacing w:line="276" w:lineRule="auto"/>
        <w:ind w:right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374">
        <w:rPr>
          <w:rFonts w:ascii="Times New Roman" w:hAnsi="Times New Roman" w:cs="Times New Roman"/>
          <w:color w:val="000000" w:themeColor="text1"/>
          <w:sz w:val="28"/>
          <w:szCs w:val="28"/>
        </w:rPr>
        <w:t>Меню</w:t>
      </w:r>
      <w:r w:rsidR="004D5918" w:rsidRPr="002B43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54BB" w:rsidRPr="002B4374">
        <w:rPr>
          <w:rFonts w:ascii="Times New Roman" w:hAnsi="Times New Roman" w:cs="Times New Roman"/>
          <w:color w:val="000000" w:themeColor="text1"/>
          <w:sz w:val="28"/>
          <w:szCs w:val="28"/>
        </w:rPr>
        <w:t>(Стартовый экран)</w:t>
      </w:r>
    </w:p>
    <w:p w:rsidR="003F54BB" w:rsidRPr="002B4374" w:rsidRDefault="003F54BB" w:rsidP="009B536E">
      <w:pPr>
        <w:pStyle w:val="a3"/>
        <w:numPr>
          <w:ilvl w:val="0"/>
          <w:numId w:val="22"/>
        </w:numPr>
        <w:spacing w:line="276" w:lineRule="auto"/>
        <w:ind w:right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374">
        <w:rPr>
          <w:rFonts w:ascii="Times New Roman" w:hAnsi="Times New Roman" w:cs="Times New Roman"/>
          <w:color w:val="000000" w:themeColor="text1"/>
          <w:sz w:val="28"/>
          <w:szCs w:val="28"/>
        </w:rPr>
        <w:t>Выбор уровня сложности</w:t>
      </w:r>
    </w:p>
    <w:p w:rsidR="00C43B3F" w:rsidRPr="002B4374" w:rsidRDefault="00875802" w:rsidP="009B536E">
      <w:pPr>
        <w:pStyle w:val="a3"/>
        <w:numPr>
          <w:ilvl w:val="0"/>
          <w:numId w:val="22"/>
        </w:numPr>
        <w:spacing w:line="276" w:lineRule="auto"/>
        <w:ind w:right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374">
        <w:rPr>
          <w:rFonts w:ascii="Times New Roman" w:hAnsi="Times New Roman" w:cs="Times New Roman"/>
          <w:color w:val="000000" w:themeColor="text1"/>
          <w:sz w:val="28"/>
          <w:szCs w:val="28"/>
        </w:rPr>
        <w:t>Работа со звуковой дорожкой</w:t>
      </w:r>
    </w:p>
    <w:p w:rsidR="00D06B97" w:rsidRPr="002B4374" w:rsidRDefault="00D06B97" w:rsidP="00D06B97">
      <w:pPr>
        <w:spacing w:line="276" w:lineRule="auto"/>
        <w:ind w:left="360" w:right="56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802" w:rsidRPr="002B4374" w:rsidRDefault="00C43B3F" w:rsidP="00C43B3F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 xml:space="preserve"> </w:t>
      </w:r>
      <w:r w:rsidR="006F6AEF" w:rsidRPr="002B4374">
        <w:rPr>
          <w:rFonts w:ascii="Times New Roman" w:hAnsi="Times New Roman" w:cs="Times New Roman"/>
          <w:sz w:val="28"/>
          <w:szCs w:val="28"/>
        </w:rPr>
        <w:t>Юз кейсы</w:t>
      </w:r>
    </w:p>
    <w:p w:rsidR="00C64241" w:rsidRPr="002B4374" w:rsidRDefault="00C64241" w:rsidP="00C43B3F">
      <w:pPr>
        <w:pStyle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-1"/>
        <w:tblW w:w="9944" w:type="dxa"/>
        <w:tblInd w:w="-726" w:type="dxa"/>
        <w:tblLook w:val="04A0" w:firstRow="1" w:lastRow="0" w:firstColumn="1" w:lastColumn="0" w:noHBand="0" w:noVBand="1"/>
      </w:tblPr>
      <w:tblGrid>
        <w:gridCol w:w="936"/>
        <w:gridCol w:w="4036"/>
        <w:gridCol w:w="2486"/>
        <w:gridCol w:w="2486"/>
      </w:tblGrid>
      <w:tr w:rsidR="00C64241" w:rsidRPr="002B4374" w:rsidTr="00C64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№ шага</w:t>
            </w:r>
          </w:p>
        </w:tc>
        <w:tc>
          <w:tcPr>
            <w:tcW w:w="40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Действующее лицо</w:t>
            </w:r>
          </w:p>
        </w:tc>
        <w:tc>
          <w:tcPr>
            <w:tcW w:w="2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</w:tc>
        <w:tc>
          <w:tcPr>
            <w:tcW w:w="2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C64241" w:rsidRPr="002B4374" w:rsidTr="00C6424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Игра (наш проект)</w:t>
            </w:r>
          </w:p>
        </w:tc>
        <w:tc>
          <w:tcPr>
            <w:tcW w:w="2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Запускается в окне браузера</w:t>
            </w:r>
          </w:p>
        </w:tc>
        <w:tc>
          <w:tcPr>
            <w:tcW w:w="2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41" w:rsidRPr="002B4374" w:rsidTr="00C6424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2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Нажимает на кнопку</w:t>
            </w:r>
          </w:p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  <w:r w:rsidRPr="002B43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41" w:rsidRPr="002B4374" w:rsidTr="00C6424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2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Также может нажать на видеогайд прикрепленный на той же странице</w:t>
            </w:r>
          </w:p>
        </w:tc>
        <w:tc>
          <w:tcPr>
            <w:tcW w:w="2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41" w:rsidRPr="002B4374" w:rsidTr="00C6424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Предлагает выбрать уровень сложности</w:t>
            </w:r>
          </w:p>
        </w:tc>
        <w:tc>
          <w:tcPr>
            <w:tcW w:w="2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Их всего три: новичок, любитель и ветеран</w:t>
            </w:r>
          </w:p>
        </w:tc>
      </w:tr>
      <w:tr w:rsidR="00C64241" w:rsidRPr="002B4374" w:rsidTr="00C6424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2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 xml:space="preserve">Выбирает уровень </w:t>
            </w:r>
            <w:r w:rsidR="00CD4151" w:rsidRPr="002B4374"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овичок, к примеру</w:t>
            </w:r>
            <w:r w:rsidR="00CD4151" w:rsidRPr="002B43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41" w:rsidRPr="002B4374" w:rsidTr="00C6424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Предлагает написать самый простой минус в стиле современной поп-музыки</w:t>
            </w:r>
          </w:p>
        </w:tc>
        <w:tc>
          <w:tcPr>
            <w:tcW w:w="2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41" w:rsidRPr="002B4374" w:rsidTr="00C6424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0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Предлагает прописать ударные</w:t>
            </w:r>
          </w:p>
        </w:tc>
        <w:tc>
          <w:tcPr>
            <w:tcW w:w="2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Бочка (</w:t>
            </w:r>
            <w:r w:rsidRPr="002B43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kick</w:t>
            </w:r>
            <w:r w:rsidR="006F6AEF" w:rsidRPr="002B4374">
              <w:rPr>
                <w:rFonts w:ascii="Times New Roman" w:hAnsi="Times New Roman" w:cs="Times New Roman"/>
                <w:sz w:val="28"/>
                <w:szCs w:val="28"/>
              </w:rPr>
              <w:t>), хлопки</w:t>
            </w: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3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(claps)</w:t>
            </w:r>
          </w:p>
        </w:tc>
      </w:tr>
      <w:tr w:rsidR="00C64241" w:rsidRPr="002B4374" w:rsidTr="00C6424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64241" w:rsidRPr="002B4374" w:rsidRDefault="00C64241" w:rsidP="009E4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Предлагает прописать</w:t>
            </w:r>
          </w:p>
          <w:p w:rsidR="00C64241" w:rsidRPr="002B4374" w:rsidRDefault="00CD415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4241" w:rsidRPr="002B4374">
              <w:rPr>
                <w:rFonts w:ascii="Times New Roman" w:hAnsi="Times New Roman" w:cs="Times New Roman"/>
                <w:sz w:val="28"/>
                <w:szCs w:val="28"/>
              </w:rPr>
              <w:t>ростую мелодию</w:t>
            </w:r>
          </w:p>
        </w:tc>
        <w:tc>
          <w:tcPr>
            <w:tcW w:w="2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Пианино на 2 нотах</w:t>
            </w:r>
          </w:p>
        </w:tc>
      </w:tr>
      <w:tr w:rsidR="00C64241" w:rsidRPr="002B4374" w:rsidTr="00C6424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2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Выполняет все действия</w:t>
            </w:r>
          </w:p>
        </w:tc>
        <w:tc>
          <w:tcPr>
            <w:tcW w:w="2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241" w:rsidRPr="002B4374" w:rsidTr="00C64241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Компилирует все в один трек</w:t>
            </w:r>
          </w:p>
        </w:tc>
        <w:tc>
          <w:tcPr>
            <w:tcW w:w="2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Для новичка это делается автоматически</w:t>
            </w:r>
          </w:p>
        </w:tc>
      </w:tr>
      <w:tr w:rsidR="00C64241" w:rsidRPr="002B4374" w:rsidTr="00C64241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2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Наслаждается результатом</w:t>
            </w:r>
          </w:p>
        </w:tc>
        <w:tc>
          <w:tcPr>
            <w:tcW w:w="248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C64241" w:rsidRPr="002B4374" w:rsidRDefault="00C64241" w:rsidP="009E4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4374">
              <w:rPr>
                <w:rFonts w:ascii="Times New Roman" w:hAnsi="Times New Roman" w:cs="Times New Roman"/>
                <w:sz w:val="28"/>
                <w:szCs w:val="28"/>
              </w:rPr>
              <w:t>Готовый минус</w:t>
            </w:r>
          </w:p>
        </w:tc>
      </w:tr>
    </w:tbl>
    <w:p w:rsidR="00723010" w:rsidRPr="002B4374" w:rsidRDefault="00723010" w:rsidP="009E4CC2">
      <w:pPr>
        <w:pStyle w:val="a3"/>
        <w:spacing w:line="276" w:lineRule="auto"/>
        <w:ind w:left="1080"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723010" w:rsidRPr="002B4374" w:rsidRDefault="008F326A" w:rsidP="008F326A">
      <w:pPr>
        <w:pStyle w:val="2"/>
        <w:rPr>
          <w:rFonts w:ascii="Times New Roman" w:hAnsi="Times New Roman" w:cs="Times New Roman"/>
          <w:sz w:val="28"/>
          <w:szCs w:val="28"/>
        </w:rPr>
      </w:pPr>
      <w:r w:rsidRPr="002B4374">
        <w:rPr>
          <w:rFonts w:ascii="Times New Roman" w:hAnsi="Times New Roman" w:cs="Times New Roman"/>
          <w:sz w:val="28"/>
          <w:szCs w:val="28"/>
        </w:rPr>
        <w:t>Геймплей</w:t>
      </w:r>
    </w:p>
    <w:p w:rsidR="00723010" w:rsidRPr="002B4374" w:rsidRDefault="00AA76C6" w:rsidP="00AA76C6">
      <w:pPr>
        <w:spacing w:line="276" w:lineRule="auto"/>
        <w:ind w:right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374">
        <w:rPr>
          <w:rFonts w:ascii="Times New Roman" w:hAnsi="Times New Roman" w:cs="Times New Roman"/>
          <w:color w:val="000000" w:themeColor="text1"/>
          <w:sz w:val="28"/>
          <w:szCs w:val="28"/>
        </w:rPr>
        <w:t>Игра: «Предлагает пользователю выбрать уровень сложности»</w:t>
      </w:r>
    </w:p>
    <w:p w:rsidR="00AA76C6" w:rsidRPr="002B4374" w:rsidRDefault="00AA76C6" w:rsidP="00AA76C6">
      <w:pPr>
        <w:spacing w:line="276" w:lineRule="auto"/>
        <w:ind w:right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374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Пользователь: «Выбирает уровень новичок</w:t>
      </w:r>
      <w:r w:rsidR="003C3339">
        <w:rPr>
          <w:rFonts w:ascii="Times New Roman" w:hAnsi="Times New Roman" w:cs="Times New Roman"/>
          <w:color w:val="000000" w:themeColor="text1"/>
          <w:sz w:val="28"/>
          <w:szCs w:val="28"/>
        </w:rPr>
        <w:t>. Нажимает на кнопку старт</w:t>
      </w:r>
      <w:r w:rsidRPr="002B437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A76C6" w:rsidRDefault="00AA76C6" w:rsidP="00AA76C6">
      <w:pPr>
        <w:spacing w:line="276" w:lineRule="auto"/>
        <w:ind w:right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374">
        <w:rPr>
          <w:rFonts w:ascii="Times New Roman" w:hAnsi="Times New Roman" w:cs="Times New Roman"/>
          <w:color w:val="000000" w:themeColor="text1"/>
          <w:sz w:val="28"/>
          <w:szCs w:val="28"/>
        </w:rPr>
        <w:t>Игра: «Предлагает посмотреть видеогайд по написанию современной музыки»</w:t>
      </w:r>
    </w:p>
    <w:p w:rsidR="0020678B" w:rsidRDefault="0020678B" w:rsidP="00AA76C6">
      <w:pPr>
        <w:spacing w:line="276" w:lineRule="auto"/>
        <w:ind w:right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Пользователь</w:t>
      </w:r>
      <w:r w:rsidR="003C3339">
        <w:rPr>
          <w:rFonts w:ascii="Times New Roman" w:hAnsi="Times New Roman" w:cs="Times New Roman"/>
          <w:color w:val="000000" w:themeColor="text1"/>
          <w:sz w:val="28"/>
          <w:szCs w:val="28"/>
        </w:rPr>
        <w:t>: «Пропускает этот пункт и переходит к самой игре»</w:t>
      </w:r>
    </w:p>
    <w:p w:rsidR="00945D5D" w:rsidRDefault="003C3339" w:rsidP="00AA76C6">
      <w:pPr>
        <w:spacing w:line="276" w:lineRule="auto"/>
        <w:ind w:right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Игра: «</w:t>
      </w:r>
      <w:r w:rsidR="00945D5D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 написать простейшую мелодию.»</w:t>
      </w:r>
    </w:p>
    <w:p w:rsidR="003C3339" w:rsidRDefault="00945D5D" w:rsidP="00AA76C6">
      <w:pPr>
        <w:spacing w:line="276" w:lineRule="auto"/>
        <w:ind w:right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Игра: «Сначала предлагает прописать ударные и хлопки.</w:t>
      </w:r>
      <w:r w:rsidR="003C333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45D5D" w:rsidRDefault="00945D5D" w:rsidP="00AA76C6">
      <w:pPr>
        <w:spacing w:line="276" w:lineRule="auto"/>
        <w:ind w:right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Пользователь: «Расставляет ударные по подсвеченным местам.»</w:t>
      </w:r>
    </w:p>
    <w:p w:rsidR="00945D5D" w:rsidRDefault="00945D5D" w:rsidP="00AA76C6">
      <w:pPr>
        <w:spacing w:line="276" w:lineRule="auto"/>
        <w:ind w:right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Игра: «Предлагает прописать простую мелодию клавишных.»</w:t>
      </w:r>
    </w:p>
    <w:p w:rsidR="00945D5D" w:rsidRDefault="00945D5D" w:rsidP="00AA76C6">
      <w:pPr>
        <w:spacing w:line="276" w:lineRule="auto"/>
        <w:ind w:right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Пользователь: «Расставляет пианино по двум нотам, на выделенные места.»</w:t>
      </w:r>
    </w:p>
    <w:p w:rsidR="00945D5D" w:rsidRDefault="00945D5D" w:rsidP="00AA76C6">
      <w:pPr>
        <w:spacing w:line="276" w:lineRule="auto"/>
        <w:ind w:right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Игра: «Собирает всё в один трек.»</w:t>
      </w:r>
    </w:p>
    <w:p w:rsidR="00945D5D" w:rsidRPr="002B4374" w:rsidRDefault="00945D5D" w:rsidP="00AA76C6">
      <w:pPr>
        <w:spacing w:line="276" w:lineRule="auto"/>
        <w:ind w:right="56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Пользователь: «Получает готовый минус и наслаждается результатом.»</w:t>
      </w:r>
    </w:p>
    <w:p w:rsidR="00723010" w:rsidRPr="002B4374" w:rsidRDefault="00723010" w:rsidP="009E4CC2">
      <w:pPr>
        <w:pStyle w:val="a3"/>
        <w:spacing w:line="276" w:lineRule="auto"/>
        <w:ind w:left="1080" w:right="566"/>
        <w:rPr>
          <w:rFonts w:ascii="Times New Roman" w:hAnsi="Times New Roman" w:cs="Times New Roman"/>
          <w:color w:val="FF0000"/>
          <w:sz w:val="28"/>
          <w:szCs w:val="28"/>
        </w:rPr>
      </w:pPr>
    </w:p>
    <w:p w:rsidR="00723010" w:rsidRPr="002B4374" w:rsidRDefault="00723010" w:rsidP="009E4CC2">
      <w:pPr>
        <w:spacing w:line="276" w:lineRule="auto"/>
        <w:ind w:right="566"/>
        <w:rPr>
          <w:rFonts w:ascii="Times New Roman" w:hAnsi="Times New Roman" w:cs="Times New Roman"/>
          <w:sz w:val="28"/>
          <w:szCs w:val="28"/>
        </w:rPr>
      </w:pPr>
    </w:p>
    <w:sectPr w:rsidR="00723010" w:rsidRPr="002B4374" w:rsidSect="002A5CDA">
      <w:footerReference w:type="default" r:id="rId1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91D" w:rsidRDefault="00A6591D" w:rsidP="00D06B97">
      <w:pPr>
        <w:spacing w:after="0" w:line="240" w:lineRule="auto"/>
      </w:pPr>
      <w:r>
        <w:separator/>
      </w:r>
    </w:p>
  </w:endnote>
  <w:endnote w:type="continuationSeparator" w:id="0">
    <w:p w:rsidR="00A6591D" w:rsidRDefault="00A6591D" w:rsidP="00D0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511552"/>
      <w:docPartObj>
        <w:docPartGallery w:val="Page Numbers (Bottom of Page)"/>
        <w:docPartUnique/>
      </w:docPartObj>
    </w:sdtPr>
    <w:sdtEndPr/>
    <w:sdtContent>
      <w:p w:rsidR="00D06B97" w:rsidRDefault="00D06B9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6B97" w:rsidRDefault="00D06B9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91D" w:rsidRDefault="00A6591D" w:rsidP="00D06B97">
      <w:pPr>
        <w:spacing w:after="0" w:line="240" w:lineRule="auto"/>
      </w:pPr>
      <w:r>
        <w:separator/>
      </w:r>
    </w:p>
  </w:footnote>
  <w:footnote w:type="continuationSeparator" w:id="0">
    <w:p w:rsidR="00A6591D" w:rsidRDefault="00A6591D" w:rsidP="00D06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4220"/>
    <w:multiLevelType w:val="hybridMultilevel"/>
    <w:tmpl w:val="7B723C60"/>
    <w:lvl w:ilvl="0" w:tplc="BEBE2496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72703"/>
    <w:multiLevelType w:val="hybridMultilevel"/>
    <w:tmpl w:val="E1D6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96412"/>
    <w:multiLevelType w:val="hybridMultilevel"/>
    <w:tmpl w:val="519AE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27ABD"/>
    <w:multiLevelType w:val="hybridMultilevel"/>
    <w:tmpl w:val="4784FC26"/>
    <w:lvl w:ilvl="0" w:tplc="AAECC6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6DA2"/>
    <w:multiLevelType w:val="hybridMultilevel"/>
    <w:tmpl w:val="ABE05A6E"/>
    <w:lvl w:ilvl="0" w:tplc="8DD840B4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="Calibr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88565A"/>
    <w:multiLevelType w:val="hybridMultilevel"/>
    <w:tmpl w:val="7CC06200"/>
    <w:lvl w:ilvl="0" w:tplc="47BC5E56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157E0"/>
    <w:multiLevelType w:val="hybridMultilevel"/>
    <w:tmpl w:val="DB12F3B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9710558"/>
    <w:multiLevelType w:val="hybridMultilevel"/>
    <w:tmpl w:val="69BA8D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02C6B"/>
    <w:multiLevelType w:val="hybridMultilevel"/>
    <w:tmpl w:val="078E42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23374"/>
    <w:multiLevelType w:val="hybridMultilevel"/>
    <w:tmpl w:val="45125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C2CC2"/>
    <w:multiLevelType w:val="hybridMultilevel"/>
    <w:tmpl w:val="89981322"/>
    <w:lvl w:ilvl="0" w:tplc="47BC5E56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36521"/>
    <w:multiLevelType w:val="hybridMultilevel"/>
    <w:tmpl w:val="A38A5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51BDA"/>
    <w:multiLevelType w:val="hybridMultilevel"/>
    <w:tmpl w:val="8052414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B2D7A17"/>
    <w:multiLevelType w:val="hybridMultilevel"/>
    <w:tmpl w:val="585E6806"/>
    <w:lvl w:ilvl="0" w:tplc="8A66D19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C661B"/>
    <w:multiLevelType w:val="hybridMultilevel"/>
    <w:tmpl w:val="E9FA99BC"/>
    <w:lvl w:ilvl="0" w:tplc="3FF02D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23567"/>
    <w:multiLevelType w:val="hybridMultilevel"/>
    <w:tmpl w:val="79EA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D7412"/>
    <w:multiLevelType w:val="hybridMultilevel"/>
    <w:tmpl w:val="3B2EDC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CE1D6D"/>
    <w:multiLevelType w:val="multilevel"/>
    <w:tmpl w:val="FCC25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11241"/>
    <w:multiLevelType w:val="hybridMultilevel"/>
    <w:tmpl w:val="D7D8F4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9EA55C8"/>
    <w:multiLevelType w:val="hybridMultilevel"/>
    <w:tmpl w:val="7E841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C4B82"/>
    <w:multiLevelType w:val="hybridMultilevel"/>
    <w:tmpl w:val="19F65B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A77F4E"/>
    <w:multiLevelType w:val="hybridMultilevel"/>
    <w:tmpl w:val="2A42A088"/>
    <w:lvl w:ilvl="0" w:tplc="47BC5E56">
      <w:start w:val="7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13"/>
  </w:num>
  <w:num w:numId="5">
    <w:abstractNumId w:val="16"/>
  </w:num>
  <w:num w:numId="6">
    <w:abstractNumId w:val="18"/>
  </w:num>
  <w:num w:numId="7">
    <w:abstractNumId w:val="20"/>
  </w:num>
  <w:num w:numId="8">
    <w:abstractNumId w:val="4"/>
  </w:num>
  <w:num w:numId="9">
    <w:abstractNumId w:val="3"/>
  </w:num>
  <w:num w:numId="10">
    <w:abstractNumId w:val="14"/>
  </w:num>
  <w:num w:numId="11">
    <w:abstractNumId w:val="2"/>
  </w:num>
  <w:num w:numId="12">
    <w:abstractNumId w:val="12"/>
  </w:num>
  <w:num w:numId="13">
    <w:abstractNumId w:val="9"/>
  </w:num>
  <w:num w:numId="14">
    <w:abstractNumId w:val="0"/>
  </w:num>
  <w:num w:numId="15">
    <w:abstractNumId w:val="15"/>
  </w:num>
  <w:num w:numId="16">
    <w:abstractNumId w:val="10"/>
  </w:num>
  <w:num w:numId="17">
    <w:abstractNumId w:val="5"/>
  </w:num>
  <w:num w:numId="18">
    <w:abstractNumId w:val="21"/>
  </w:num>
  <w:num w:numId="19">
    <w:abstractNumId w:val="17"/>
  </w:num>
  <w:num w:numId="20">
    <w:abstractNumId w:val="8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40"/>
    <w:rsid w:val="000774D1"/>
    <w:rsid w:val="000C2BFF"/>
    <w:rsid w:val="000F4423"/>
    <w:rsid w:val="001204F9"/>
    <w:rsid w:val="0013023F"/>
    <w:rsid w:val="00164FBD"/>
    <w:rsid w:val="0020678B"/>
    <w:rsid w:val="00226DA4"/>
    <w:rsid w:val="00261DD2"/>
    <w:rsid w:val="002A5CDA"/>
    <w:rsid w:val="002B4374"/>
    <w:rsid w:val="002C155D"/>
    <w:rsid w:val="00345DBC"/>
    <w:rsid w:val="00367C67"/>
    <w:rsid w:val="00387ECA"/>
    <w:rsid w:val="003C3339"/>
    <w:rsid w:val="003D6E40"/>
    <w:rsid w:val="003F54BB"/>
    <w:rsid w:val="003F68EC"/>
    <w:rsid w:val="00444211"/>
    <w:rsid w:val="004D5918"/>
    <w:rsid w:val="00502D36"/>
    <w:rsid w:val="005034E5"/>
    <w:rsid w:val="005423BC"/>
    <w:rsid w:val="005728D6"/>
    <w:rsid w:val="00580B03"/>
    <w:rsid w:val="005A7A2C"/>
    <w:rsid w:val="005D1E30"/>
    <w:rsid w:val="006161EA"/>
    <w:rsid w:val="00625CBE"/>
    <w:rsid w:val="00661129"/>
    <w:rsid w:val="0066222B"/>
    <w:rsid w:val="006E3D6D"/>
    <w:rsid w:val="006F6AEF"/>
    <w:rsid w:val="00701164"/>
    <w:rsid w:val="00723010"/>
    <w:rsid w:val="0075346A"/>
    <w:rsid w:val="00771DFD"/>
    <w:rsid w:val="0079434D"/>
    <w:rsid w:val="007A0B7C"/>
    <w:rsid w:val="007D5090"/>
    <w:rsid w:val="007D79A0"/>
    <w:rsid w:val="007E7358"/>
    <w:rsid w:val="0085118B"/>
    <w:rsid w:val="00855A6E"/>
    <w:rsid w:val="00875802"/>
    <w:rsid w:val="00883838"/>
    <w:rsid w:val="008F326A"/>
    <w:rsid w:val="00945D5D"/>
    <w:rsid w:val="009A2C2D"/>
    <w:rsid w:val="009B536E"/>
    <w:rsid w:val="009D262D"/>
    <w:rsid w:val="009E32D9"/>
    <w:rsid w:val="009E4CC2"/>
    <w:rsid w:val="00A60D8F"/>
    <w:rsid w:val="00A6591D"/>
    <w:rsid w:val="00AA76C6"/>
    <w:rsid w:val="00AD3D9F"/>
    <w:rsid w:val="00B17B06"/>
    <w:rsid w:val="00B47242"/>
    <w:rsid w:val="00B67519"/>
    <w:rsid w:val="00C43B3F"/>
    <w:rsid w:val="00C64241"/>
    <w:rsid w:val="00CB51D1"/>
    <w:rsid w:val="00CD4151"/>
    <w:rsid w:val="00CE548A"/>
    <w:rsid w:val="00D06B97"/>
    <w:rsid w:val="00D138A6"/>
    <w:rsid w:val="00D203B3"/>
    <w:rsid w:val="00D275B9"/>
    <w:rsid w:val="00DB2FDA"/>
    <w:rsid w:val="00DC08DA"/>
    <w:rsid w:val="00DD01B0"/>
    <w:rsid w:val="00E47727"/>
    <w:rsid w:val="00EC39B9"/>
    <w:rsid w:val="00EF2384"/>
    <w:rsid w:val="00F5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4AB0"/>
  <w15:chartTrackingRefBased/>
  <w15:docId w15:val="{A320460D-EEDC-4C19-9141-4540E265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15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15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E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129"/>
    <w:rPr>
      <w:rFonts w:ascii="Segoe UI" w:hAnsi="Segoe UI" w:cs="Segoe UI"/>
      <w:sz w:val="18"/>
      <w:szCs w:val="18"/>
    </w:rPr>
  </w:style>
  <w:style w:type="table" w:styleId="-1">
    <w:name w:val="Grid Table 1 Light"/>
    <w:basedOn w:val="a1"/>
    <w:uiPriority w:val="46"/>
    <w:rsid w:val="00C6424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2C1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15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6">
    <w:name w:val="Table Grid"/>
    <w:basedOn w:val="a1"/>
    <w:uiPriority w:val="39"/>
    <w:rsid w:val="00CE5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D06B9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6B97"/>
  </w:style>
  <w:style w:type="paragraph" w:styleId="aa">
    <w:name w:val="footer"/>
    <w:basedOn w:val="a"/>
    <w:link w:val="ab"/>
    <w:uiPriority w:val="99"/>
    <w:unhideWhenUsed/>
    <w:rsid w:val="00D0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12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 Кирилл Владимирович</dc:creator>
  <cp:keywords/>
  <dc:description/>
  <cp:lastModifiedBy>Васькин Кирилл Владимирович</cp:lastModifiedBy>
  <cp:revision>43</cp:revision>
  <dcterms:created xsi:type="dcterms:W3CDTF">2019-11-24T05:21:00Z</dcterms:created>
  <dcterms:modified xsi:type="dcterms:W3CDTF">2020-01-15T17:54:00Z</dcterms:modified>
</cp:coreProperties>
</file>