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258D9" w14:textId="77777777" w:rsidR="00FE2200" w:rsidRDefault="00FE2200" w:rsidP="00FE2200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07906FB" wp14:editId="6E0DB115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2" name="Рисунок 2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0447662F" w14:textId="77777777" w:rsidR="00FE2200" w:rsidRDefault="00FE2200" w:rsidP="00FE2200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w14:paraId="4227DB89" w14:textId="77777777" w:rsidR="00FE2200" w:rsidRPr="0071017C" w:rsidRDefault="00FE2200" w:rsidP="00FE2200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0E1DF508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E4DFAB7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0980AE9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3E74A9C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B2624D4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15FBC5F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0CA5CCF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E5731F0" w14:textId="77777777" w:rsidR="00FE2200" w:rsidRDefault="00FE2200" w:rsidP="00FE2200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2239BA1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1B16485B" w14:textId="77777777" w:rsidR="00FE2200" w:rsidRPr="0071017C" w:rsidRDefault="00FE2200" w:rsidP="00FE2200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40E28EDE" w14:textId="77777777" w:rsidR="00FE2200" w:rsidRPr="0071017C" w:rsidRDefault="00FE2200" w:rsidP="00FE2200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4E8FC33F" w14:textId="5EC9FE56" w:rsidR="00FE2200" w:rsidRPr="0071017C" w:rsidRDefault="00FE2200" w:rsidP="00FE2200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68134E" w:rsidRPr="005649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Игра-симулятор ИТ-компании</w:t>
      </w:r>
    </w:p>
    <w:p w14:paraId="7C42379A" w14:textId="7EAFBBF1" w:rsidR="00FE2200" w:rsidRDefault="00FE2200" w:rsidP="00FE2200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1017C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A06BC5"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="00A06BC5"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135C087B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4CBE2223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5306F2F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1E262914" w14:textId="77777777" w:rsidR="00FE2200" w:rsidRDefault="00FE2200" w:rsidP="00FE2200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902B749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83E4F40" w14:textId="77777777" w:rsidR="00FE2200" w:rsidRDefault="00FE2200" w:rsidP="00FE2200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49731B06" w14:textId="5CA02DCC" w:rsidR="00FE2200" w:rsidRPr="001771EA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 w:rsidR="00862C1D" w:rsidRPr="00862C1D">
        <w:rPr>
          <w:rFonts w:ascii="Times New Roman" w:hAnsi="Times New Roman" w:cs="Times New Roman"/>
          <w:sz w:val="28"/>
          <w:szCs w:val="28"/>
          <w:u w:val="single"/>
        </w:rPr>
        <w:t>Инкоргнито</w:t>
      </w:r>
    </w:p>
    <w:p w14:paraId="5FE087AD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3C1D12A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D81FF83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F343AD3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11C1A2C5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C8E2B9E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52C3441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BDD4BA7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3ABF553" w14:textId="77777777" w:rsidR="00FE2200" w:rsidRDefault="00FE2200" w:rsidP="00FE2200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6EF38B6" w14:textId="77777777" w:rsidR="00FE2200" w:rsidRDefault="00FE2200" w:rsidP="00FE2200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125F6381" w14:textId="77777777" w:rsidR="00FE2200" w:rsidRDefault="00FE2200" w:rsidP="00FE2200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14:paraId="29CEADE8" w14:textId="77777777" w:rsidR="00FE2200" w:rsidRDefault="00FE2200" w:rsidP="007E3AA3">
      <w:pPr>
        <w:jc w:val="center"/>
        <w:rPr>
          <w:rFonts w:cstheme="minorHAnsi"/>
          <w:b/>
          <w:bCs/>
          <w:sz w:val="36"/>
          <w:szCs w:val="36"/>
        </w:rPr>
      </w:pPr>
    </w:p>
    <w:p w14:paraId="47B41566" w14:textId="542EFDE2" w:rsidR="007E3AA3" w:rsidRPr="007E3AA3" w:rsidRDefault="005447D2" w:rsidP="007E3AA3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lastRenderedPageBreak/>
        <w:t>ВВЕДЕНИЕ</w:t>
      </w:r>
    </w:p>
    <w:p w14:paraId="62A5CEAE" w14:textId="77777777" w:rsidR="007E3AA3" w:rsidRPr="00FC6546" w:rsidRDefault="007E3AA3" w:rsidP="00862C1D">
      <w:p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>Всё чаще и чаще для сохранения и преумножения капитала люди вкладывают свои сбережения в акции. Инвестиции</w:t>
      </w:r>
      <w:r w:rsidRPr="00FC6546">
        <w:rPr>
          <w:rFonts w:cstheme="minorHAnsi"/>
          <w:color w:val="333333"/>
          <w:sz w:val="28"/>
          <w:szCs w:val="28"/>
          <w:shd w:val="clear" w:color="auto" w:fill="FFFFFF"/>
        </w:rPr>
        <w:t xml:space="preserve"> —это инструмент, который помогает создать пассивный доход или увеличить капитал для достижения тех или иных целей. На текущих рынках можно найти активы для решения любых инвестиционных задач.</w:t>
      </w: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 xml:space="preserve"> Часто, начинающие инвесторы мало что понимают о работе рынка, о причинах изменений стоимости акций и многое другое. Такие инвесторы сталкиваются с неуверенностью в своих решениях, с неумением искать и анализировать необходимую информацию и предсказывать поведение цен акций.</w:t>
      </w:r>
    </w:p>
    <w:p w14:paraId="0DF6E73E" w14:textId="77777777" w:rsidR="007E3AA3" w:rsidRPr="00FC6546" w:rsidRDefault="007E3AA3" w:rsidP="00862C1D">
      <w:p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>На данный момент есть несколько приложений для того, чтобы научиться инвестировать (игра от Сбербанка «Фондовый рынок», мобильная игра Stoke Exchange). Но у каждого из них есть свои минусы: однотипность, использование вымышленных новостей, простота и слабая система обучения.</w:t>
      </w:r>
    </w:p>
    <w:p w14:paraId="5411FCEE" w14:textId="77777777" w:rsidR="007E3AA3" w:rsidRPr="00FC6546" w:rsidRDefault="007E3AA3" w:rsidP="00862C1D">
      <w:p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FC6546">
        <w:rPr>
          <w:rFonts w:cstheme="minorHAnsi"/>
          <w:color w:val="000000"/>
          <w:sz w:val="28"/>
          <w:szCs w:val="28"/>
        </w:rPr>
        <w:t xml:space="preserve">Актуальность данной работы заключается в том, чтобы, учитывая незнание принципа работы фондового рынка и желание разобраться в этом, на практике научить </w:t>
      </w: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 xml:space="preserve">предсказывать поведение цен акций, анализировать нужную информацию </w:t>
      </w:r>
      <w:r>
        <w:rPr>
          <w:rFonts w:cstheme="minorHAnsi"/>
          <w:color w:val="1E1E1E"/>
          <w:sz w:val="28"/>
          <w:szCs w:val="28"/>
          <w:shd w:val="clear" w:color="auto" w:fill="FFFFFF"/>
        </w:rPr>
        <w:t>о компаниях</w:t>
      </w: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 xml:space="preserve"> без какой-либо потери реального капитала.</w:t>
      </w:r>
    </w:p>
    <w:p w14:paraId="51211445" w14:textId="77777777" w:rsidR="007E3AA3" w:rsidRPr="00FC6546" w:rsidRDefault="007E3AA3" w:rsidP="00862C1D">
      <w:pPr>
        <w:spacing w:line="276" w:lineRule="auto"/>
        <w:rPr>
          <w:rFonts w:eastAsia="Times New Roman" w:cstheme="minorHAnsi"/>
          <w:color w:val="1E1E1E"/>
          <w:sz w:val="28"/>
          <w:szCs w:val="28"/>
          <w:lang w:eastAsia="ru-RU"/>
        </w:rPr>
      </w:pPr>
      <w:r w:rsidRPr="00FC6546">
        <w:rPr>
          <w:rFonts w:cstheme="minorHAnsi"/>
          <w:color w:val="000000"/>
          <w:sz w:val="28"/>
          <w:szCs w:val="28"/>
        </w:rPr>
        <w:t xml:space="preserve">Целью данной работы является разработка приложения, которое поможет 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>получить базовые знания о работе фондового рынка. Исходя из поставленной цели, определены следующие задачи:</w:t>
      </w:r>
    </w:p>
    <w:p w14:paraId="7D1384C9" w14:textId="77777777" w:rsidR="007E3AA3" w:rsidRPr="00FC6546" w:rsidRDefault="007E3AA3" w:rsidP="00862C1D">
      <w:pPr>
        <w:pStyle w:val="a6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Проанализировать существующие приложения для начинающих инвесторов, выявить плюсы и минусы в их работе.</w:t>
      </w:r>
    </w:p>
    <w:p w14:paraId="70DA1E89" w14:textId="77777777" w:rsidR="007E3AA3" w:rsidRPr="00FC6546" w:rsidRDefault="007E3AA3" w:rsidP="00862C1D">
      <w:pPr>
        <w:pStyle w:val="a4"/>
        <w:numPr>
          <w:ilvl w:val="0"/>
          <w:numId w:val="4"/>
        </w:num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>Понять, как лучше донести информацию до игрока с помощью приложения.</w:t>
      </w:r>
    </w:p>
    <w:p w14:paraId="7553568D" w14:textId="08519E53" w:rsidR="00F47B22" w:rsidRPr="007E3AA3" w:rsidRDefault="007E3AA3" w:rsidP="00862C1D">
      <w:pPr>
        <w:pStyle w:val="a6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1E1E1E"/>
          <w:sz w:val="28"/>
          <w:szCs w:val="28"/>
          <w:shd w:val="clear" w:color="auto" w:fill="FFFFFF"/>
        </w:rPr>
        <w:t>Создать игру, которая обучает людей финансовой грамотности на примере вложения капитала в акции.</w:t>
      </w:r>
    </w:p>
    <w:p w14:paraId="53E17F89" w14:textId="49A85F1E" w:rsidR="00F95F2B" w:rsidRDefault="005447D2" w:rsidP="00F95F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КОМАНДА</w:t>
      </w:r>
    </w:p>
    <w:p w14:paraId="0DF9A085" w14:textId="24F486BB" w:rsidR="00DD3DB3" w:rsidRDefault="00DD3DB3" w:rsidP="00862C1D">
      <w:pPr>
        <w:spacing w:line="276" w:lineRule="auto"/>
        <w:rPr>
          <w:b/>
          <w:bCs/>
          <w:sz w:val="36"/>
          <w:szCs w:val="36"/>
        </w:rPr>
      </w:pPr>
      <w:r>
        <w:rPr>
          <w:sz w:val="28"/>
          <w:szCs w:val="28"/>
        </w:rPr>
        <w:t>Сковородников Даниил Александрович, РИ-110945 – тимлид, программист</w:t>
      </w:r>
      <w:r>
        <w:rPr>
          <w:sz w:val="28"/>
          <w:szCs w:val="28"/>
        </w:rPr>
        <w:br/>
        <w:t>Токарев Алексей Владиславович, РИ-110942 – аналитик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Рубцова Диана Дмитриевна, РИ-110945 – дизайнер</w:t>
      </w:r>
      <w:r>
        <w:rPr>
          <w:sz w:val="28"/>
          <w:szCs w:val="28"/>
        </w:rPr>
        <w:br/>
        <w:t>Борискина Анастасия Дмитриевна, РИ-110945 – дизайнер</w:t>
      </w:r>
      <w:r>
        <w:rPr>
          <w:sz w:val="28"/>
          <w:szCs w:val="28"/>
        </w:rPr>
        <w:br/>
      </w:r>
    </w:p>
    <w:p w14:paraId="6E515228" w14:textId="1F72E77C" w:rsidR="00B55820" w:rsidRPr="00B55820" w:rsidRDefault="005447D2" w:rsidP="00B55820">
      <w:pPr>
        <w:pStyle w:val="a6"/>
        <w:spacing w:line="360" w:lineRule="auto"/>
        <w:jc w:val="center"/>
        <w:rPr>
          <w:rFonts w:asciiTheme="minorHAnsi" w:hAnsiTheme="minorHAnsi" w:cstheme="minorHAnsi"/>
          <w:b/>
          <w:bCs/>
          <w:color w:val="1E1E1E"/>
          <w:sz w:val="36"/>
          <w:szCs w:val="36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1E1E1E"/>
          <w:sz w:val="36"/>
          <w:szCs w:val="36"/>
          <w:shd w:val="clear" w:color="auto" w:fill="FFFFFF"/>
        </w:rPr>
        <w:t>ЦЕЛЕВАЯ АУДИТОРИЯ</w:t>
      </w:r>
    </w:p>
    <w:p w14:paraId="39D7BD6B" w14:textId="1B823C55" w:rsidR="00B55820" w:rsidRPr="00B55820" w:rsidRDefault="00B55820" w:rsidP="00862C1D">
      <w:pPr>
        <w:pStyle w:val="a6"/>
        <w:spacing w:line="276" w:lineRule="auto"/>
        <w:rPr>
          <w:rFonts w:asciiTheme="minorHAnsi" w:hAnsiTheme="minorHAnsi" w:cstheme="minorHAnsi"/>
          <w:b/>
          <w:bCs/>
          <w:color w:val="1E1E1E"/>
          <w:sz w:val="32"/>
          <w:szCs w:val="32"/>
          <w:shd w:val="clear" w:color="auto" w:fill="FFFFFF"/>
        </w:rPr>
      </w:pPr>
      <w:r w:rsidRPr="00FC6546">
        <w:rPr>
          <w:rFonts w:asciiTheme="minorHAnsi" w:hAnsiTheme="minorHAnsi" w:cstheme="minorHAnsi"/>
          <w:color w:val="1E1E1E"/>
          <w:sz w:val="28"/>
          <w:szCs w:val="28"/>
          <w:shd w:val="clear" w:color="auto" w:fill="FFFFFF"/>
        </w:rPr>
        <w:t xml:space="preserve">Для определения целевой аудитории будем использовать методику 5W Марка Шеррингтона. </w:t>
      </w:r>
      <w:r w:rsidRPr="00FC6546">
        <w:rPr>
          <w:rFonts w:asciiTheme="minorHAnsi" w:hAnsiTheme="minorHAnsi" w:cstheme="minorHAnsi"/>
          <w:color w:val="424041"/>
          <w:sz w:val="28"/>
          <w:szCs w:val="28"/>
          <w:shd w:val="clear" w:color="auto" w:fill="FFFFFF"/>
        </w:rPr>
        <w:t xml:space="preserve">Она основана на пяти вопросах, каждый из которых начинается на букву W. Зная ответы на них, можно определить </w:t>
      </w:r>
      <w:r w:rsidRPr="00FC6546">
        <w:rPr>
          <w:rFonts w:asciiTheme="minorHAnsi" w:hAnsiTheme="minorHAnsi" w:cstheme="minorHAnsi"/>
          <w:sz w:val="28"/>
          <w:szCs w:val="28"/>
        </w:rPr>
        <w:t>целевую аудиторию и психологические характеристики, которыми обладают потенциальные потребители. Вопросы:</w:t>
      </w:r>
    </w:p>
    <w:p w14:paraId="248A9441" w14:textId="77777777" w:rsidR="00B55820" w:rsidRPr="00FC6546" w:rsidRDefault="00B55820" w:rsidP="00862C1D">
      <w:pPr>
        <w:pStyle w:val="a6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520AA">
        <w:rPr>
          <w:rFonts w:asciiTheme="minorHAnsi" w:hAnsiTheme="minorHAnsi" w:cstheme="minorHAnsi"/>
          <w:b/>
          <w:bCs/>
          <w:sz w:val="32"/>
          <w:szCs w:val="32"/>
        </w:rPr>
        <w:t>1.</w:t>
      </w:r>
      <w:r w:rsidRPr="00F520AA">
        <w:rPr>
          <w:rFonts w:asciiTheme="minorHAnsi" w:hAnsiTheme="minorHAnsi" w:cstheme="minorHAnsi"/>
          <w:b/>
          <w:bCs/>
          <w:sz w:val="32"/>
          <w:szCs w:val="32"/>
          <w:lang w:val="en-US"/>
        </w:rPr>
        <w:t>What</w:t>
      </w:r>
      <w:r w:rsidRPr="00F520AA">
        <w:rPr>
          <w:rFonts w:asciiTheme="minorHAnsi" w:hAnsiTheme="minorHAnsi" w:cstheme="minorHAnsi"/>
          <w:b/>
          <w:bCs/>
          <w:sz w:val="32"/>
          <w:szCs w:val="32"/>
        </w:rPr>
        <w:t xml:space="preserve">? (Что?) </w:t>
      </w:r>
      <w:r w:rsidRPr="00FC6546">
        <w:rPr>
          <w:rFonts w:asciiTheme="minorHAnsi" w:hAnsiTheme="minorHAnsi" w:cstheme="minorHAnsi"/>
          <w:b/>
          <w:bCs/>
          <w:sz w:val="28"/>
          <w:szCs w:val="28"/>
        </w:rPr>
        <w:t xml:space="preserve">- 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определяет тип товара/услуги, который нужен пользователю.</w:t>
      </w:r>
    </w:p>
    <w:p w14:paraId="7366480B" w14:textId="77777777" w:rsidR="00B55820" w:rsidRPr="00FC6546" w:rsidRDefault="00B55820" w:rsidP="00862C1D">
      <w:pPr>
        <w:pStyle w:val="a6"/>
        <w:spacing w:line="276" w:lineRule="auto"/>
        <w:ind w:firstLine="708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Мы предлагаем приложение-игру, для обучения игрока финансовой грамотност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и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.</w:t>
      </w:r>
    </w:p>
    <w:p w14:paraId="35E6C44F" w14:textId="77777777" w:rsidR="00B55820" w:rsidRPr="00FC6546" w:rsidRDefault="00B55820" w:rsidP="00862C1D">
      <w:pPr>
        <w:pStyle w:val="a6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</w:rPr>
      </w:pPr>
      <w:r w:rsidRPr="00F520AA">
        <w:rPr>
          <w:rStyle w:val="a7"/>
          <w:rFonts w:asciiTheme="minorHAnsi" w:hAnsiTheme="minorHAnsi" w:cstheme="minorHAnsi"/>
          <w:sz w:val="32"/>
          <w:szCs w:val="32"/>
          <w:shd w:val="clear" w:color="auto" w:fill="FFFFFF"/>
        </w:rPr>
        <w:t xml:space="preserve">2.Who? (Кто?) </w:t>
      </w:r>
      <w:r w:rsidRPr="00FC6546">
        <w:rPr>
          <w:rStyle w:val="a7"/>
          <w:rFonts w:asciiTheme="minorHAnsi" w:hAnsiTheme="minorHAnsi" w:cstheme="minorHAnsi"/>
          <w:sz w:val="28"/>
          <w:szCs w:val="28"/>
          <w:shd w:val="clear" w:color="auto" w:fill="FFFFFF"/>
        </w:rPr>
        <w:t xml:space="preserve">- 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дает основную информацию о потребителе.</w:t>
      </w:r>
    </w:p>
    <w:p w14:paraId="7105DD58" w14:textId="77777777" w:rsidR="00B55820" w:rsidRPr="00FC6546" w:rsidRDefault="00B55820" w:rsidP="00862C1D">
      <w:pPr>
        <w:pStyle w:val="a6"/>
        <w:spacing w:line="276" w:lineRule="auto"/>
        <w:ind w:firstLine="708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Нашим приложением могут пользоваться люди любого возраста и пола, главное быть заинтересованным в обучении.</w:t>
      </w:r>
    </w:p>
    <w:p w14:paraId="09096039" w14:textId="77777777" w:rsidR="00B55820" w:rsidRPr="00FC6546" w:rsidRDefault="00B55820" w:rsidP="00862C1D">
      <w:pPr>
        <w:pStyle w:val="a6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520A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3.</w:t>
      </w:r>
      <w:r w:rsidRPr="00F520A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  <w:lang w:val="en-US"/>
        </w:rPr>
        <w:t>Why</w:t>
      </w:r>
      <w:r w:rsidRPr="00F520A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? (Почему?)</w:t>
      </w:r>
      <w:r w:rsidRPr="00F520A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-</w:t>
      </w:r>
      <w:r w:rsidRPr="00FC6546">
        <w:rPr>
          <w:rFonts w:asciiTheme="minorHAnsi" w:hAnsiTheme="minorHAnsi" w:cstheme="minorHAnsi"/>
          <w:color w:val="53657E"/>
          <w:sz w:val="28"/>
          <w:szCs w:val="28"/>
          <w:shd w:val="clear" w:color="auto" w:fill="FFFFFF"/>
        </w:rPr>
        <w:t xml:space="preserve"> 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указывает причину, по которой клиент хочет купить товар.</w:t>
      </w:r>
    </w:p>
    <w:p w14:paraId="47BD29DF" w14:textId="77777777" w:rsidR="00B55820" w:rsidRDefault="00B55820" w:rsidP="00862C1D">
      <w:pPr>
        <w:shd w:val="clear" w:color="auto" w:fill="FFFFFF"/>
        <w:spacing w:before="100" w:beforeAutospacing="1" w:after="100" w:afterAutospacing="1" w:line="276" w:lineRule="auto"/>
        <w:jc w:val="both"/>
        <w:rPr>
          <w:rFonts w:cstheme="minorHAnsi"/>
          <w:sz w:val="28"/>
          <w:szCs w:val="28"/>
        </w:rPr>
      </w:pPr>
      <w:r w:rsidRPr="00FC6546">
        <w:rPr>
          <w:rFonts w:cstheme="minorHAnsi"/>
          <w:sz w:val="28"/>
          <w:szCs w:val="28"/>
        </w:rPr>
        <w:tab/>
        <w:t>Прочитав отзывы о приложениях-аналогов, мы выяснили, что наше приложение-игра должна обладать следующими характеристиками:</w:t>
      </w:r>
      <w:r>
        <w:rPr>
          <w:rFonts w:cstheme="minorHAnsi"/>
          <w:sz w:val="28"/>
          <w:szCs w:val="28"/>
        </w:rPr>
        <w:t xml:space="preserve"> </w:t>
      </w:r>
    </w:p>
    <w:p w14:paraId="3EFC2E92" w14:textId="77777777" w:rsidR="00B55820" w:rsidRDefault="00B55820" w:rsidP="00862C1D">
      <w:pPr>
        <w:shd w:val="clear" w:color="auto" w:fill="FFFFFF"/>
        <w:spacing w:before="100" w:beforeAutospacing="1" w:after="100" w:afterAutospacing="1" w:line="276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-доступная</w:t>
      </w:r>
      <w:r w:rsidRPr="00FC654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и при этом </w:t>
      </w:r>
      <w:r w:rsidRPr="00FC6546">
        <w:rPr>
          <w:rFonts w:cstheme="minorHAnsi"/>
          <w:sz w:val="28"/>
          <w:szCs w:val="28"/>
        </w:rPr>
        <w:t>качественная система обучения,</w:t>
      </w:r>
    </w:p>
    <w:p w14:paraId="6B9379B8" w14:textId="77777777" w:rsidR="00B55820" w:rsidRDefault="00B55820" w:rsidP="00862C1D">
      <w:p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theme="minorHAnsi"/>
          <w:color w:val="1E1E1E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>-</w:t>
      </w:r>
      <w:r w:rsidRPr="00FC6546">
        <w:rPr>
          <w:rFonts w:cstheme="minorHAnsi"/>
          <w:sz w:val="28"/>
          <w:szCs w:val="28"/>
        </w:rPr>
        <w:t xml:space="preserve"> </w:t>
      </w:r>
      <w:r>
        <w:rPr>
          <w:rFonts w:eastAsia="Times New Roman" w:cstheme="minorHAnsi"/>
          <w:color w:val="1E1E1E"/>
          <w:sz w:val="28"/>
          <w:szCs w:val="28"/>
          <w:lang w:eastAsia="ru-RU"/>
        </w:rPr>
        <w:t>удобный, понятный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 xml:space="preserve"> интерфейс</w:t>
      </w:r>
      <w:r>
        <w:rPr>
          <w:rFonts w:eastAsia="Times New Roman" w:cstheme="minorHAnsi"/>
          <w:color w:val="1E1E1E"/>
          <w:sz w:val="28"/>
          <w:szCs w:val="28"/>
          <w:lang w:eastAsia="ru-RU"/>
        </w:rPr>
        <w:t>;</w:t>
      </w:r>
    </w:p>
    <w:p w14:paraId="13B16A27" w14:textId="77777777" w:rsidR="00B55820" w:rsidRDefault="00B55820" w:rsidP="00862C1D">
      <w:p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theme="minorHAnsi"/>
          <w:color w:val="1E1E1E"/>
          <w:sz w:val="28"/>
          <w:szCs w:val="28"/>
          <w:lang w:eastAsia="ru-RU"/>
        </w:rPr>
      </w:pPr>
      <w:r>
        <w:rPr>
          <w:rFonts w:eastAsia="Times New Roman" w:cstheme="minorHAnsi"/>
          <w:color w:val="1E1E1E"/>
          <w:sz w:val="28"/>
          <w:szCs w:val="28"/>
          <w:lang w:eastAsia="ru-RU"/>
        </w:rPr>
        <w:t>-логически выстроенная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 xml:space="preserve"> графика</w:t>
      </w:r>
      <w:r>
        <w:rPr>
          <w:rFonts w:eastAsia="Times New Roman" w:cstheme="minorHAnsi"/>
          <w:color w:val="1E1E1E"/>
          <w:sz w:val="28"/>
          <w:szCs w:val="28"/>
          <w:lang w:eastAsia="ru-RU"/>
        </w:rPr>
        <w:t>;</w:t>
      </w:r>
    </w:p>
    <w:p w14:paraId="184219A3" w14:textId="77777777" w:rsidR="00B55820" w:rsidRPr="00FC6546" w:rsidRDefault="00B55820" w:rsidP="00862C1D">
      <w:p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theme="minorHAnsi"/>
          <w:color w:val="1E1E1E"/>
          <w:sz w:val="28"/>
          <w:szCs w:val="28"/>
          <w:lang w:eastAsia="ru-RU"/>
        </w:rPr>
      </w:pPr>
      <w:r>
        <w:rPr>
          <w:rFonts w:eastAsia="Times New Roman" w:cstheme="minorHAnsi"/>
          <w:color w:val="1E1E1E"/>
          <w:sz w:val="28"/>
          <w:szCs w:val="28"/>
          <w:lang w:eastAsia="ru-RU"/>
        </w:rPr>
        <w:t>-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 xml:space="preserve"> и максимальная приближенность к </w:t>
      </w:r>
      <w:r>
        <w:rPr>
          <w:rFonts w:eastAsia="Times New Roman" w:cstheme="minorHAnsi"/>
          <w:color w:val="1E1E1E"/>
          <w:sz w:val="28"/>
          <w:szCs w:val="28"/>
          <w:lang w:eastAsia="ru-RU"/>
        </w:rPr>
        <w:t>реальной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 xml:space="preserve"> торговле акциями.</w:t>
      </w:r>
    </w:p>
    <w:p w14:paraId="3ADE2FEC" w14:textId="77777777" w:rsidR="00B55820" w:rsidRDefault="00B55820" w:rsidP="00862C1D">
      <w:pPr>
        <w:pStyle w:val="a6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520AA">
        <w:rPr>
          <w:rStyle w:val="a7"/>
          <w:rFonts w:asciiTheme="minorHAnsi" w:hAnsiTheme="minorHAnsi" w:cstheme="minorHAnsi"/>
          <w:sz w:val="32"/>
          <w:szCs w:val="32"/>
          <w:shd w:val="clear" w:color="auto" w:fill="FFFFFF"/>
        </w:rPr>
        <w:t>4.When? (Когда?)</w:t>
      </w:r>
      <w:r w:rsidRPr="00F520AA">
        <w:rPr>
          <w:rFonts w:asciiTheme="minorHAnsi" w:hAnsiTheme="minorHAnsi" w:cstheme="minorHAnsi"/>
          <w:sz w:val="32"/>
          <w:szCs w:val="32"/>
          <w:shd w:val="clear" w:color="auto" w:fill="FFFFFF"/>
        </w:rPr>
        <w:t> </w:t>
      </w:r>
      <w:r w:rsidRPr="00FC6546">
        <w:rPr>
          <w:rFonts w:asciiTheme="minorHAnsi" w:hAnsiTheme="minorHAnsi" w:cstheme="minorHAnsi"/>
          <w:sz w:val="28"/>
          <w:szCs w:val="28"/>
          <w:shd w:val="clear" w:color="auto" w:fill="FFFFFF"/>
        </w:rPr>
        <w:t>– время, когда потребитель готов сделать покупку</w:t>
      </w:r>
      <w:r w:rsidRPr="00FC6546">
        <w:rPr>
          <w:rFonts w:asciiTheme="minorHAnsi" w:hAnsiTheme="minorHAnsi" w:cstheme="minorHAnsi"/>
          <w:color w:val="53657E"/>
          <w:sz w:val="28"/>
          <w:szCs w:val="28"/>
          <w:shd w:val="clear" w:color="auto" w:fill="FFFFFF"/>
        </w:rPr>
        <w:t>. 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8E142ED" w14:textId="77777777" w:rsidR="00B55820" w:rsidRPr="00FC6546" w:rsidRDefault="00B55820" w:rsidP="00862C1D">
      <w:pPr>
        <w:pStyle w:val="a6"/>
        <w:spacing w:line="276" w:lineRule="auto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Нашим приложением-игрой можно пользоваться для подготовки к реальной торговле на бирже </w:t>
      </w:r>
    </w:p>
    <w:p w14:paraId="74D18843" w14:textId="77777777" w:rsidR="00B55820" w:rsidRPr="00761B18" w:rsidRDefault="00B55820" w:rsidP="00862C1D">
      <w:pPr>
        <w:shd w:val="clear" w:color="auto" w:fill="FFFFFF"/>
        <w:spacing w:before="150" w:after="150" w:line="276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F520AA">
        <w:rPr>
          <w:rFonts w:eastAsia="Times New Roman" w:cstheme="minorHAnsi"/>
          <w:b/>
          <w:bCs/>
          <w:sz w:val="32"/>
          <w:szCs w:val="32"/>
          <w:lang w:eastAsia="ru-RU"/>
        </w:rPr>
        <w:t>5.</w:t>
      </w:r>
      <w:r w:rsidRPr="00761B18">
        <w:rPr>
          <w:rFonts w:eastAsia="Times New Roman" w:cstheme="minorHAnsi"/>
          <w:b/>
          <w:bCs/>
          <w:sz w:val="32"/>
          <w:szCs w:val="32"/>
          <w:lang w:eastAsia="ru-RU"/>
        </w:rPr>
        <w:t>Where? (Где?)</w:t>
      </w:r>
      <w:r w:rsidRPr="00761B18">
        <w:rPr>
          <w:rFonts w:eastAsia="Times New Roman" w:cstheme="minorHAnsi"/>
          <w:sz w:val="32"/>
          <w:szCs w:val="32"/>
          <w:lang w:eastAsia="ru-RU"/>
        </w:rPr>
        <w:t> </w:t>
      </w:r>
      <w:r w:rsidRPr="00761B18">
        <w:rPr>
          <w:rFonts w:eastAsia="Times New Roman" w:cstheme="minorHAnsi"/>
          <w:sz w:val="28"/>
          <w:szCs w:val="28"/>
          <w:lang w:eastAsia="ru-RU"/>
        </w:rPr>
        <w:t>– показывает точки контакта с клиентом и определяет место, где человек с большей вероятностью приобретет товар или как минимум узнает о нем.</w:t>
      </w:r>
    </w:p>
    <w:p w14:paraId="756294AD" w14:textId="3F18D788" w:rsidR="00A74100" w:rsidRDefault="00B55820" w:rsidP="00862C1D">
      <w:pPr>
        <w:spacing w:line="276" w:lineRule="auto"/>
        <w:jc w:val="both"/>
        <w:rPr>
          <w:b/>
          <w:bCs/>
          <w:sz w:val="36"/>
          <w:szCs w:val="36"/>
        </w:rPr>
      </w:pPr>
      <w:r w:rsidRPr="00FC6546">
        <w:rPr>
          <w:rFonts w:cstheme="minorHAnsi"/>
          <w:sz w:val="28"/>
          <w:szCs w:val="28"/>
        </w:rPr>
        <w:t xml:space="preserve"> </w:t>
      </w:r>
      <w:r w:rsidRPr="00FC6546">
        <w:rPr>
          <w:rFonts w:cstheme="minorHAnsi"/>
          <w:sz w:val="28"/>
          <w:szCs w:val="28"/>
        </w:rPr>
        <w:tab/>
        <w:t>Наше приложения создано для пользователей, имеющих возможность работать с компьютера/ноутбука</w:t>
      </w:r>
      <w:r w:rsidR="0051324B">
        <w:rPr>
          <w:rFonts w:cstheme="minorHAnsi"/>
          <w:sz w:val="28"/>
          <w:szCs w:val="28"/>
        </w:rPr>
        <w:t xml:space="preserve">. </w:t>
      </w:r>
      <w:r w:rsidR="0051324B">
        <w:rPr>
          <w:rFonts w:cstheme="minorHAnsi"/>
          <w:sz w:val="28"/>
          <w:szCs w:val="28"/>
        </w:rPr>
        <w:t xml:space="preserve">В дальнейшем мы собираемся </w:t>
      </w:r>
      <w:r w:rsidR="00B257FA">
        <w:rPr>
          <w:rFonts w:cstheme="minorHAnsi"/>
          <w:sz w:val="28"/>
          <w:szCs w:val="28"/>
        </w:rPr>
        <w:t xml:space="preserve">загрузить игру на </w:t>
      </w:r>
      <w:r w:rsidR="0051324B">
        <w:rPr>
          <w:rFonts w:cstheme="minorHAnsi"/>
          <w:sz w:val="28"/>
          <w:szCs w:val="28"/>
          <w:lang w:val="en-US"/>
        </w:rPr>
        <w:t>Steam</w:t>
      </w:r>
      <w:r w:rsidR="00A76CF0">
        <w:rPr>
          <w:rFonts w:cstheme="minorHAnsi"/>
          <w:sz w:val="28"/>
          <w:szCs w:val="28"/>
        </w:rPr>
        <w:t>.</w:t>
      </w:r>
    </w:p>
    <w:p w14:paraId="69E66FAF" w14:textId="77777777" w:rsidR="0039136A" w:rsidRPr="0039136A" w:rsidRDefault="0039136A" w:rsidP="0039136A">
      <w:pPr>
        <w:jc w:val="both"/>
        <w:rPr>
          <w:b/>
          <w:bCs/>
          <w:sz w:val="36"/>
          <w:szCs w:val="36"/>
        </w:rPr>
      </w:pPr>
    </w:p>
    <w:p w14:paraId="1670676B" w14:textId="6DB0DBCE" w:rsidR="00732952" w:rsidRDefault="005447D2" w:rsidP="00F95F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36"/>
          <w:szCs w:val="36"/>
        </w:rPr>
        <w:t>КАЛЕНДАРНЫЙ ПЛАН</w:t>
      </w: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1"/>
        <w:gridCol w:w="1546"/>
        <w:gridCol w:w="1468"/>
        <w:gridCol w:w="1343"/>
        <w:gridCol w:w="908"/>
        <w:gridCol w:w="249"/>
        <w:gridCol w:w="311"/>
        <w:gridCol w:w="311"/>
        <w:gridCol w:w="311"/>
        <w:gridCol w:w="311"/>
        <w:gridCol w:w="311"/>
        <w:gridCol w:w="311"/>
        <w:gridCol w:w="311"/>
        <w:gridCol w:w="311"/>
        <w:gridCol w:w="406"/>
        <w:gridCol w:w="406"/>
      </w:tblGrid>
      <w:tr w:rsidR="00732952" w14:paraId="2A6035DB" w14:textId="77777777" w:rsidTr="00BA4EE3"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1EE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819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Название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E693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014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Длительность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968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Дата начала </w:t>
            </w:r>
          </w:p>
        </w:tc>
        <w:tc>
          <w:tcPr>
            <w:tcW w:w="35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8862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Временный рамки проекта (недели)</w:t>
            </w:r>
          </w:p>
        </w:tc>
      </w:tr>
      <w:tr w:rsidR="00732952" w14:paraId="7172487A" w14:textId="77777777" w:rsidTr="00BA4EE3"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CD4D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6EC66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CE56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8572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35D7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414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7E1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B8D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BA3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ACF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698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4C2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C53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C6A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C5E7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C43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732952" w14:paraId="3FEEC605" w14:textId="77777777" w:rsidTr="00BA4EE3">
        <w:tc>
          <w:tcPr>
            <w:tcW w:w="93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354F3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</w:t>
            </w:r>
          </w:p>
        </w:tc>
      </w:tr>
      <w:tr w:rsidR="00732952" w14:paraId="52E8E6A0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7C3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3D7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проблемы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CE83" w14:textId="1595106D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Д.А.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32DD" w14:textId="77777777" w:rsidR="00732952" w:rsidRDefault="00732952">
            <w:pPr>
              <w:spacing w:before="60" w:after="60" w:line="256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EF6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60DEED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F00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CCF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7E1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FCD7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9EB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DD4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5CC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836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E8D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ECF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77B96574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468D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868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FE0C0" w14:textId="7B5C090E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Токарев А. В.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F01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104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95E161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1981579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209949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5E2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4E04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EAB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1A3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730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7C7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088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F3B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28069945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194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FE9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Конкретизация проблемы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A2213" w14:textId="7569C868" w:rsidR="00732952" w:rsidRDefault="0096694B">
            <w:pPr>
              <w:spacing w:before="60" w:after="60" w:line="256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Н. В.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F01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981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980D1D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DFE3DD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D97C8D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72A5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EBCC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D25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312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3FD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0E6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0D9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2BB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4055DDE0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2AFB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4D3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Подходы к решению проблемы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C865" w14:textId="41058DBD" w:rsidR="00732952" w:rsidRDefault="00E47C85">
            <w:pPr>
              <w:spacing w:before="60" w:after="60" w:line="256" w:lineRule="auto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9D1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33E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B26307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31EAE2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B0D103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472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4A50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A50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89D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A83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4A6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438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84A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702112D6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A0B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154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Анализ аналогов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1B7D" w14:textId="312431AD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43F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D4A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22.03.21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98A47D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  <w:highlight w:val="darkBlue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8F3B56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8836BF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AF0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B61E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874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45C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BA1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721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368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704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7C132E7B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85E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4AB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EBE6" w14:textId="7DD9F1D9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A59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2F6F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0D1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264381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9C9A2C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7776C7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CA79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7B7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799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9AC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80E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1C5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19D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607DE6D9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106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2D9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EDB2" w14:textId="5272DC5C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A987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3 недели 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CCB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9CB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2CDAA7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712879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CE8108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309B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7AE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E76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7C2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F76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016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EE9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547F6B92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F92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5E9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платформы и стека для MVP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FA9" w14:textId="012FFA4A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Д.А,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58CD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39B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059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E603ED5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D5779A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FE3A4E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47ED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1B4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286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993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8363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2D7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8A3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6DDB3594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EA92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840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Формулировка цели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DD3A" w14:textId="6A7BDDB4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EE5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15A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F73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1F4FEE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6EE2C7E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D1C557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A102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76F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704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E9C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4CC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9E8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5CE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75A758D3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4DE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14AF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D0CF" w14:textId="3B608B4C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4DD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3D9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E02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3BF6CF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1C44B6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28D51B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7BCD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224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784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F03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5A0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BBA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E29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456D4215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89A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1.11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381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Определение задач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C0F0" w14:textId="6502B06A" w:rsidR="00732952" w:rsidRDefault="00E47C8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</w:t>
            </w:r>
            <w:r w:rsidR="006E0405">
              <w:rPr>
                <w:rFonts w:ascii="Times New Roman" w:eastAsia="MyriadPro-Regular" w:hAnsi="Times New Roman" w:cs="Times New Roman"/>
                <w:sz w:val="18"/>
                <w:szCs w:val="18"/>
              </w:rPr>
              <w:t>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E8C1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D3C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29.03.21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499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150BDB5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2EB001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C6E1CA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57BC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BE0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BF8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90D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1FB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44E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768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7AFF0818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F11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1.12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950C0" w14:textId="77777777" w:rsidR="00732952" w:rsidRDefault="00732952">
            <w:pPr>
              <w:spacing w:before="60" w:after="60" w:line="256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отчёта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B057" w14:textId="59EC24E2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Токарев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А.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C43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085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05.04.21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C3A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B38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8E76EE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1966F7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9A2D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77A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250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51A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EC6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ED8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4FC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36661817" w14:textId="77777777" w:rsidTr="00BA4EE3">
        <w:tc>
          <w:tcPr>
            <w:tcW w:w="93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696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</w:tr>
      <w:tr w:rsidR="00732952" w14:paraId="5E341C43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7006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lastRenderedPageBreak/>
              <w:t>2.1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62A6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Архитектура системы (компоненты, модули системы)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A9B6" w14:textId="6CC83931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663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6AA3F1B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3B1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940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806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D04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73D834C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86E07C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CB7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64F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F01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30B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BE1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725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3BDFD76D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0ED5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C8B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Разработка сценариев использования системы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C4F7" w14:textId="24CDD0F5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Токарев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А.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D8D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6C11E19C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034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79F5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8A9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98F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62C02A9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12E559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7C4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F51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EF8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2A7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07C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301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1AABFF01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32F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C4D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Прототипы интерфейсов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2052" w14:textId="6B32FBF9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D1A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79DB50F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5CE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4B9C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67F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C68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396DE15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769A3B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5B4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7F2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B1E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822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AB1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8A7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0927DEB2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81E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F8CF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Дизайн-макеты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6D40" w14:textId="7087A5C7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F19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450FF05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31B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12.04.21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F3BF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B2D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B9E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433441F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6D4387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FD0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BA7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924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EF13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AE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5BA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37220CDF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16C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2.5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880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Отчёт по архитектуре системы (компоненты, модули системы)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C6DF" w14:textId="57996636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075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7E13920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199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840D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BF4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482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05C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56502AF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C8D26F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88E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13A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ED8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1C6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46E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4605C1C7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91A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2.6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171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к разработке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D23C" w14:textId="78851CD8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16B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58D88EC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E8D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7E2E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85E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A49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2A9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</w:tcPr>
          <w:p w14:paraId="45C09E0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97A657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EBD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0CC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B89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417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261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0AB3F127" w14:textId="77777777" w:rsidTr="00BA4EE3">
        <w:tc>
          <w:tcPr>
            <w:tcW w:w="93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DA7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Разработка</w:t>
            </w:r>
          </w:p>
        </w:tc>
      </w:tr>
      <w:tr w:rsidR="00732952" w14:paraId="3A3A458C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1F5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3.1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181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Написание кода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87B1" w14:textId="0203CBF4" w:rsidR="00732952" w:rsidRDefault="006E0405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0D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1944B05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144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B800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8C5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77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188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47D9C72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08BA2F83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69BD703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38777C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E54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B20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CEC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060F5475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D2BD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3.2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966B" w14:textId="4357684B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Theme="minorEastAsia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Создание </w:t>
            </w:r>
            <w:r w:rsidR="00AA0D7B">
              <w:rPr>
                <w:rFonts w:ascii="Times New Roman" w:hAnsi="Times New Roman" w:cs="Times New Roman"/>
                <w:iCs/>
                <w:sz w:val="18"/>
                <w:szCs w:val="18"/>
              </w:rPr>
              <w:t>игровой логики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54CCC" w14:textId="50AFE50F" w:rsidR="00732952" w:rsidRDefault="00AA0D7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027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2C3BF06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1FFA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19.04.21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5C8C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272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B0C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73B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7DBC81F3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43D2450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74AE2FC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96B94C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363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C41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587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2A0CCBE5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C40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0AD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Тестирование приложения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9FE73" w14:textId="63A899C1" w:rsidR="00732952" w:rsidRDefault="00AA0D7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758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2151216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1FF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26.04.21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45BC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129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134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530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EAE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0AD0F5C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0D71231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85CF13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09FABF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17C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AFC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632D0CBA" w14:textId="77777777" w:rsidTr="00BA4EE3">
        <w:tc>
          <w:tcPr>
            <w:tcW w:w="93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6D3E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Внедрение</w:t>
            </w:r>
          </w:p>
        </w:tc>
      </w:tr>
      <w:tr w:rsidR="00732952" w14:paraId="0B4E7C5A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2F6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DA1F1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 MVP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A6961" w14:textId="4C113345" w:rsidR="00732952" w:rsidRDefault="00C4454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650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7254F57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93E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A4EA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6DF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599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48D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C03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E2D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F1F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79E1D8A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6842908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CAEAA7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458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103B816B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54B8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7B25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Внедрение MVP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1302" w14:textId="6D086D2A" w:rsidR="00732952" w:rsidRDefault="00C4454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020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371C9944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8D8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8834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2A4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C0A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939E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032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67E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CB0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2404C726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6658B1D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73ABE91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CD1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5943F65C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9BF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587B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Написание отчета 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22ED" w14:textId="79218DB3" w:rsidR="00732952" w:rsidRDefault="00C4454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B96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4 недели</w:t>
            </w:r>
          </w:p>
          <w:p w14:paraId="3201C14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6E47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10.05.21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5715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B0C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58C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906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C64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B6D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CF9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07298EE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605BEC7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18C569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ECB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08CC5C23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1040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  <w:t>4.4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1F2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Оформление презентации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BB9D" w14:textId="667E9AB2" w:rsidR="00732952" w:rsidRDefault="00C4454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Рубцова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 xml:space="preserve">Борискина </w:t>
            </w:r>
            <w:r w:rsidR="005C07A9">
              <w:rPr>
                <w:rFonts w:ascii="Times New Roman" w:eastAsia="MyriadPro-Regular" w:hAnsi="Times New Roman" w:cs="Times New Roman"/>
                <w:sz w:val="18"/>
                <w:szCs w:val="18"/>
              </w:rPr>
              <w:t>Д. 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4276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3 недели</w:t>
            </w:r>
          </w:p>
          <w:p w14:paraId="38DE8D32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9965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17.05.21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968E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776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EF5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50D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3474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12A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08E0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576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78612F6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4364A7EF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78B5F1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2B33D466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6F9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4.5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3179" w14:textId="77777777" w:rsidR="00732952" w:rsidRDefault="00732952">
            <w:pPr>
              <w:spacing w:before="60" w:after="60" w:line="256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Подготовка к защите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A4FC" w14:textId="3FFF2E47" w:rsidR="00732952" w:rsidRDefault="00C4454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 w:rsidR="00732952">
              <w:rPr>
                <w:rFonts w:ascii="Times New Roman" w:eastAsia="MyriadPro-Regular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099A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 недели</w:t>
            </w:r>
          </w:p>
          <w:p w14:paraId="2B91194F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C6A9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24.05.21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2EDE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BCA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7A3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22C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6991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8C6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5C7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B2D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D4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4623597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 w:themeFill="accent4" w:themeFillShade="BF"/>
          </w:tcPr>
          <w:p w14:paraId="552C9A99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2952" w14:paraId="24EC5699" w14:textId="77777777" w:rsidTr="00BA4EE3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0758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C74E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Защита проекта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E0A8" w14:textId="52E93677" w:rsidR="00732952" w:rsidRDefault="00C44542">
            <w:pPr>
              <w:spacing w:before="60" w:after="60"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t>Сковородников Д.А.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>Токарев А.В.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>Рубцова Д.В.</w:t>
            </w:r>
            <w:r>
              <w:rPr>
                <w:rFonts w:ascii="Times New Roman" w:eastAsia="MyriadPro-Regular" w:hAnsi="Times New Roman" w:cs="Times New Roman"/>
                <w:sz w:val="18"/>
                <w:szCs w:val="18"/>
              </w:rPr>
              <w:br/>
              <w:t>Борискина Д.В.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4E13" w14:textId="77777777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D57D" w14:textId="106AF4D9" w:rsidR="00732952" w:rsidRDefault="0073295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eastAsia="MyriadPro-Regular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0B27" w14:textId="77777777" w:rsidR="00732952" w:rsidRDefault="00732952">
            <w:pPr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C2D7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8CB2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534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3ACA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295B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56F5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D91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D46C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177D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F198" w14:textId="77777777" w:rsidR="00732952" w:rsidRDefault="00732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65CD2B0" w14:textId="19C2E129" w:rsidR="00A74100" w:rsidRDefault="00A74100">
      <w:pPr>
        <w:rPr>
          <w:b/>
          <w:bCs/>
          <w:sz w:val="36"/>
          <w:szCs w:val="36"/>
        </w:rPr>
      </w:pPr>
    </w:p>
    <w:p w14:paraId="7A4485FE" w14:textId="77777777" w:rsidR="005447D2" w:rsidRPr="005447D2" w:rsidRDefault="005447D2" w:rsidP="005447D2">
      <w:pPr>
        <w:pStyle w:val="a"/>
        <w:numPr>
          <w:ilvl w:val="0"/>
          <w:numId w:val="0"/>
        </w:numPr>
        <w:jc w:val="center"/>
        <w:rPr>
          <w:rFonts w:asciiTheme="minorHAnsi" w:eastAsia="Calibri" w:hAnsiTheme="minorHAnsi" w:cstheme="minorHAnsi"/>
          <w:sz w:val="36"/>
          <w:szCs w:val="36"/>
        </w:rPr>
      </w:pPr>
      <w:bookmarkStart w:id="0" w:name="_Toc104204177"/>
      <w:bookmarkStart w:id="1" w:name="_Toc104553727"/>
      <w:r w:rsidRPr="005447D2">
        <w:rPr>
          <w:rFonts w:asciiTheme="minorHAnsi" w:hAnsiTheme="minorHAnsi" w:cstheme="minorHAnsi"/>
          <w:sz w:val="36"/>
          <w:szCs w:val="36"/>
        </w:rPr>
        <w:lastRenderedPageBreak/>
        <w:t>Определение проблемы</w:t>
      </w:r>
      <w:bookmarkEnd w:id="0"/>
      <w:bookmarkEnd w:id="1"/>
    </w:p>
    <w:p w14:paraId="31D55D81" w14:textId="77777777" w:rsidR="005447D2" w:rsidRPr="005447D2" w:rsidRDefault="005447D2" w:rsidP="00862C1D">
      <w:p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sz w:val="28"/>
          <w:szCs w:val="28"/>
        </w:rPr>
        <w:t>Мы заметили, что начать вкладываться в акции и научиться разбираться в этом – достаточно сложно. Многие начинающие инвесторы испытывают страх перед реальными покупками акций, не знают, с чего начать. Мы начали думать, как запустить процесс интересного, игрового обучения инвестициям.</w:t>
      </w:r>
    </w:p>
    <w:p w14:paraId="6170FDFF" w14:textId="77777777" w:rsidR="005447D2" w:rsidRPr="005447D2" w:rsidRDefault="005447D2" w:rsidP="00862C1D">
      <w:p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sz w:val="28"/>
          <w:szCs w:val="28"/>
        </w:rPr>
        <w:t>На данном этапе мы воспользовались некоторыми эффективными способами определения проблемы:</w:t>
      </w:r>
    </w:p>
    <w:p w14:paraId="46CCFB33" w14:textId="77777777" w:rsidR="005447D2" w:rsidRPr="005447D2" w:rsidRDefault="005447D2" w:rsidP="00862C1D">
      <w:pPr>
        <w:pStyle w:val="a4"/>
        <w:numPr>
          <w:ilvl w:val="0"/>
          <w:numId w:val="6"/>
        </w:num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b/>
          <w:bCs/>
          <w:sz w:val="28"/>
          <w:szCs w:val="28"/>
        </w:rPr>
        <w:t>Анализ конкурентов.</w:t>
      </w:r>
      <w:r w:rsidRPr="005447D2">
        <w:rPr>
          <w:rFonts w:cstheme="minorHAnsi"/>
          <w:sz w:val="28"/>
          <w:szCs w:val="28"/>
        </w:rPr>
        <w:t xml:space="preserve"> Мы подробно изучили решения, обучающие инвесторов в игровой форме. Одно из них − проект Сбербанка «Фондовый рынок». Данное решение имеет некоторые неоспоримые недостатки: «Фондовый рынок» не имеет своего приложения, использует выдуманные, а не реальные новости и быстро изживает себя: игра достаточно однотипна. Мы осмеливаемся полагать, что пользователь получит более применимые знания, если будет играть с новостями реального мира.</w:t>
      </w:r>
    </w:p>
    <w:p w14:paraId="40CDAC05" w14:textId="77777777" w:rsidR="005447D2" w:rsidRPr="005447D2" w:rsidRDefault="005447D2" w:rsidP="00862C1D">
      <w:pPr>
        <w:pStyle w:val="a4"/>
        <w:numPr>
          <w:ilvl w:val="0"/>
          <w:numId w:val="6"/>
        </w:num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b/>
          <w:bCs/>
          <w:sz w:val="28"/>
          <w:szCs w:val="28"/>
        </w:rPr>
        <w:t>Отзывы.</w:t>
      </w:r>
      <w:r w:rsidRPr="005447D2">
        <w:rPr>
          <w:rFonts w:cstheme="minorHAnsi"/>
          <w:sz w:val="28"/>
          <w:szCs w:val="28"/>
        </w:rPr>
        <w:t xml:space="preserve"> Мы изучили отзывы «Фондового рынка» Сбербанка, которые оказались весьма неутешительными. Пользователи недовольны неясным функционалом приложения, неэффективной работой тех. поддержки и качеством игрового процесса. Мы выяснили, что наше решение должно более разнообразно и правдоподобно обыгрывать логику инвестиций, быть интуитивно понятным и должно постоянно поддерживаться со стороны команды.</w:t>
      </w:r>
    </w:p>
    <w:p w14:paraId="2D4D0326" w14:textId="77777777" w:rsidR="005447D2" w:rsidRPr="005447D2" w:rsidRDefault="005447D2" w:rsidP="00862C1D">
      <w:pPr>
        <w:pStyle w:val="a4"/>
        <w:numPr>
          <w:ilvl w:val="0"/>
          <w:numId w:val="6"/>
        </w:num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b/>
          <w:bCs/>
          <w:sz w:val="28"/>
          <w:szCs w:val="28"/>
        </w:rPr>
        <w:t>Проведение интервью.</w:t>
      </w:r>
      <w:r w:rsidRPr="005447D2">
        <w:rPr>
          <w:rFonts w:cstheme="minorHAnsi"/>
          <w:sz w:val="28"/>
          <w:szCs w:val="28"/>
        </w:rPr>
        <w:t xml:space="preserve"> Мы решили лучше узнать потребности нашей целевой аудитории и обсудить будущее решение с потенциальными игроками. В ходе разговора были выявлены следующие желания пользователей: игра «Барахолка акций» должна быстро функционировать, иметь интуитивный дизайн и интересные, правдоподобные новости. </w:t>
      </w:r>
    </w:p>
    <w:p w14:paraId="7E7E9FA5" w14:textId="77777777" w:rsidR="005447D2" w:rsidRPr="005447D2" w:rsidRDefault="005447D2" w:rsidP="00862C1D">
      <w:pPr>
        <w:spacing w:line="276" w:lineRule="auto"/>
        <w:rPr>
          <w:rFonts w:cstheme="minorHAnsi"/>
          <w:sz w:val="28"/>
          <w:szCs w:val="28"/>
        </w:rPr>
      </w:pPr>
      <w:r w:rsidRPr="005447D2">
        <w:rPr>
          <w:rFonts w:cstheme="minorHAnsi"/>
          <w:sz w:val="28"/>
          <w:szCs w:val="28"/>
        </w:rPr>
        <w:t>Рассмотрев полученные данные, мы выявили проблему: на рынке не хватает удовлетворяющих потребности пользователя обучающих игр об инвестициях.</w:t>
      </w:r>
    </w:p>
    <w:p w14:paraId="510BC561" w14:textId="77777777" w:rsidR="0039136A" w:rsidRDefault="0039136A">
      <w:pPr>
        <w:rPr>
          <w:b/>
          <w:bCs/>
          <w:sz w:val="36"/>
          <w:szCs w:val="36"/>
        </w:rPr>
      </w:pPr>
    </w:p>
    <w:p w14:paraId="51BBEDE2" w14:textId="77777777" w:rsidR="0051181C" w:rsidRPr="0051181C" w:rsidRDefault="0051181C" w:rsidP="0051181C">
      <w:pPr>
        <w:pStyle w:val="a"/>
        <w:numPr>
          <w:ilvl w:val="0"/>
          <w:numId w:val="0"/>
        </w:numPr>
        <w:jc w:val="center"/>
        <w:rPr>
          <w:rFonts w:asciiTheme="minorHAnsi" w:hAnsiTheme="minorHAnsi" w:cstheme="minorHAnsi"/>
          <w:sz w:val="36"/>
          <w:szCs w:val="36"/>
        </w:rPr>
      </w:pPr>
      <w:bookmarkStart w:id="2" w:name="_Toc104204178"/>
      <w:bookmarkStart w:id="3" w:name="_Toc104553728"/>
      <w:r w:rsidRPr="0051181C">
        <w:rPr>
          <w:rFonts w:asciiTheme="minorHAnsi" w:hAnsiTheme="minorHAnsi" w:cstheme="minorHAnsi"/>
          <w:sz w:val="36"/>
          <w:szCs w:val="36"/>
        </w:rPr>
        <w:lastRenderedPageBreak/>
        <w:t>Подходы к решению проблемы</w:t>
      </w:r>
      <w:bookmarkEnd w:id="2"/>
      <w:bookmarkEnd w:id="3"/>
    </w:p>
    <w:p w14:paraId="31A1E087" w14:textId="77777777" w:rsidR="0051181C" w:rsidRPr="0051181C" w:rsidRDefault="0051181C" w:rsidP="00862C1D">
      <w:p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Чтобы найти лучший подход к решению проблемы наша команда:</w:t>
      </w:r>
    </w:p>
    <w:p w14:paraId="2A2F6453" w14:textId="77777777" w:rsidR="0051181C" w:rsidRPr="0051181C" w:rsidRDefault="0051181C" w:rsidP="00862C1D">
      <w:pPr>
        <w:pStyle w:val="a4"/>
        <w:numPr>
          <w:ilvl w:val="0"/>
          <w:numId w:val="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 xml:space="preserve"> Проводила мозговые штурмы;</w:t>
      </w:r>
    </w:p>
    <w:p w14:paraId="7728905A" w14:textId="77777777" w:rsidR="0051181C" w:rsidRPr="0051181C" w:rsidRDefault="0051181C" w:rsidP="00862C1D">
      <w:pPr>
        <w:pStyle w:val="a4"/>
        <w:numPr>
          <w:ilvl w:val="0"/>
          <w:numId w:val="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 xml:space="preserve"> Интервьюировала потенциальных пользователей;</w:t>
      </w:r>
    </w:p>
    <w:p w14:paraId="6A36C27B" w14:textId="77777777" w:rsidR="0051181C" w:rsidRPr="0051181C" w:rsidRDefault="0051181C" w:rsidP="00862C1D">
      <w:pPr>
        <w:pStyle w:val="a4"/>
        <w:numPr>
          <w:ilvl w:val="0"/>
          <w:numId w:val="7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 xml:space="preserve"> Использовала методики ТРИЗ (Теория Решения Изобретательских Задач).</w:t>
      </w:r>
    </w:p>
    <w:p w14:paraId="51CFD734" w14:textId="77777777" w:rsidR="0051181C" w:rsidRPr="0051181C" w:rsidRDefault="0051181C" w:rsidP="00862C1D">
      <w:p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В ходе вышеперечисленного появился концепт «Барахолки акций» − игры-симулятора инвестора. Мы выявили некоторые особые черты, которыми должна обладать наша игра:</w:t>
      </w:r>
    </w:p>
    <w:p w14:paraId="2D7FBCA9" w14:textId="77777777" w:rsidR="0051181C" w:rsidRPr="0051181C" w:rsidRDefault="0051181C" w:rsidP="00862C1D">
      <w:pPr>
        <w:pStyle w:val="a4"/>
        <w:numPr>
          <w:ilvl w:val="0"/>
          <w:numId w:val="8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Широкий диапазон игровых новостей, влияющих на курс акций. Разнообразность и избегание повторения новостей;</w:t>
      </w:r>
    </w:p>
    <w:p w14:paraId="18755FE9" w14:textId="77777777" w:rsidR="0051181C" w:rsidRPr="0051181C" w:rsidRDefault="0051181C" w:rsidP="00862C1D">
      <w:pPr>
        <w:pStyle w:val="a4"/>
        <w:numPr>
          <w:ilvl w:val="0"/>
          <w:numId w:val="8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Интуитивный дизайн, понятность игры для обычного пользователя;</w:t>
      </w:r>
    </w:p>
    <w:p w14:paraId="69ED302E" w14:textId="77777777" w:rsidR="0051181C" w:rsidRPr="0051181C" w:rsidRDefault="0051181C" w:rsidP="00862C1D">
      <w:pPr>
        <w:pStyle w:val="a4"/>
        <w:numPr>
          <w:ilvl w:val="0"/>
          <w:numId w:val="8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Быстрое функционирование игры;</w:t>
      </w:r>
    </w:p>
    <w:p w14:paraId="4B5E39F0" w14:textId="77777777" w:rsidR="0051181C" w:rsidRPr="0051181C" w:rsidRDefault="0051181C" w:rsidP="00862C1D">
      <w:pPr>
        <w:pStyle w:val="a4"/>
        <w:numPr>
          <w:ilvl w:val="0"/>
          <w:numId w:val="8"/>
        </w:numPr>
        <w:spacing w:line="276" w:lineRule="auto"/>
        <w:jc w:val="both"/>
        <w:rPr>
          <w:rFonts w:cstheme="minorHAnsi"/>
          <w:sz w:val="28"/>
          <w:szCs w:val="28"/>
        </w:rPr>
      </w:pPr>
      <w:r w:rsidRPr="0051181C">
        <w:rPr>
          <w:rFonts w:cstheme="minorHAnsi"/>
          <w:sz w:val="28"/>
          <w:szCs w:val="28"/>
        </w:rPr>
        <w:t>Система игровых наград.</w:t>
      </w:r>
    </w:p>
    <w:p w14:paraId="650AC61B" w14:textId="78E1953C" w:rsidR="00696AD3" w:rsidRPr="0051181C" w:rsidRDefault="0051181C" w:rsidP="00862C1D">
      <w:pPr>
        <w:spacing w:line="276" w:lineRule="auto"/>
        <w:jc w:val="both"/>
        <w:rPr>
          <w:rFonts w:cstheme="minorHAnsi"/>
          <w:b/>
          <w:bCs/>
          <w:sz w:val="36"/>
          <w:szCs w:val="36"/>
        </w:rPr>
      </w:pPr>
      <w:r w:rsidRPr="0051181C">
        <w:rPr>
          <w:rFonts w:cstheme="minorHAnsi"/>
          <w:sz w:val="28"/>
          <w:szCs w:val="28"/>
        </w:rPr>
        <w:t>Таким образом мы рассмотрели подходы к решению проблемы начинающих инвесторов: качественно разработанная игра об инвестициях и акциях.</w:t>
      </w:r>
    </w:p>
    <w:p w14:paraId="44827451" w14:textId="77777777" w:rsidR="0039136A" w:rsidRDefault="0039136A">
      <w:pPr>
        <w:rPr>
          <w:b/>
          <w:bCs/>
          <w:sz w:val="36"/>
          <w:szCs w:val="36"/>
        </w:rPr>
      </w:pPr>
    </w:p>
    <w:p w14:paraId="42B7D761" w14:textId="014B5AA4" w:rsidR="00CA744B" w:rsidRPr="00CA744B" w:rsidRDefault="00CA744B" w:rsidP="00CA744B">
      <w:pPr>
        <w:jc w:val="center"/>
        <w:rPr>
          <w:rFonts w:cstheme="minorHAnsi"/>
          <w:b/>
          <w:bCs/>
          <w:sz w:val="36"/>
          <w:szCs w:val="36"/>
        </w:rPr>
      </w:pPr>
      <w:r w:rsidRPr="00CA744B">
        <w:rPr>
          <w:rFonts w:cstheme="minorHAnsi"/>
          <w:b/>
          <w:bCs/>
          <w:sz w:val="36"/>
          <w:szCs w:val="36"/>
        </w:rPr>
        <w:t>АНАЛИЗ АНАЛОГОВ</w:t>
      </w:r>
    </w:p>
    <w:p w14:paraId="21CE6A00" w14:textId="77777777" w:rsidR="00CA744B" w:rsidRPr="00CA744B" w:rsidRDefault="00CA744B" w:rsidP="00862C1D">
      <w:pPr>
        <w:spacing w:line="276" w:lineRule="auto"/>
        <w:rPr>
          <w:rFonts w:cstheme="minorHAnsi"/>
          <w:sz w:val="28"/>
          <w:szCs w:val="28"/>
        </w:rPr>
      </w:pPr>
      <w:r w:rsidRPr="00CA744B">
        <w:rPr>
          <w:rFonts w:cstheme="minorHAnsi"/>
          <w:sz w:val="28"/>
          <w:szCs w:val="28"/>
        </w:rPr>
        <w:t>Мы обнаружили трех прямых конкурентов, имеющих аналогичное программное обеспечение на аналогичном рынке и работающих с целевой аудиторией, что и наш разрабатываемый продукт.</w:t>
      </w:r>
    </w:p>
    <w:p w14:paraId="06C5399A" w14:textId="77777777" w:rsidR="00CA744B" w:rsidRPr="00CA744B" w:rsidRDefault="00CA744B" w:rsidP="00862C1D">
      <w:pPr>
        <w:spacing w:line="276" w:lineRule="auto"/>
        <w:rPr>
          <w:rFonts w:cstheme="minorHAnsi"/>
          <w:sz w:val="28"/>
          <w:szCs w:val="28"/>
        </w:rPr>
      </w:pPr>
      <w:r w:rsidRPr="00CA744B">
        <w:rPr>
          <w:rFonts w:cstheme="minorHAnsi"/>
          <w:sz w:val="28"/>
          <w:szCs w:val="28"/>
        </w:rPr>
        <w:t>Аналоги:</w:t>
      </w:r>
    </w:p>
    <w:p w14:paraId="573F73E1" w14:textId="77777777" w:rsidR="00CA744B" w:rsidRPr="00CA744B" w:rsidRDefault="00CA744B" w:rsidP="00862C1D">
      <w:pPr>
        <w:pStyle w:val="a4"/>
        <w:numPr>
          <w:ilvl w:val="0"/>
          <w:numId w:val="9"/>
        </w:num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CA744B">
        <w:rPr>
          <w:rFonts w:cstheme="minorHAnsi"/>
          <w:sz w:val="28"/>
          <w:szCs w:val="28"/>
        </w:rPr>
        <w:t xml:space="preserve">Игра от Сбербанка 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>«Фондовый рынок» – представляет из себя имитацию биржевых торгов.</w:t>
      </w:r>
    </w:p>
    <w:p w14:paraId="384D5BA6" w14:textId="77777777" w:rsidR="00CA744B" w:rsidRPr="00CA744B" w:rsidRDefault="00CA744B" w:rsidP="00862C1D">
      <w:pPr>
        <w:pStyle w:val="a4"/>
        <w:numPr>
          <w:ilvl w:val="0"/>
          <w:numId w:val="9"/>
        </w:num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CA744B">
        <w:rPr>
          <w:sz w:val="28"/>
          <w:szCs w:val="28"/>
        </w:rPr>
        <w:t>Мобильная игра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 xml:space="preserve"> Stoke Exchange – экономическая стратегия, смоделированная на тысячах мировых событий.</w:t>
      </w:r>
    </w:p>
    <w:p w14:paraId="0AC1D224" w14:textId="77777777" w:rsidR="00CA744B" w:rsidRPr="00CA744B" w:rsidRDefault="00CA744B" w:rsidP="00862C1D">
      <w:pPr>
        <w:pStyle w:val="a4"/>
        <w:numPr>
          <w:ilvl w:val="0"/>
          <w:numId w:val="9"/>
        </w:num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CA744B"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Forex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 xml:space="preserve"> 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Game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 xml:space="preserve"> – симулятор реальной трейдинговой платформы 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Forex</w:t>
      </w: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>.</w:t>
      </w:r>
    </w:p>
    <w:p w14:paraId="48A75298" w14:textId="2CD66FC3" w:rsidR="00CA744B" w:rsidRDefault="00CA744B" w:rsidP="00862C1D">
      <w:p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CA744B">
        <w:rPr>
          <w:rFonts w:cstheme="minorHAnsi"/>
          <w:color w:val="1E1E1E"/>
          <w:sz w:val="28"/>
          <w:szCs w:val="28"/>
          <w:shd w:val="clear" w:color="auto" w:fill="FFFFFF"/>
        </w:rPr>
        <w:t>Сравнительная таблица</w:t>
      </w:r>
      <w:r w:rsidR="008B371E">
        <w:rPr>
          <w:rFonts w:cstheme="minorHAnsi"/>
          <w:color w:val="1E1E1E"/>
          <w:sz w:val="28"/>
          <w:szCs w:val="28"/>
          <w:shd w:val="clear" w:color="auto" w:fill="FFFFFF"/>
        </w:rPr>
        <w:t>:</w:t>
      </w:r>
    </w:p>
    <w:tbl>
      <w:tblPr>
        <w:tblStyle w:val="a5"/>
        <w:tblpPr w:leftFromText="180" w:rightFromText="180" w:vertAnchor="page" w:horzAnchor="margin" w:tblpY="751"/>
        <w:tblW w:w="0" w:type="auto"/>
        <w:tblInd w:w="0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40575F" w:rsidRPr="00272794" w14:paraId="7E5D4707" w14:textId="77777777" w:rsidTr="0040575F">
        <w:tc>
          <w:tcPr>
            <w:tcW w:w="1869" w:type="dxa"/>
          </w:tcPr>
          <w:p w14:paraId="6B654FC1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lastRenderedPageBreak/>
              <w:t>Критерии сравнения</w:t>
            </w:r>
          </w:p>
        </w:tc>
        <w:tc>
          <w:tcPr>
            <w:tcW w:w="1869" w:type="dxa"/>
          </w:tcPr>
          <w:p w14:paraId="28B19F51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Барахолка акций</w:t>
            </w:r>
          </w:p>
        </w:tc>
        <w:tc>
          <w:tcPr>
            <w:tcW w:w="1869" w:type="dxa"/>
          </w:tcPr>
          <w:p w14:paraId="4139B82C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Фондовый рынок</w:t>
            </w:r>
          </w:p>
        </w:tc>
        <w:tc>
          <w:tcPr>
            <w:tcW w:w="1869" w:type="dxa"/>
          </w:tcPr>
          <w:p w14:paraId="5E5B5057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Stoke Exchange</w:t>
            </w:r>
          </w:p>
        </w:tc>
        <w:tc>
          <w:tcPr>
            <w:tcW w:w="1869" w:type="dxa"/>
          </w:tcPr>
          <w:p w14:paraId="70260A12" w14:textId="77777777" w:rsidR="0040575F" w:rsidRPr="00272794" w:rsidRDefault="0040575F" w:rsidP="0040575F">
            <w:pPr>
              <w:jc w:val="center"/>
              <w:rPr>
                <w:rFonts w:cstheme="minorHAnsi"/>
                <w:lang w:val="en-US"/>
              </w:rPr>
            </w:pPr>
            <w:r w:rsidRPr="00272794">
              <w:rPr>
                <w:rFonts w:cstheme="minorHAnsi"/>
                <w:lang w:val="en-US"/>
              </w:rPr>
              <w:t>Forex Game</w:t>
            </w:r>
          </w:p>
        </w:tc>
      </w:tr>
      <w:tr w:rsidR="0040575F" w:rsidRPr="00272794" w14:paraId="514C29E7" w14:textId="77777777" w:rsidTr="0040575F">
        <w:tc>
          <w:tcPr>
            <w:tcW w:w="1869" w:type="dxa"/>
          </w:tcPr>
          <w:p w14:paraId="5B7AC65C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Отдельное приложение</w:t>
            </w:r>
          </w:p>
        </w:tc>
        <w:tc>
          <w:tcPr>
            <w:tcW w:w="1869" w:type="dxa"/>
          </w:tcPr>
          <w:p w14:paraId="1018AA24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1D43DE14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4FAB652E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7D556D39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</w:tr>
      <w:tr w:rsidR="0040575F" w:rsidRPr="00272794" w14:paraId="12F7C9AC" w14:textId="77777777" w:rsidTr="0040575F">
        <w:tc>
          <w:tcPr>
            <w:tcW w:w="1869" w:type="dxa"/>
          </w:tcPr>
          <w:p w14:paraId="71F0690B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Использование реальных новостей</w:t>
            </w:r>
          </w:p>
        </w:tc>
        <w:tc>
          <w:tcPr>
            <w:tcW w:w="1869" w:type="dxa"/>
          </w:tcPr>
          <w:p w14:paraId="2EFABAF1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63E27169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0125BC63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1FB8E361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</w:tr>
      <w:tr w:rsidR="0040575F" w:rsidRPr="00272794" w14:paraId="5D12FC31" w14:textId="77777777" w:rsidTr="0040575F">
        <w:tc>
          <w:tcPr>
            <w:tcW w:w="1869" w:type="dxa"/>
          </w:tcPr>
          <w:p w14:paraId="47008AC3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Изменение цен в реальном времени</w:t>
            </w:r>
          </w:p>
        </w:tc>
        <w:tc>
          <w:tcPr>
            <w:tcW w:w="1869" w:type="dxa"/>
          </w:tcPr>
          <w:p w14:paraId="7AD830AB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52CFFFC3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1093CE8F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1167FAF3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</w:tr>
      <w:tr w:rsidR="0040575F" w:rsidRPr="00272794" w14:paraId="5032DBBC" w14:textId="77777777" w:rsidTr="0040575F">
        <w:tc>
          <w:tcPr>
            <w:tcW w:w="1869" w:type="dxa"/>
          </w:tcPr>
          <w:p w14:paraId="3C61BB51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Оптимальная для обучения сложность</w:t>
            </w:r>
          </w:p>
        </w:tc>
        <w:tc>
          <w:tcPr>
            <w:tcW w:w="1869" w:type="dxa"/>
          </w:tcPr>
          <w:p w14:paraId="0C5BF243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3E69B408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782C5984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  <w:tc>
          <w:tcPr>
            <w:tcW w:w="1869" w:type="dxa"/>
          </w:tcPr>
          <w:p w14:paraId="58730926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</w:tr>
      <w:tr w:rsidR="0040575F" w:rsidRPr="00272794" w14:paraId="54078F38" w14:textId="77777777" w:rsidTr="0040575F">
        <w:tc>
          <w:tcPr>
            <w:tcW w:w="1869" w:type="dxa"/>
          </w:tcPr>
          <w:p w14:paraId="4A248879" w14:textId="77777777" w:rsidR="0040575F" w:rsidRPr="00272794" w:rsidRDefault="0040575F" w:rsidP="0040575F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Игровая составляющая</w:t>
            </w:r>
          </w:p>
        </w:tc>
        <w:tc>
          <w:tcPr>
            <w:tcW w:w="1869" w:type="dxa"/>
          </w:tcPr>
          <w:p w14:paraId="7694673D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364994D5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3FDF8B04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да</w:t>
            </w:r>
          </w:p>
        </w:tc>
        <w:tc>
          <w:tcPr>
            <w:tcW w:w="1869" w:type="dxa"/>
          </w:tcPr>
          <w:p w14:paraId="7DE4F7E9" w14:textId="77777777" w:rsidR="0040575F" w:rsidRPr="00272794" w:rsidRDefault="0040575F" w:rsidP="0040575F">
            <w:pPr>
              <w:jc w:val="center"/>
              <w:rPr>
                <w:rFonts w:cstheme="minorHAnsi"/>
              </w:rPr>
            </w:pPr>
            <w:r w:rsidRPr="00272794">
              <w:rPr>
                <w:rFonts w:cstheme="minorHAnsi"/>
              </w:rPr>
              <w:t>нет</w:t>
            </w:r>
          </w:p>
        </w:tc>
      </w:tr>
    </w:tbl>
    <w:p w14:paraId="4CDA6EF5" w14:textId="77777777" w:rsidR="0040575F" w:rsidRDefault="0040575F" w:rsidP="0040575F">
      <w:pPr>
        <w:rPr>
          <w:b/>
          <w:bCs/>
          <w:sz w:val="36"/>
          <w:szCs w:val="36"/>
        </w:rPr>
      </w:pPr>
    </w:p>
    <w:p w14:paraId="7F22D7D1" w14:textId="10AE23BD" w:rsidR="00C54F6C" w:rsidRPr="00C54F6C" w:rsidRDefault="00C54F6C" w:rsidP="00C54F6C">
      <w:pPr>
        <w:jc w:val="center"/>
        <w:rPr>
          <w:rFonts w:cstheme="minorHAnsi"/>
          <w:b/>
          <w:bCs/>
          <w:sz w:val="36"/>
          <w:szCs w:val="36"/>
        </w:rPr>
      </w:pPr>
      <w:r w:rsidRPr="00C54F6C">
        <w:rPr>
          <w:rFonts w:cstheme="minorHAnsi"/>
          <w:b/>
          <w:bCs/>
          <w:sz w:val="36"/>
          <w:szCs w:val="36"/>
        </w:rPr>
        <w:t xml:space="preserve">ТРЕБОВАНИЯ К ПРОДУКТУ И </w:t>
      </w:r>
      <w:r w:rsidRPr="00C54F6C">
        <w:rPr>
          <w:rFonts w:cstheme="minorHAnsi"/>
          <w:b/>
          <w:bCs/>
          <w:sz w:val="36"/>
          <w:szCs w:val="36"/>
          <w:lang w:val="en-US"/>
        </w:rPr>
        <w:t>MVP</w:t>
      </w:r>
    </w:p>
    <w:p w14:paraId="76BE64CF" w14:textId="77777777" w:rsidR="00C54F6C" w:rsidRPr="00C54F6C" w:rsidRDefault="00C54F6C" w:rsidP="00862C1D">
      <w:pPr>
        <w:spacing w:line="276" w:lineRule="auto"/>
        <w:rPr>
          <w:sz w:val="28"/>
          <w:szCs w:val="28"/>
        </w:rPr>
      </w:pPr>
      <w:r w:rsidRPr="00C54F6C">
        <w:rPr>
          <w:sz w:val="28"/>
          <w:szCs w:val="28"/>
        </w:rPr>
        <w:t xml:space="preserve">MVP </w:t>
      </w:r>
    </w:p>
    <w:p w14:paraId="012E4B05" w14:textId="77777777" w:rsidR="00C54F6C" w:rsidRPr="00C54F6C" w:rsidRDefault="00C54F6C" w:rsidP="00862C1D">
      <w:pPr>
        <w:spacing w:line="276" w:lineRule="auto"/>
        <w:rPr>
          <w:sz w:val="28"/>
          <w:szCs w:val="28"/>
        </w:rPr>
      </w:pPr>
      <w:r w:rsidRPr="00C54F6C">
        <w:rPr>
          <w:sz w:val="28"/>
          <w:szCs w:val="28"/>
        </w:rPr>
        <w:t>Приложение - симулятор фондового рынка, в котором игрок сможет:</w:t>
      </w:r>
    </w:p>
    <w:p w14:paraId="6800AEFE" w14:textId="77777777" w:rsidR="00C54F6C" w:rsidRPr="00C54F6C" w:rsidRDefault="00C54F6C" w:rsidP="00862C1D">
      <w:pPr>
        <w:pStyle w:val="a4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C54F6C">
        <w:rPr>
          <w:sz w:val="28"/>
          <w:szCs w:val="28"/>
        </w:rPr>
        <w:t>анализировать новости финансового рынка</w:t>
      </w:r>
    </w:p>
    <w:p w14:paraId="7D463E9B" w14:textId="77777777" w:rsidR="00C54F6C" w:rsidRPr="00C54F6C" w:rsidRDefault="00C54F6C" w:rsidP="00862C1D">
      <w:pPr>
        <w:pStyle w:val="a4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C54F6C">
        <w:rPr>
          <w:sz w:val="28"/>
          <w:szCs w:val="28"/>
        </w:rPr>
        <w:t>получить базовые знания о работе фондового рынка</w:t>
      </w:r>
    </w:p>
    <w:p w14:paraId="0ADCC10A" w14:textId="77777777" w:rsidR="00C54F6C" w:rsidRPr="00C54F6C" w:rsidRDefault="00C54F6C" w:rsidP="00862C1D">
      <w:pPr>
        <w:pStyle w:val="a4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C54F6C">
        <w:rPr>
          <w:sz w:val="28"/>
          <w:szCs w:val="28"/>
        </w:rPr>
        <w:t>попытаться преумножить свой вымышленный капитал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171"/>
        <w:gridCol w:w="2296"/>
        <w:gridCol w:w="3188"/>
      </w:tblGrid>
      <w:tr w:rsidR="00971331" w:rsidRPr="00272794" w14:paraId="375C9EB2" w14:textId="77777777" w:rsidTr="006719CD">
        <w:tc>
          <w:tcPr>
            <w:tcW w:w="2171" w:type="dxa"/>
          </w:tcPr>
          <w:p w14:paraId="01F745F2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Бизнес-требование</w:t>
            </w:r>
          </w:p>
        </w:tc>
        <w:tc>
          <w:tcPr>
            <w:tcW w:w="2296" w:type="dxa"/>
          </w:tcPr>
          <w:p w14:paraId="064302B3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Пользовательское требование</w:t>
            </w:r>
          </w:p>
        </w:tc>
        <w:tc>
          <w:tcPr>
            <w:tcW w:w="3188" w:type="dxa"/>
          </w:tcPr>
          <w:p w14:paraId="53CB3FD5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Функциональное требование</w:t>
            </w:r>
          </w:p>
        </w:tc>
      </w:tr>
      <w:tr w:rsidR="00971331" w:rsidRPr="00272794" w14:paraId="0E6F1124" w14:textId="77777777" w:rsidTr="006719CD">
        <w:tc>
          <w:tcPr>
            <w:tcW w:w="2171" w:type="dxa"/>
          </w:tcPr>
          <w:p w14:paraId="7740D26D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Игра должна иметь обучающий характер</w:t>
            </w:r>
          </w:p>
          <w:p w14:paraId="0CD58F8B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  <w:tc>
          <w:tcPr>
            <w:tcW w:w="2296" w:type="dxa"/>
          </w:tcPr>
          <w:p w14:paraId="77F0895B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Действия игрока должны быть осознанными, а элементы игры понятными</w:t>
            </w:r>
          </w:p>
        </w:tc>
        <w:tc>
          <w:tcPr>
            <w:tcW w:w="3188" w:type="dxa"/>
          </w:tcPr>
          <w:p w14:paraId="61D25B4C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Игра должна содержать правила, описывающие все элементы игры, их предназначение и местонахождение, а также ход действий игрока</w:t>
            </w:r>
          </w:p>
          <w:p w14:paraId="5E055A89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</w:tr>
      <w:tr w:rsidR="00971331" w:rsidRPr="00272794" w14:paraId="76FFAD1F" w14:textId="77777777" w:rsidTr="006719CD">
        <w:tc>
          <w:tcPr>
            <w:tcW w:w="2171" w:type="dxa"/>
          </w:tcPr>
          <w:p w14:paraId="55F13D9C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Игра должна удовлетворять заявленным временным рамкам</w:t>
            </w:r>
          </w:p>
        </w:tc>
        <w:tc>
          <w:tcPr>
            <w:tcW w:w="2296" w:type="dxa"/>
          </w:tcPr>
          <w:p w14:paraId="22D577F8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Игра, в которую можно играть 30 минут на игру или раунд</w:t>
            </w:r>
          </w:p>
          <w:p w14:paraId="726826F4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  <w:tc>
          <w:tcPr>
            <w:tcW w:w="3188" w:type="dxa"/>
          </w:tcPr>
          <w:p w14:paraId="20AB51E2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(Продолжительность игры имеет зависимость от количества новостей)</w:t>
            </w:r>
          </w:p>
          <w:p w14:paraId="67710CA9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Количество новостей должно быть необходимым для минимального игрового времени</w:t>
            </w:r>
          </w:p>
        </w:tc>
      </w:tr>
      <w:tr w:rsidR="00971331" w:rsidRPr="00272794" w14:paraId="58E89075" w14:textId="77777777" w:rsidTr="006719CD">
        <w:tc>
          <w:tcPr>
            <w:tcW w:w="2171" w:type="dxa"/>
          </w:tcPr>
          <w:p w14:paraId="49A17685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Выбор игрока основывается на информации, полученной из прочитанных новостей внутри игры</w:t>
            </w:r>
          </w:p>
          <w:p w14:paraId="524CBAAF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  <w:tc>
          <w:tcPr>
            <w:tcW w:w="2296" w:type="dxa"/>
          </w:tcPr>
          <w:p w14:paraId="64A2BAC4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Новости должны быть неповторяющимися и относиться к разным темам на одной странице</w:t>
            </w:r>
          </w:p>
        </w:tc>
        <w:tc>
          <w:tcPr>
            <w:tcW w:w="3188" w:type="dxa"/>
          </w:tcPr>
          <w:p w14:paraId="51E3E052" w14:textId="77777777" w:rsidR="00971331" w:rsidRPr="00272794" w:rsidRDefault="00971331" w:rsidP="006719CD">
            <w:pPr>
              <w:rPr>
                <w:rFonts w:cstheme="minorHAnsi"/>
              </w:rPr>
            </w:pPr>
            <w:r w:rsidRPr="00272794">
              <w:rPr>
                <w:rFonts w:cstheme="minorHAnsi"/>
              </w:rPr>
              <w:t>В игре должны быть реализованы новости в газете, относящиеся к представленным компаниям и влияющие на поведение акций</w:t>
            </w:r>
          </w:p>
          <w:p w14:paraId="2E2191F1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</w:tr>
      <w:tr w:rsidR="00971331" w:rsidRPr="00272794" w14:paraId="3163FFA3" w14:textId="77777777" w:rsidTr="006719CD">
        <w:trPr>
          <w:trHeight w:val="1360"/>
        </w:trPr>
        <w:tc>
          <w:tcPr>
            <w:tcW w:w="2171" w:type="dxa"/>
          </w:tcPr>
          <w:p w14:paraId="6CFAC466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lastRenderedPageBreak/>
              <w:t>В игре должна использоваться разная валюта</w:t>
            </w:r>
          </w:p>
          <w:p w14:paraId="6B4D6C79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  <w:tc>
          <w:tcPr>
            <w:tcW w:w="2296" w:type="dxa"/>
          </w:tcPr>
          <w:p w14:paraId="14473BB2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 w:rsidRPr="00272794">
              <w:rPr>
                <w:rFonts w:cstheme="minorHAnsi"/>
                <w:color w:val="1E1E1E"/>
                <w:shd w:val="clear" w:color="auto" w:fill="FFFFFF"/>
              </w:rPr>
              <w:t>Игрок должен иметь способность обменивать валюту</w:t>
            </w:r>
          </w:p>
          <w:p w14:paraId="0BC9D822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  <w:tc>
          <w:tcPr>
            <w:tcW w:w="3188" w:type="dxa"/>
          </w:tcPr>
          <w:p w14:paraId="59755A3B" w14:textId="77777777" w:rsidR="00971331" w:rsidRPr="00272794" w:rsidRDefault="00971331" w:rsidP="006719CD">
            <w:pPr>
              <w:rPr>
                <w:rFonts w:cstheme="minorHAnsi"/>
                <w:color w:val="1E1E1E"/>
                <w:shd w:val="clear" w:color="auto" w:fill="FFFFFF"/>
              </w:rPr>
            </w:pPr>
            <w:r>
              <w:rPr>
                <w:rFonts w:cstheme="minorHAnsi"/>
                <w:color w:val="1E1E1E"/>
                <w:shd w:val="clear" w:color="auto" w:fill="FFFFFF"/>
              </w:rPr>
              <w:t>Игра должна иметь функционал обмена валюты, используя входные данные пользователя</w:t>
            </w:r>
          </w:p>
          <w:p w14:paraId="06136706" w14:textId="77777777" w:rsidR="00971331" w:rsidRPr="00272794" w:rsidRDefault="00971331" w:rsidP="006719CD">
            <w:pPr>
              <w:rPr>
                <w:rFonts w:cstheme="minorHAnsi"/>
              </w:rPr>
            </w:pPr>
          </w:p>
        </w:tc>
      </w:tr>
    </w:tbl>
    <w:p w14:paraId="15A0189C" w14:textId="77777777" w:rsidR="008B371E" w:rsidRDefault="008B371E" w:rsidP="0040575F">
      <w:pPr>
        <w:rPr>
          <w:b/>
          <w:bCs/>
          <w:sz w:val="36"/>
          <w:szCs w:val="36"/>
        </w:rPr>
      </w:pPr>
    </w:p>
    <w:p w14:paraId="391204CE" w14:textId="4C7C050C" w:rsidR="0039136A" w:rsidRDefault="005447D2" w:rsidP="0039136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СТЕК РАЗРАБОТКИ</w:t>
      </w:r>
    </w:p>
    <w:p w14:paraId="034F1BF8" w14:textId="77777777" w:rsidR="0039136A" w:rsidRPr="00A74100" w:rsidRDefault="0039136A" w:rsidP="00862C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Платформа для дизайна – </w:t>
      </w:r>
      <w:r>
        <w:rPr>
          <w:sz w:val="28"/>
          <w:szCs w:val="28"/>
          <w:lang w:val="en-US"/>
        </w:rPr>
        <w:t>Figma</w:t>
      </w:r>
    </w:p>
    <w:p w14:paraId="0CF0B75D" w14:textId="77777777" w:rsidR="0039136A" w:rsidRPr="00A74100" w:rsidRDefault="0039136A" w:rsidP="00862C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Среда разработки игры – </w:t>
      </w:r>
      <w:r>
        <w:rPr>
          <w:sz w:val="28"/>
          <w:szCs w:val="28"/>
          <w:lang w:val="en-US"/>
        </w:rPr>
        <w:t>Unity</w:t>
      </w:r>
    </w:p>
    <w:p w14:paraId="09B71C18" w14:textId="77777777" w:rsidR="0039136A" w:rsidRPr="000C2638" w:rsidRDefault="0039136A" w:rsidP="00862C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Язык программирования – </w:t>
      </w:r>
      <w:r>
        <w:rPr>
          <w:sz w:val="28"/>
          <w:szCs w:val="28"/>
          <w:lang w:val="en-US"/>
        </w:rPr>
        <w:t>C</w:t>
      </w:r>
      <w:r w:rsidRPr="000C2638">
        <w:rPr>
          <w:sz w:val="28"/>
          <w:szCs w:val="28"/>
        </w:rPr>
        <w:t>#</w:t>
      </w:r>
    </w:p>
    <w:p w14:paraId="60730EF7" w14:textId="77777777" w:rsidR="0039136A" w:rsidRDefault="0039136A">
      <w:pPr>
        <w:rPr>
          <w:sz w:val="28"/>
          <w:szCs w:val="28"/>
        </w:rPr>
      </w:pPr>
    </w:p>
    <w:p w14:paraId="573995C1" w14:textId="4076716C" w:rsidR="00971331" w:rsidRDefault="00385122" w:rsidP="003851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ПРОТОТИПИРОВАНИЕ</w:t>
      </w:r>
    </w:p>
    <w:p w14:paraId="0D8EE4D8" w14:textId="77777777" w:rsidR="00154D43" w:rsidRPr="00154D43" w:rsidRDefault="00154D43" w:rsidP="00154D43">
      <w:pPr>
        <w:pStyle w:val="a4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154D4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3713FF" wp14:editId="0F070664">
            <wp:simplePos x="0" y="0"/>
            <wp:positionH relativeFrom="column">
              <wp:posOffset>-136525</wp:posOffset>
            </wp:positionH>
            <wp:positionV relativeFrom="paragraph">
              <wp:posOffset>432006</wp:posOffset>
            </wp:positionV>
            <wp:extent cx="5937885" cy="3324860"/>
            <wp:effectExtent l="0" t="0" r="5715" b="8890"/>
            <wp:wrapThrough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hrough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4D43">
        <w:rPr>
          <w:rFonts w:cstheme="minorHAnsi"/>
          <w:sz w:val="28"/>
          <w:szCs w:val="28"/>
        </w:rPr>
        <w:t>Разработка дизайна главного меню игры</w:t>
      </w:r>
    </w:p>
    <w:p w14:paraId="3DEDE38C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6A3F4AB9" w14:textId="77777777" w:rsidR="00154D43" w:rsidRPr="00154D43" w:rsidRDefault="00154D43" w:rsidP="00154D43">
      <w:pPr>
        <w:pStyle w:val="a4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Разработка дизайна главной игровой сцены</w:t>
      </w:r>
    </w:p>
    <w:p w14:paraId="19228562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8CDB42" wp14:editId="05C43DE9">
            <wp:simplePos x="0" y="0"/>
            <wp:positionH relativeFrom="column">
              <wp:posOffset>3103245</wp:posOffset>
            </wp:positionH>
            <wp:positionV relativeFrom="paragraph">
              <wp:posOffset>3810</wp:posOffset>
            </wp:positionV>
            <wp:extent cx="2948940" cy="1635125"/>
            <wp:effectExtent l="0" t="0" r="381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D43">
        <w:rPr>
          <w:rFonts w:cstheme="minorHAnsi"/>
          <w:noProof/>
        </w:rPr>
        <w:drawing>
          <wp:inline distT="0" distB="0" distL="0" distR="0" wp14:anchorId="5487B955" wp14:editId="75DDD9BA">
            <wp:extent cx="2980690" cy="1642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C2D6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А. Начальные варианты дизайна</w:t>
      </w:r>
    </w:p>
    <w:p w14:paraId="7A367B75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172B310A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noProof/>
          <w:sz w:val="28"/>
          <w:szCs w:val="28"/>
        </w:rPr>
        <w:drawing>
          <wp:inline distT="0" distB="0" distL="0" distR="0" wp14:anchorId="5AF6AB55" wp14:editId="4417B1F9">
            <wp:extent cx="5935980" cy="3337560"/>
            <wp:effectExtent l="0" t="0" r="7620" b="0"/>
            <wp:docPr id="14" name="Рисунок 14" descr="Изображение выглядит как текст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компью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1815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Б. Финальный вариант главной игровой сцены.</w:t>
      </w:r>
    </w:p>
    <w:p w14:paraId="3179DA76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2ABEAC06" w14:textId="77777777" w:rsidR="00154D43" w:rsidRPr="00154D43" w:rsidRDefault="00154D43" w:rsidP="00154D43">
      <w:pPr>
        <w:pStyle w:val="a4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Создание макета газеты</w:t>
      </w:r>
    </w:p>
    <w:p w14:paraId="6FDA1CC5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C136BFB" wp14:editId="702263CF">
            <wp:simplePos x="0" y="0"/>
            <wp:positionH relativeFrom="page">
              <wp:align>center</wp:align>
            </wp:positionH>
            <wp:positionV relativeFrom="paragraph">
              <wp:posOffset>294557</wp:posOffset>
            </wp:positionV>
            <wp:extent cx="3241675" cy="3797300"/>
            <wp:effectExtent l="0" t="0" r="0" b="0"/>
            <wp:wrapThrough wrapText="bothSides">
              <wp:wrapPolygon edited="0">
                <wp:start x="0" y="0"/>
                <wp:lineTo x="0" y="21456"/>
                <wp:lineTo x="21452" y="21456"/>
                <wp:lineTo x="214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EB36B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0685E179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59278B03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5D0CEACC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539885DA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1D53CBB2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32BA3ACA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2D6E2A08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764F35CB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57CF921F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5125A652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2C6A89AE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0E30B5A6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600D1802" w14:textId="77777777" w:rsidR="00154D43" w:rsidRPr="00154D43" w:rsidRDefault="00154D43" w:rsidP="00154D43">
      <w:pPr>
        <w:pStyle w:val="a4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Создание меню паузы и всплывающих окон</w:t>
      </w:r>
    </w:p>
    <w:p w14:paraId="0C0427E6" w14:textId="326EE442" w:rsidR="00154D43" w:rsidRPr="00154D43" w:rsidRDefault="00154D43" w:rsidP="00154D43">
      <w:pPr>
        <w:rPr>
          <w:rFonts w:cstheme="minorHAnsi"/>
          <w:sz w:val="28"/>
          <w:szCs w:val="28"/>
        </w:rPr>
      </w:pPr>
      <w:r w:rsidRPr="00154D43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725BDE0E" wp14:editId="4962A19E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907030" cy="2052320"/>
            <wp:effectExtent l="0" t="0" r="7620" b="5080"/>
            <wp:wrapThrough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4D43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67DEFED7" wp14:editId="70E37324">
            <wp:simplePos x="0" y="0"/>
            <wp:positionH relativeFrom="column">
              <wp:posOffset>953</wp:posOffset>
            </wp:positionH>
            <wp:positionV relativeFrom="paragraph">
              <wp:posOffset>318</wp:posOffset>
            </wp:positionV>
            <wp:extent cx="2758440" cy="2143125"/>
            <wp:effectExtent l="0" t="0" r="3810" b="9525"/>
            <wp:wrapThrough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hrough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B4C71" w14:textId="77777777" w:rsidR="00154D43" w:rsidRPr="00154D43" w:rsidRDefault="00154D43" w:rsidP="00154D43">
      <w:pPr>
        <w:rPr>
          <w:rFonts w:cstheme="minorHAnsi"/>
          <w:sz w:val="28"/>
          <w:szCs w:val="28"/>
        </w:rPr>
      </w:pPr>
    </w:p>
    <w:p w14:paraId="13305323" w14:textId="77777777" w:rsidR="00154D43" w:rsidRPr="00154D43" w:rsidRDefault="00154D43" w:rsidP="00154D43">
      <w:pPr>
        <w:pStyle w:val="a4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154D43">
        <w:rPr>
          <w:rFonts w:cstheme="minorHAnsi"/>
          <w:sz w:val="28"/>
          <w:szCs w:val="28"/>
        </w:rPr>
        <w:t>Создание браузера и его вкладок</w:t>
      </w:r>
    </w:p>
    <w:p w14:paraId="3FF20F27" w14:textId="77777777" w:rsidR="00154D43" w:rsidRDefault="00154D43" w:rsidP="00154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C521A4" wp14:editId="05A86A45">
            <wp:extent cx="5935980" cy="31394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0FCD" w14:textId="77777777" w:rsidR="00154D43" w:rsidRPr="001C7BE8" w:rsidRDefault="00154D43" w:rsidP="00154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19CCE" wp14:editId="3DE9461B">
            <wp:extent cx="5935980" cy="31394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02C2" w14:textId="77777777" w:rsidR="00385122" w:rsidRPr="00385122" w:rsidRDefault="00385122" w:rsidP="00385122">
      <w:pPr>
        <w:jc w:val="center"/>
        <w:rPr>
          <w:b/>
          <w:bCs/>
          <w:sz w:val="36"/>
          <w:szCs w:val="36"/>
        </w:rPr>
      </w:pPr>
    </w:p>
    <w:p w14:paraId="16666CA6" w14:textId="77777777" w:rsidR="00971331" w:rsidRDefault="00971331">
      <w:pPr>
        <w:rPr>
          <w:sz w:val="28"/>
          <w:szCs w:val="28"/>
        </w:rPr>
      </w:pPr>
    </w:p>
    <w:p w14:paraId="7CF55DB7" w14:textId="73045F94" w:rsidR="00A74100" w:rsidRDefault="005447D2" w:rsidP="00F712D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РАЗРАБОТКА СИСТЕМЫ</w:t>
      </w:r>
    </w:p>
    <w:p w14:paraId="41CE34D3" w14:textId="5E38CD41" w:rsidR="00926D70" w:rsidRPr="00926D70" w:rsidRDefault="00926D70" w:rsidP="00926D70">
      <w:pPr>
        <w:rPr>
          <w:b/>
          <w:bCs/>
          <w:sz w:val="32"/>
          <w:szCs w:val="32"/>
        </w:rPr>
      </w:pPr>
      <w:r w:rsidRPr="00926D70">
        <w:rPr>
          <w:b/>
          <w:bCs/>
          <w:sz w:val="32"/>
          <w:szCs w:val="32"/>
        </w:rPr>
        <w:t>Структура программного комплекса:</w:t>
      </w:r>
    </w:p>
    <w:p w14:paraId="7228C52D" w14:textId="469EFAA0" w:rsidR="00A74100" w:rsidRDefault="00F85E2C" w:rsidP="00862C1D">
      <w:pPr>
        <w:pStyle w:val="a4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Сцена «Главное меню»</w:t>
      </w:r>
      <w:r>
        <w:rPr>
          <w:sz w:val="28"/>
          <w:szCs w:val="28"/>
        </w:rPr>
        <w:br/>
        <w:t>1.1 Кнопка «Начать игру» - отв</w:t>
      </w:r>
      <w:r w:rsidR="00E63781">
        <w:rPr>
          <w:sz w:val="28"/>
          <w:szCs w:val="28"/>
        </w:rPr>
        <w:t>ечает за переход к игровой сцене</w:t>
      </w:r>
      <w:r>
        <w:rPr>
          <w:sz w:val="28"/>
          <w:szCs w:val="28"/>
        </w:rPr>
        <w:br/>
        <w:t>1.2 Кнопка «Правила игры»</w:t>
      </w:r>
      <w:r w:rsidR="00E63781">
        <w:rPr>
          <w:sz w:val="28"/>
          <w:szCs w:val="28"/>
        </w:rPr>
        <w:t xml:space="preserve"> - отвечает за показ окна правил игры</w:t>
      </w:r>
      <w:r>
        <w:rPr>
          <w:sz w:val="28"/>
          <w:szCs w:val="28"/>
        </w:rPr>
        <w:br/>
        <w:t>1.3 Кнопка «Выйти из игры»</w:t>
      </w:r>
      <w:r w:rsidR="00E63781">
        <w:rPr>
          <w:sz w:val="28"/>
          <w:szCs w:val="28"/>
        </w:rPr>
        <w:t xml:space="preserve"> - отвечает за выход из приложения</w:t>
      </w:r>
      <w:r w:rsidR="00E63781">
        <w:rPr>
          <w:sz w:val="28"/>
          <w:szCs w:val="28"/>
        </w:rPr>
        <w:br/>
      </w:r>
      <w:r w:rsidR="00E63781">
        <w:rPr>
          <w:sz w:val="28"/>
          <w:szCs w:val="28"/>
        </w:rPr>
        <w:lastRenderedPageBreak/>
        <w:t>1.4 Окно «Правила игры» - показывает пользователю подробное описание правил игры</w:t>
      </w:r>
    </w:p>
    <w:p w14:paraId="3EFDD9CF" w14:textId="222D9CD2" w:rsidR="00E63781" w:rsidRDefault="00E63781" w:rsidP="00862C1D">
      <w:pPr>
        <w:pStyle w:val="a4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Сцена «Игровая сцена»</w:t>
      </w:r>
    </w:p>
    <w:p w14:paraId="276B678A" w14:textId="4A76BFC9" w:rsidR="0006500D" w:rsidRDefault="00E63781" w:rsidP="00862C1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06500D">
        <w:rPr>
          <w:sz w:val="28"/>
          <w:szCs w:val="28"/>
        </w:rPr>
        <w:t>1</w:t>
      </w:r>
      <w:r>
        <w:rPr>
          <w:sz w:val="28"/>
          <w:szCs w:val="28"/>
        </w:rPr>
        <w:t xml:space="preserve"> Кнопка «Новости» - отвечает за показ окна </w:t>
      </w:r>
      <w:r w:rsidR="0006500D">
        <w:rPr>
          <w:sz w:val="28"/>
          <w:szCs w:val="28"/>
        </w:rPr>
        <w:t>с новостями</w:t>
      </w:r>
      <w:r w:rsidR="0006500D">
        <w:rPr>
          <w:sz w:val="28"/>
          <w:szCs w:val="28"/>
        </w:rPr>
        <w:br/>
        <w:t>2.2 Кнопка «Ноутбук» - отвечает за показ игрового браузера с платформой для инвестиций</w:t>
      </w:r>
      <w:r w:rsidR="0006500D">
        <w:rPr>
          <w:sz w:val="28"/>
          <w:szCs w:val="28"/>
        </w:rPr>
        <w:br/>
        <w:t>2.3 Кнопка «Часы» - отвечает за завершение хода</w:t>
      </w:r>
    </w:p>
    <w:p w14:paraId="48A86FF0" w14:textId="38219B20" w:rsidR="0006500D" w:rsidRDefault="0006500D" w:rsidP="00862C1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2.4 Окно «Ноутбук»</w:t>
      </w:r>
    </w:p>
    <w:p w14:paraId="7C48DA3C" w14:textId="74AD5E66" w:rsidR="000C2638" w:rsidRDefault="000C2638" w:rsidP="00862C1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44202B">
        <w:rPr>
          <w:sz w:val="28"/>
          <w:szCs w:val="28"/>
        </w:rPr>
        <w:t xml:space="preserve">2.4.1 </w:t>
      </w:r>
      <w:r>
        <w:rPr>
          <w:sz w:val="28"/>
          <w:szCs w:val="28"/>
        </w:rPr>
        <w:t>Вкладка «</w:t>
      </w:r>
      <w:r w:rsidR="00AF6469">
        <w:rPr>
          <w:sz w:val="28"/>
          <w:szCs w:val="28"/>
        </w:rPr>
        <w:t xml:space="preserve">Мой портфель» - </w:t>
      </w:r>
      <w:r w:rsidR="0044202B">
        <w:rPr>
          <w:sz w:val="28"/>
          <w:szCs w:val="28"/>
        </w:rPr>
        <w:t>Показывает текущее состояние счётов пользователя</w:t>
      </w:r>
      <w:r w:rsidR="00CB3940">
        <w:rPr>
          <w:sz w:val="28"/>
          <w:szCs w:val="28"/>
        </w:rPr>
        <w:t>, набор акций и их состояние</w:t>
      </w:r>
    </w:p>
    <w:p w14:paraId="60E0C984" w14:textId="7856AF5D" w:rsidR="00CB3940" w:rsidRDefault="00CB3940" w:rsidP="00862C1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2.4.2 Вкладка</w:t>
      </w:r>
      <w:r w:rsidR="001A776E">
        <w:rPr>
          <w:sz w:val="28"/>
          <w:szCs w:val="28"/>
        </w:rPr>
        <w:t xml:space="preserve"> «Купить акции» - Показывает набор компаний</w:t>
      </w:r>
      <w:r w:rsidR="003E3923">
        <w:rPr>
          <w:sz w:val="28"/>
          <w:szCs w:val="28"/>
        </w:rPr>
        <w:t xml:space="preserve"> и стоимость ценных бумаг</w:t>
      </w:r>
    </w:p>
    <w:p w14:paraId="019BDDCD" w14:textId="5AB2F336" w:rsidR="00C56EFD" w:rsidRDefault="002D39ED" w:rsidP="00862C1D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2.4.3 Вкладка «Курсы валют» - Позволяет конвертировать валюты между собой</w:t>
      </w:r>
      <w:r>
        <w:rPr>
          <w:sz w:val="28"/>
          <w:szCs w:val="28"/>
        </w:rPr>
        <w:br/>
        <w:t>2.4.4 Вкладка «Дивиденды» - Показывает выплаты всех дивидендов</w:t>
      </w:r>
      <w:r>
        <w:rPr>
          <w:sz w:val="28"/>
          <w:szCs w:val="28"/>
        </w:rPr>
        <w:br/>
        <w:t>2.4.5 Вкладка «Банк» - Показывает банковские вклады и их текущее состояние</w:t>
      </w:r>
    </w:p>
    <w:p w14:paraId="1C083B15" w14:textId="3CDDB11D" w:rsidR="00C73DA0" w:rsidRDefault="002D39ED" w:rsidP="00862C1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2.5 Окно «Новости» - Показывает набор </w:t>
      </w:r>
      <w:r w:rsidR="00110B59">
        <w:rPr>
          <w:sz w:val="28"/>
          <w:szCs w:val="28"/>
        </w:rPr>
        <w:t>новостей,</w:t>
      </w:r>
      <w:r>
        <w:rPr>
          <w:sz w:val="28"/>
          <w:szCs w:val="28"/>
        </w:rPr>
        <w:t xml:space="preserve"> сгенерированных для данного хода</w:t>
      </w:r>
      <w:r w:rsidR="00EB76FA">
        <w:rPr>
          <w:sz w:val="28"/>
          <w:szCs w:val="28"/>
        </w:rPr>
        <w:br/>
      </w:r>
      <w:r w:rsidR="00EB76FA">
        <w:rPr>
          <w:sz w:val="28"/>
          <w:szCs w:val="28"/>
        </w:rPr>
        <w:br/>
      </w:r>
      <w:r w:rsidR="00EB76FA" w:rsidRPr="00926D70">
        <w:rPr>
          <w:b/>
          <w:bCs/>
          <w:sz w:val="32"/>
          <w:szCs w:val="32"/>
        </w:rPr>
        <w:t>Алгоритм</w:t>
      </w:r>
      <w:r w:rsidR="00747C3E" w:rsidRPr="00926D70">
        <w:rPr>
          <w:b/>
          <w:bCs/>
          <w:sz w:val="32"/>
          <w:szCs w:val="32"/>
        </w:rPr>
        <w:t xml:space="preserve"> одного хода:</w:t>
      </w:r>
    </w:p>
    <w:p w14:paraId="0CB79E83" w14:textId="52867AFE" w:rsidR="00C73DA0" w:rsidRDefault="00C73DA0" w:rsidP="00862C1D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Открытие окна новостей</w:t>
      </w:r>
    </w:p>
    <w:p w14:paraId="287D6D79" w14:textId="75F035DC" w:rsidR="00C73DA0" w:rsidRDefault="00C73DA0" w:rsidP="00862C1D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Внимательное прочтение и анализ новостей</w:t>
      </w:r>
    </w:p>
    <w:p w14:paraId="49A86E70" w14:textId="54D4866B" w:rsidR="00C73DA0" w:rsidRDefault="00F0105E" w:rsidP="00862C1D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Открытие окна ноутбука</w:t>
      </w:r>
    </w:p>
    <w:p w14:paraId="3AC3BEDE" w14:textId="66F0BF5B" w:rsidR="00F0105E" w:rsidRDefault="00F0105E" w:rsidP="00862C1D">
      <w:pPr>
        <w:pStyle w:val="a4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Просмотр вкладки «Мой портфель»</w:t>
      </w:r>
    </w:p>
    <w:p w14:paraId="76362A15" w14:textId="1674D75D" w:rsidR="00F0105E" w:rsidRDefault="00F0105E" w:rsidP="00862C1D">
      <w:pPr>
        <w:pStyle w:val="a4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Просмотр вкладки «Купить акции»</w:t>
      </w:r>
    </w:p>
    <w:p w14:paraId="3673763E" w14:textId="6FA32821" w:rsidR="00F0105E" w:rsidRDefault="001D4BB4" w:rsidP="00862C1D">
      <w:pPr>
        <w:pStyle w:val="a4"/>
        <w:numPr>
          <w:ilvl w:val="2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Открытие карточки акции</w:t>
      </w:r>
    </w:p>
    <w:p w14:paraId="0872D256" w14:textId="6DF16E35" w:rsidR="00283C34" w:rsidRDefault="00F41694" w:rsidP="00862C1D">
      <w:pPr>
        <w:pStyle w:val="a4"/>
        <w:numPr>
          <w:ilvl w:val="2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Покупка</w:t>
      </w:r>
      <w:r w:rsidR="001D4BB4">
        <w:rPr>
          <w:sz w:val="28"/>
          <w:szCs w:val="28"/>
        </w:rPr>
        <w:t xml:space="preserve"> или продажа определенного количества акций</w:t>
      </w:r>
    </w:p>
    <w:p w14:paraId="7A412228" w14:textId="75E364EA" w:rsidR="00B517AE" w:rsidRDefault="00F41694" w:rsidP="00862C1D">
      <w:pPr>
        <w:pStyle w:val="a4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Просмотр вкладки «Курсы валют»</w:t>
      </w:r>
    </w:p>
    <w:p w14:paraId="2771FCC4" w14:textId="24CC179A" w:rsidR="00F41694" w:rsidRDefault="00F41694" w:rsidP="00862C1D">
      <w:pPr>
        <w:pStyle w:val="a4"/>
        <w:numPr>
          <w:ilvl w:val="2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Конвертация </w:t>
      </w:r>
      <w:r w:rsidR="002D76C3">
        <w:rPr>
          <w:sz w:val="28"/>
          <w:szCs w:val="28"/>
        </w:rPr>
        <w:t>из рубля в доллар или наоборот</w:t>
      </w:r>
    </w:p>
    <w:p w14:paraId="04D60D42" w14:textId="61B99E06" w:rsidR="002D76C3" w:rsidRDefault="002D76C3" w:rsidP="00862C1D">
      <w:pPr>
        <w:pStyle w:val="a4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Просмотр вкладки «</w:t>
      </w:r>
      <w:r w:rsidR="00F03206">
        <w:rPr>
          <w:sz w:val="28"/>
          <w:szCs w:val="28"/>
        </w:rPr>
        <w:t>Дивиденды</w:t>
      </w:r>
      <w:r>
        <w:rPr>
          <w:sz w:val="28"/>
          <w:szCs w:val="28"/>
        </w:rPr>
        <w:t>»</w:t>
      </w:r>
    </w:p>
    <w:p w14:paraId="28B9B00C" w14:textId="2BE8AAD4" w:rsidR="00F03206" w:rsidRDefault="00F03206" w:rsidP="00862C1D">
      <w:pPr>
        <w:pStyle w:val="a4"/>
        <w:numPr>
          <w:ilvl w:val="1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Просмотр вкладки «Банк»</w:t>
      </w:r>
    </w:p>
    <w:p w14:paraId="2544C20F" w14:textId="394C96B9" w:rsidR="00F03206" w:rsidRDefault="00F03206" w:rsidP="00862C1D">
      <w:pPr>
        <w:pStyle w:val="a4"/>
        <w:numPr>
          <w:ilvl w:val="2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Оформление вклада</w:t>
      </w:r>
    </w:p>
    <w:p w14:paraId="71949E7C" w14:textId="5C424DFE" w:rsidR="00F03206" w:rsidRDefault="00F03206" w:rsidP="00862C1D">
      <w:pPr>
        <w:pStyle w:val="a4"/>
        <w:numPr>
          <w:ilvl w:val="2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Просмотр статуса вклада</w:t>
      </w:r>
    </w:p>
    <w:p w14:paraId="7C92C946" w14:textId="44FA8F1B" w:rsidR="006B658D" w:rsidRDefault="006B658D" w:rsidP="00862C1D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Анализ выполненных действий</w:t>
      </w:r>
    </w:p>
    <w:p w14:paraId="4934F739" w14:textId="6C898430" w:rsidR="006B658D" w:rsidRPr="006B658D" w:rsidRDefault="006B658D" w:rsidP="00862C1D">
      <w:pPr>
        <w:pStyle w:val="a4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Завершение хода</w:t>
      </w:r>
    </w:p>
    <w:p w14:paraId="2521E8A3" w14:textId="34204236" w:rsidR="002B1806" w:rsidRPr="00F520AA" w:rsidRDefault="00FD39C4" w:rsidP="00862C1D">
      <w:pPr>
        <w:pStyle w:val="a6"/>
        <w:spacing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lastRenderedPageBreak/>
        <w:t>ЗАКЛЮЧЕНИЕ</w:t>
      </w:r>
    </w:p>
    <w:p w14:paraId="20E676DB" w14:textId="77777777" w:rsidR="002B1806" w:rsidRPr="00FC6546" w:rsidRDefault="002B1806" w:rsidP="00862C1D">
      <w:pPr>
        <w:pStyle w:val="a6"/>
        <w:spacing w:line="276" w:lineRule="auto"/>
        <w:ind w:firstLine="708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Рассмотренные вопросы в рамках данной проектной работы, являются основными при создании приложения-игры “Барахолка акций”.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данного проекта.</w:t>
      </w:r>
    </w:p>
    <w:p w14:paraId="446A6788" w14:textId="77777777" w:rsidR="002B1806" w:rsidRPr="00FC6546" w:rsidRDefault="002B1806" w:rsidP="00862C1D">
      <w:pPr>
        <w:pStyle w:val="a6"/>
        <w:spacing w:line="276" w:lineRule="auto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41129A2F" w14:textId="77777777" w:rsidR="002B1806" w:rsidRPr="00FC6546" w:rsidRDefault="002B1806" w:rsidP="00862C1D">
      <w:pPr>
        <w:pStyle w:val="a6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О</w:t>
      </w:r>
      <w:r w:rsidRPr="00FC6546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 xml:space="preserve">блачная программа для управления проектами небольших групп – </w:t>
      </w:r>
      <w:r w:rsidRPr="00F520AA">
        <w:rPr>
          <w:rFonts w:asciiTheme="minorHAnsi" w:hAnsiTheme="minorHAnsi" w:cstheme="minorHAnsi"/>
          <w:b/>
          <w:bCs/>
          <w:color w:val="202122"/>
          <w:sz w:val="32"/>
          <w:szCs w:val="32"/>
          <w:shd w:val="clear" w:color="auto" w:fill="FFFFFF"/>
          <w:lang w:val="en-US"/>
        </w:rPr>
        <w:t>Trello</w:t>
      </w:r>
      <w:r w:rsidRPr="00FC6546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. Здесь мы ставили цели, задачи и сроки выполнения.</w:t>
      </w:r>
    </w:p>
    <w:p w14:paraId="01B1C562" w14:textId="77777777" w:rsidR="002B1806" w:rsidRPr="00FC6546" w:rsidRDefault="002B1806" w:rsidP="00862C1D">
      <w:pPr>
        <w:pStyle w:val="a6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r w:rsidRPr="00FC6546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 xml:space="preserve">Онлайн-сервис для дизайнеров, веб-разработчиков и маркетологов – </w:t>
      </w:r>
      <w:r w:rsidRPr="00F520AA">
        <w:rPr>
          <w:rFonts w:asciiTheme="minorHAnsi" w:hAnsiTheme="minorHAnsi" w:cstheme="minorHAnsi"/>
          <w:b/>
          <w:bCs/>
          <w:color w:val="333333"/>
          <w:sz w:val="32"/>
          <w:szCs w:val="32"/>
          <w:shd w:val="clear" w:color="auto" w:fill="FFFFFF"/>
          <w:lang w:val="en-US"/>
        </w:rPr>
        <w:t>Figma</w:t>
      </w:r>
      <w:r w:rsidRPr="00FC6546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</w:rPr>
        <w:t>. Предназначен для создания прототипов сайтов или приложений, иллюстраций и векторной графики. В редакторе можно настроить совместную работу, вносить и обсуждать правки, причем как в браузере, так и через приложение на компьютере.</w:t>
      </w:r>
    </w:p>
    <w:p w14:paraId="1BEDFEF2" w14:textId="352AA8FE" w:rsidR="002B1806" w:rsidRPr="00FC6546" w:rsidRDefault="001A40E3" w:rsidP="00862C1D">
      <w:pPr>
        <w:pStyle w:val="a6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</w:rPr>
        <w:t>Кроссплатформенный игровой движок</w:t>
      </w:r>
      <w:r w:rsidR="002B1806" w:rsidRPr="00FC6546">
        <w:rPr>
          <w:rFonts w:asciiTheme="minorHAnsi" w:hAnsiTheme="minorHAnsi" w:cstheme="minorHAnsi"/>
          <w:sz w:val="28"/>
          <w:szCs w:val="28"/>
        </w:rPr>
        <w:t xml:space="preserve"> - </w:t>
      </w:r>
      <w:r w:rsidR="002B1806" w:rsidRPr="00F520AA">
        <w:rPr>
          <w:rFonts w:asciiTheme="minorHAnsi" w:hAnsiTheme="minorHAnsi" w:cstheme="minorHAnsi"/>
          <w:b/>
          <w:bCs/>
          <w:sz w:val="32"/>
          <w:szCs w:val="32"/>
          <w:shd w:val="clear" w:color="auto" w:fill="FFFFFF"/>
        </w:rPr>
        <w:t>Unity</w:t>
      </w:r>
      <w:r w:rsidR="002B1806" w:rsidRPr="00FC6546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</w:rPr>
        <w:t xml:space="preserve">. </w:t>
      </w:r>
      <w:r w:rsidR="002B1806" w:rsidRPr="00FC654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Один из самых популярных игровых движков в мире. Его ценят за простоту - у движка низкий порог входа, поэтому он доступен новичкам, универсальность - с его помощью можно сделать игру для любой современной популярной платформы.</w:t>
      </w:r>
    </w:p>
    <w:p w14:paraId="145A4231" w14:textId="77777777" w:rsidR="002B1806" w:rsidRPr="00FC6546" w:rsidRDefault="002B1806" w:rsidP="00862C1D">
      <w:pPr>
        <w:pStyle w:val="a6"/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14:paraId="65AA05B9" w14:textId="77777777" w:rsidR="002B1806" w:rsidRPr="00FC6546" w:rsidRDefault="002B1806" w:rsidP="00862C1D">
      <w:pPr>
        <w:pStyle w:val="a6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Быстро и качественно получать опыт распределения бюджета для его сохранения и преумножения.</w:t>
      </w:r>
    </w:p>
    <w:p w14:paraId="46AA85B0" w14:textId="77777777" w:rsidR="002B1806" w:rsidRPr="00FC6546" w:rsidRDefault="002B1806" w:rsidP="00862C1D">
      <w:pPr>
        <w:pStyle w:val="a6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Познакомиться с принципами работы фондового рынка.</w:t>
      </w:r>
    </w:p>
    <w:p w14:paraId="16D797F7" w14:textId="77777777" w:rsidR="002B1806" w:rsidRPr="00FC6546" w:rsidRDefault="002B1806" w:rsidP="00862C1D">
      <w:pPr>
        <w:pStyle w:val="a6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Научится анализировать новости компаний и понимать динамику стоимости акций.</w:t>
      </w:r>
    </w:p>
    <w:p w14:paraId="67EDAF34" w14:textId="77777777" w:rsidR="002B1806" w:rsidRPr="00FC6546" w:rsidRDefault="002B1806" w:rsidP="00862C1D">
      <w:pPr>
        <w:pStyle w:val="a6"/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 xml:space="preserve">К недостаткам можно отнести малое количество торгуемых акций (их пока что 6), но в дальнейшем мы будем дорабатывать и улучшать игру, в том числе и увеличивать количество акций. </w:t>
      </w:r>
    </w:p>
    <w:p w14:paraId="24673AE1" w14:textId="77777777" w:rsidR="002B1806" w:rsidRPr="00FC6546" w:rsidRDefault="002B1806" w:rsidP="00862C1D">
      <w:pPr>
        <w:spacing w:line="276" w:lineRule="auto"/>
        <w:rPr>
          <w:rFonts w:eastAsia="Times New Roman" w:cstheme="minorHAnsi"/>
          <w:color w:val="1E1E1E"/>
          <w:sz w:val="28"/>
          <w:szCs w:val="28"/>
          <w:lang w:eastAsia="ru-RU"/>
        </w:rPr>
      </w:pPr>
      <w:r w:rsidRPr="00FC6546">
        <w:rPr>
          <w:rFonts w:cstheme="minorHAnsi"/>
          <w:color w:val="000000"/>
          <w:sz w:val="28"/>
          <w:szCs w:val="28"/>
        </w:rPr>
        <w:lastRenderedPageBreak/>
        <w:t xml:space="preserve">Целью данной работы была разработка приложения, которое поможет </w:t>
      </w:r>
      <w:r w:rsidRPr="00FC6546">
        <w:rPr>
          <w:rFonts w:eastAsia="Times New Roman" w:cstheme="minorHAnsi"/>
          <w:color w:val="1E1E1E"/>
          <w:sz w:val="28"/>
          <w:szCs w:val="28"/>
          <w:lang w:eastAsia="ru-RU"/>
        </w:rPr>
        <w:t>получить базовые знания о работе фондового рынка. Для достижения поставленной цели, были поставлены следующие задачи:</w:t>
      </w:r>
    </w:p>
    <w:p w14:paraId="274A8D2D" w14:textId="77777777" w:rsidR="002B1806" w:rsidRPr="00FC6546" w:rsidRDefault="002B1806" w:rsidP="00862C1D">
      <w:pPr>
        <w:pStyle w:val="a6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Проанализировать существующие приложения для начинающих инвесторов, выявить плюсы и минусы в их работе.</w:t>
      </w:r>
    </w:p>
    <w:p w14:paraId="7216BD1A" w14:textId="77777777" w:rsidR="002B1806" w:rsidRPr="00FC6546" w:rsidRDefault="002B1806" w:rsidP="00862C1D">
      <w:pPr>
        <w:pStyle w:val="a4"/>
        <w:numPr>
          <w:ilvl w:val="0"/>
          <w:numId w:val="13"/>
        </w:numPr>
        <w:spacing w:line="276" w:lineRule="auto"/>
        <w:rPr>
          <w:rFonts w:cstheme="minorHAnsi"/>
          <w:color w:val="1E1E1E"/>
          <w:sz w:val="28"/>
          <w:szCs w:val="28"/>
          <w:shd w:val="clear" w:color="auto" w:fill="FFFFFF"/>
        </w:rPr>
      </w:pPr>
      <w:r w:rsidRPr="00FC6546">
        <w:rPr>
          <w:rFonts w:cstheme="minorHAnsi"/>
          <w:color w:val="1E1E1E"/>
          <w:sz w:val="28"/>
          <w:szCs w:val="28"/>
          <w:shd w:val="clear" w:color="auto" w:fill="FFFFFF"/>
        </w:rPr>
        <w:t>Понять, как лучше донести информацию до игрока с помощью приложения.</w:t>
      </w:r>
    </w:p>
    <w:p w14:paraId="6D6192C4" w14:textId="77777777" w:rsidR="002B1806" w:rsidRPr="00FC6546" w:rsidRDefault="002B1806" w:rsidP="00862C1D">
      <w:pPr>
        <w:pStyle w:val="a6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C6546">
        <w:rPr>
          <w:rFonts w:asciiTheme="minorHAnsi" w:hAnsiTheme="minorHAnsi" w:cstheme="minorHAnsi"/>
          <w:color w:val="1E1E1E"/>
          <w:sz w:val="28"/>
          <w:szCs w:val="28"/>
          <w:shd w:val="clear" w:color="auto" w:fill="FFFFFF"/>
        </w:rPr>
        <w:t>Создать игру, которая обучает людей финансовой грамотности на примере вложения капитала в акции.</w:t>
      </w:r>
    </w:p>
    <w:p w14:paraId="53486103" w14:textId="77777777" w:rsidR="002B1806" w:rsidRPr="00FC6546" w:rsidRDefault="002B1806" w:rsidP="00862C1D">
      <w:pPr>
        <w:pStyle w:val="a6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C6546">
        <w:rPr>
          <w:rFonts w:asciiTheme="minorHAnsi" w:hAnsiTheme="minorHAnsi" w:cstheme="minorHAnsi"/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освещен.</w:t>
      </w:r>
    </w:p>
    <w:p w14:paraId="39E41677" w14:textId="77777777" w:rsidR="00283C34" w:rsidRPr="00B517AE" w:rsidRDefault="00283C34" w:rsidP="00B517AE">
      <w:pPr>
        <w:rPr>
          <w:sz w:val="28"/>
          <w:szCs w:val="28"/>
        </w:rPr>
      </w:pPr>
    </w:p>
    <w:sectPr w:rsidR="00283C34" w:rsidRPr="00B51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54A"/>
    <w:multiLevelType w:val="hybridMultilevel"/>
    <w:tmpl w:val="E8A45E7C"/>
    <w:lvl w:ilvl="0" w:tplc="6262A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C1221"/>
    <w:multiLevelType w:val="hybridMultilevel"/>
    <w:tmpl w:val="6292F4FC"/>
    <w:lvl w:ilvl="0" w:tplc="CC36CC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7D26BE"/>
    <w:multiLevelType w:val="hybridMultilevel"/>
    <w:tmpl w:val="4DC4D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B6061"/>
    <w:multiLevelType w:val="hybridMultilevel"/>
    <w:tmpl w:val="0E2C10D4"/>
    <w:lvl w:ilvl="0" w:tplc="5D667D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F4C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1E061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5D95BAB"/>
    <w:multiLevelType w:val="hybridMultilevel"/>
    <w:tmpl w:val="1128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B2CFB"/>
    <w:multiLevelType w:val="hybridMultilevel"/>
    <w:tmpl w:val="B5B42BBE"/>
    <w:lvl w:ilvl="0" w:tplc="5D667D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C55E5"/>
    <w:multiLevelType w:val="hybridMultilevel"/>
    <w:tmpl w:val="F64A2CCE"/>
    <w:lvl w:ilvl="0" w:tplc="51F0E076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73B15"/>
    <w:multiLevelType w:val="hybridMultilevel"/>
    <w:tmpl w:val="BBEA7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41C90"/>
    <w:multiLevelType w:val="hybridMultilevel"/>
    <w:tmpl w:val="E22C39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C0122"/>
    <w:multiLevelType w:val="hybridMultilevel"/>
    <w:tmpl w:val="4DC4D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C7E32"/>
    <w:multiLevelType w:val="hybridMultilevel"/>
    <w:tmpl w:val="F0F695CE"/>
    <w:lvl w:ilvl="0" w:tplc="6E620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A6B94"/>
    <w:multiLevelType w:val="hybridMultilevel"/>
    <w:tmpl w:val="38487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550423">
    <w:abstractNumId w:val="1"/>
  </w:num>
  <w:num w:numId="2" w16cid:durableId="689911986">
    <w:abstractNumId w:val="4"/>
  </w:num>
  <w:num w:numId="3" w16cid:durableId="473646977">
    <w:abstractNumId w:val="5"/>
  </w:num>
  <w:num w:numId="4" w16cid:durableId="376202117">
    <w:abstractNumId w:val="11"/>
  </w:num>
  <w:num w:numId="5" w16cid:durableId="13687232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9294424">
    <w:abstractNumId w:val="0"/>
  </w:num>
  <w:num w:numId="7" w16cid:durableId="644047491">
    <w:abstractNumId w:val="3"/>
  </w:num>
  <w:num w:numId="8" w16cid:durableId="163668474">
    <w:abstractNumId w:val="7"/>
  </w:num>
  <w:num w:numId="9" w16cid:durableId="1254556198">
    <w:abstractNumId w:val="13"/>
  </w:num>
  <w:num w:numId="10" w16cid:durableId="1017733130">
    <w:abstractNumId w:val="9"/>
  </w:num>
  <w:num w:numId="11" w16cid:durableId="1259675281">
    <w:abstractNumId w:val="12"/>
  </w:num>
  <w:num w:numId="12" w16cid:durableId="1319577856">
    <w:abstractNumId w:val="6"/>
  </w:num>
  <w:num w:numId="13" w16cid:durableId="711152063">
    <w:abstractNumId w:val="2"/>
  </w:num>
  <w:num w:numId="14" w16cid:durableId="11558753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B3"/>
    <w:rsid w:val="0006500D"/>
    <w:rsid w:val="000C2638"/>
    <w:rsid w:val="00110B59"/>
    <w:rsid w:val="001543E7"/>
    <w:rsid w:val="00154D43"/>
    <w:rsid w:val="001A40E3"/>
    <w:rsid w:val="001A776E"/>
    <w:rsid w:val="001C3E5F"/>
    <w:rsid w:val="001D4BB4"/>
    <w:rsid w:val="001F48FA"/>
    <w:rsid w:val="00283C34"/>
    <w:rsid w:val="002B1806"/>
    <w:rsid w:val="002D39ED"/>
    <w:rsid w:val="002D76C3"/>
    <w:rsid w:val="002F31E4"/>
    <w:rsid w:val="00385122"/>
    <w:rsid w:val="0039136A"/>
    <w:rsid w:val="003E3923"/>
    <w:rsid w:val="0040575F"/>
    <w:rsid w:val="0044202B"/>
    <w:rsid w:val="0051181C"/>
    <w:rsid w:val="0051324B"/>
    <w:rsid w:val="005447D2"/>
    <w:rsid w:val="00576A43"/>
    <w:rsid w:val="005C07A9"/>
    <w:rsid w:val="00674B1B"/>
    <w:rsid w:val="0068134E"/>
    <w:rsid w:val="00696AD3"/>
    <w:rsid w:val="006B658D"/>
    <w:rsid w:val="006E0405"/>
    <w:rsid w:val="00732952"/>
    <w:rsid w:val="00747C3E"/>
    <w:rsid w:val="00763D0F"/>
    <w:rsid w:val="007E3AA3"/>
    <w:rsid w:val="008360B7"/>
    <w:rsid w:val="00862C1D"/>
    <w:rsid w:val="008B371E"/>
    <w:rsid w:val="00926D70"/>
    <w:rsid w:val="0096694B"/>
    <w:rsid w:val="00971331"/>
    <w:rsid w:val="00A06BC5"/>
    <w:rsid w:val="00A74100"/>
    <w:rsid w:val="00A76CF0"/>
    <w:rsid w:val="00AA0D7B"/>
    <w:rsid w:val="00AF6469"/>
    <w:rsid w:val="00B257FA"/>
    <w:rsid w:val="00B517AE"/>
    <w:rsid w:val="00B55820"/>
    <w:rsid w:val="00BA4EE3"/>
    <w:rsid w:val="00C44542"/>
    <w:rsid w:val="00C54F6C"/>
    <w:rsid w:val="00C56EFD"/>
    <w:rsid w:val="00C73DA0"/>
    <w:rsid w:val="00CA744B"/>
    <w:rsid w:val="00CB3940"/>
    <w:rsid w:val="00DD3DB3"/>
    <w:rsid w:val="00E47C85"/>
    <w:rsid w:val="00E63781"/>
    <w:rsid w:val="00E92A9A"/>
    <w:rsid w:val="00EB76FA"/>
    <w:rsid w:val="00F0105E"/>
    <w:rsid w:val="00F03206"/>
    <w:rsid w:val="00F41694"/>
    <w:rsid w:val="00F47B22"/>
    <w:rsid w:val="00F712DD"/>
    <w:rsid w:val="00F85E2C"/>
    <w:rsid w:val="00F935AA"/>
    <w:rsid w:val="00F95F2B"/>
    <w:rsid w:val="00FD39C4"/>
    <w:rsid w:val="00FE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C07A0"/>
  <w15:chartTrackingRefBased/>
  <w15:docId w15:val="{C91FCA34-DA2B-466A-9955-34C8C5BB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44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85E2C"/>
    <w:pPr>
      <w:ind w:left="720"/>
      <w:contextualSpacing/>
    </w:pPr>
  </w:style>
  <w:style w:type="table" w:styleId="a5">
    <w:name w:val="Table Grid"/>
    <w:basedOn w:val="a2"/>
    <w:uiPriority w:val="39"/>
    <w:rsid w:val="0073295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0"/>
    <w:uiPriority w:val="99"/>
    <w:unhideWhenUsed/>
    <w:rsid w:val="007E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B55820"/>
    <w:rPr>
      <w:b/>
      <w:bCs/>
    </w:rPr>
  </w:style>
  <w:style w:type="character" w:customStyle="1" w:styleId="a8">
    <w:name w:val="Заголовок_ПП Знак"/>
    <w:basedOn w:val="a1"/>
    <w:link w:val="a"/>
    <w:locked/>
    <w:rsid w:val="005447D2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">
    <w:name w:val="Заголовок_ПП"/>
    <w:basedOn w:val="1"/>
    <w:link w:val="a8"/>
    <w:qFormat/>
    <w:rsid w:val="005447D2"/>
    <w:pPr>
      <w:pageBreakBefore/>
      <w:numPr>
        <w:numId w:val="5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44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Hyperlink"/>
    <w:basedOn w:val="a1"/>
    <w:uiPriority w:val="99"/>
    <w:semiHidden/>
    <w:unhideWhenUsed/>
    <w:rsid w:val="002B1806"/>
    <w:rPr>
      <w:color w:val="0000FF"/>
      <w:u w:val="single"/>
    </w:rPr>
  </w:style>
  <w:style w:type="character" w:styleId="aa">
    <w:name w:val="FollowedHyperlink"/>
    <w:basedOn w:val="a1"/>
    <w:uiPriority w:val="99"/>
    <w:semiHidden/>
    <w:unhideWhenUsed/>
    <w:rsid w:val="002B18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Сковородников</dc:creator>
  <cp:keywords/>
  <dc:description/>
  <cp:lastModifiedBy>Алексей Токарев</cp:lastModifiedBy>
  <cp:revision>11</cp:revision>
  <dcterms:created xsi:type="dcterms:W3CDTF">2022-06-13T19:27:00Z</dcterms:created>
  <dcterms:modified xsi:type="dcterms:W3CDTF">2022-06-21T09:31:00Z</dcterms:modified>
</cp:coreProperties>
</file>