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127" w:right="283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164382</wp:posOffset>
            </wp:positionV>
            <wp:extent cx="1275826" cy="710892"/>
            <wp:effectExtent b="0" l="0" r="0" t="0"/>
            <wp:wrapNone/>
            <wp:docPr descr="LOGO_RUS_Black_on_white" id="32" name="image1.jpg"/>
            <a:graphic>
              <a:graphicData uri="http://schemas.openxmlformats.org/drawingml/2006/picture">
                <pic:pic>
                  <pic:nvPicPr>
                    <pic:cNvPr descr="LOGO_RUS_Black_on_whi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826" cy="710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2127" w:right="28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«Уральский федеральный университет имени первого Президента России Б.Н. Ельцина» (УрФУ) </w:t>
      </w:r>
    </w:p>
    <w:p w:rsidR="00000000" w:rsidDel="00000000" w:rsidP="00000000" w:rsidRDefault="00000000" w:rsidRPr="00000000" w14:paraId="00000003">
      <w:pPr>
        <w:spacing w:after="0" w:line="240" w:lineRule="auto"/>
        <w:ind w:left="2127" w:right="28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Институт радиоэлектроники и информационных технологий – РТФ</w:t>
      </w:r>
    </w:p>
    <w:p w:rsidR="00000000" w:rsidDel="00000000" w:rsidP="00000000" w:rsidRDefault="00000000" w:rsidRPr="00000000" w14:paraId="00000004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28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00E">
      <w:pPr>
        <w:spacing w:after="0" w:line="36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проектной работе</w:t>
      </w:r>
    </w:p>
    <w:p w:rsidR="00000000" w:rsidDel="00000000" w:rsidP="00000000" w:rsidRDefault="00000000" w:rsidRPr="00000000" w14:paraId="0000000F">
      <w:pPr>
        <w:spacing w:after="0" w:line="36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теме: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Игра по информационной безопасности</w:t>
      </w:r>
    </w:p>
    <w:p w:rsidR="00000000" w:rsidDel="00000000" w:rsidP="00000000" w:rsidRDefault="00000000" w:rsidRPr="00000000" w14:paraId="00000010">
      <w:pPr>
        <w:spacing w:after="0" w:line="36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дисциплине: Проектный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Команда: Insomnia</w:t>
      </w:r>
    </w:p>
    <w:p w:rsidR="00000000" w:rsidDel="00000000" w:rsidP="00000000" w:rsidRDefault="00000000" w:rsidRPr="00000000" w14:paraId="00000018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Екатеринбург</w:t>
      </w:r>
    </w:p>
    <w:p w:rsidR="00000000" w:rsidDel="00000000" w:rsidP="00000000" w:rsidRDefault="00000000" w:rsidRPr="00000000" w14:paraId="00000022">
      <w:pPr>
        <w:spacing w:after="0" w:line="360" w:lineRule="auto"/>
        <w:ind w:right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23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Команда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Целевая аудит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рия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Календарный план проекта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проблемы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аналогов</w:t>
              <w:tab/>
              <w:t xml:space="preserve">1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продукту и к MVP</w:t>
              <w:tab/>
              <w:t xml:space="preserve">1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Стек для разработки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15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Прототипирование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8"/>
              <w:szCs w:val="28"/>
              <w:u w:val="none"/>
              <w:rtl w:val="0"/>
            </w:rPr>
            <w:t xml:space="preserve">Алгоритм</w:t>
          </w: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системы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Заключение</w:t>
              <w:tab/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8"/>
              <w:szCs w:val="28"/>
              <w:rtl w:val="0"/>
            </w:rPr>
            <w:t xml:space="preserve">17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эпоху всеобщего пользования Интернетом пользователю очень велик риск потерять свои личные данные. Вместе с растущей доступностью всевозможного цифрового контента растёт и количество случаев мошенничества и кибер-преступности, а рядовые пользователи становятся только более легкомысленными.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 тяжело приходится молодому поколению, которое, в связи с неопытностью, может попасться на самые банальные уловки и методы мошенничества.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существует множество подходов для решения данной проблемы: специальные сайты, разработанные энтузиастами или с поддержкой государства, которые полны полезной информации, различные конкурсы и статьи.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большинство из этих источников просто неинтересны подрастающему поколению, их оформление и способы подачи информации скучны и однотипны и быстро надоедают молодому пользователю.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того, иногда столь топорное и безвкусное насаждение ответственности за свою безопасность в интернете вызывает у детей отторжение, питаемое подростковым бунтарским духом.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 такого рода контент следует подавать в игровой форме, как можно более сближающей его с конечным потребителем, причём не выглядящей фальшиво, обособленно от этого контента.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цель нашего проекта - создать игру, отвечающую интересам нашей целевой аудитории, которая, играя в неё, параллельно с интересными механиками и захватывающим сюжетом будет усваивать базовые знания о том, как обращаться с личными данными, как сохранить свою конфиденциальность, как не попасться на крючок мошенников и не подхватить вирус, путешествуя по Всемирной паутине.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мы поставили перед собой цель,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нами в работе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были определены следующие задачи: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интересы целевой аудитории, чтобы использовать их в конечном продукте для её привлечения.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возможных существующих конкурентов.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Спроектировать и реализовать полноценную образовательную игру.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КОМАНДА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Тимлид: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Маркитан Валерий Олегович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РИ-1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10933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Программист: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Георгий Бабин Константинович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РИ-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Программист: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Медведева Юлия Олеговна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РИ-110940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Гейм-Дизайнер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Япаров Роберт Эдуардович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РИ-110932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Сценарист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Рыбак Павел Викторович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РИ-1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10936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Дизайнер: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Маркитан Валерий Олегович РИ-110933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ЦЕЛЕВАЯ АУДИТОРИЯ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:rsidR="00000000" w:rsidDel="00000000" w:rsidP="00000000" w:rsidRDefault="00000000" w:rsidRPr="00000000" w14:paraId="0000004B">
      <w:pPr>
        <w:pStyle w:val="Heading3"/>
        <w:spacing w:line="360" w:lineRule="auto"/>
        <w:ind w:firstLine="709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Что?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сегментация по типу товара: что вы предлагаете потребительской группе? какие товары/услуги?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предлагаем потребительской группе игру по информационной безопасности с образовательным характером.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Предоставляем услуги образовательного характера.</w:t>
      </w:r>
    </w:p>
    <w:p w:rsidR="00000000" w:rsidDel="00000000" w:rsidP="00000000" w:rsidRDefault="00000000" w:rsidRPr="00000000" w14:paraId="0000004F">
      <w:pPr>
        <w:pStyle w:val="Heading3"/>
        <w:spacing w:line="360" w:lineRule="auto"/>
        <w:ind w:firstLine="709"/>
        <w:jc w:val="both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Кто?</w:t>
      </w:r>
    </w:p>
    <w:p w:rsidR="00000000" w:rsidDel="00000000" w:rsidP="00000000" w:rsidRDefault="00000000" w:rsidRPr="00000000" w14:paraId="00000050">
      <w:pPr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сегментация по типу потребителя: кто приобретает товар/услугу? Какой пол, возраст?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Начиная с первого дня планирования и создания игры мы ориентировались на аудиторию возрастом от 14-ти до 18-ти лет, независимо от пола.</w:t>
      </w:r>
    </w:p>
    <w:p w:rsidR="00000000" w:rsidDel="00000000" w:rsidP="00000000" w:rsidRDefault="00000000" w:rsidRPr="00000000" w14:paraId="00000052">
      <w:pPr>
        <w:pStyle w:val="Heading3"/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b w:val="0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Почему?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 продукт выполняет 2 цели: потребность и мотивацию. Потребность представляет собой желание погрузиться в новый мир, т.е. в игру, которая даёт новые вызовы для пользователей, а также углубление в познании информационной безопасности. Мотивация является новыми вызовами, между которыми идёт образовательная программа, стремящаяся не достать пользователя, а предоставить ему преимущества для достижения цели.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Наша игра решает проблему связанную с пренебрежительным отношением к конфиденциальности, личной информации в  всемирной паутине.</w:t>
      </w:r>
    </w:p>
    <w:p w:rsidR="00000000" w:rsidDel="00000000" w:rsidP="00000000" w:rsidRDefault="00000000" w:rsidRPr="00000000" w14:paraId="00000055">
      <w:pPr>
        <w:pStyle w:val="Heading3"/>
        <w:spacing w:line="360" w:lineRule="auto"/>
        <w:ind w:firstLine="709"/>
        <w:jc w:val="both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Когда?</w:t>
      </w:r>
    </w:p>
    <w:p w:rsidR="00000000" w:rsidDel="00000000" w:rsidP="00000000" w:rsidRDefault="00000000" w:rsidRPr="00000000" w14:paraId="00000056">
      <w:pPr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сегментация по ситуации, в которой приобретается продукт: когда потребители хотят приобрести товар/услугу?</w:t>
      </w:r>
    </w:p>
    <w:p w:rsidR="00000000" w:rsidDel="00000000" w:rsidP="00000000" w:rsidRDefault="00000000" w:rsidRPr="00000000" w14:paraId="00000057">
      <w:pPr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Нашей услугой потребитель захочет воспользоваться, когда появится желание получить новые вызовы и дополнительно углубить знания в информационной безопасности в сухой форме.</w:t>
      </w:r>
    </w:p>
    <w:p w:rsidR="00000000" w:rsidDel="00000000" w:rsidP="00000000" w:rsidRDefault="00000000" w:rsidRPr="00000000" w14:paraId="00000058">
      <w:pPr>
        <w:pStyle w:val="Heading3"/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b w:val="0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Где?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Это сегментация по месту покупок: в каком месте происходит принятие решения о покупке и сама покупка? — имеются ввиду точки контакта с клиентом, где можно повлиять на решение.</w:t>
      </w:r>
    </w:p>
    <w:p w:rsidR="00000000" w:rsidDel="00000000" w:rsidP="00000000" w:rsidRDefault="00000000" w:rsidRPr="00000000" w14:paraId="00000059">
      <w:pPr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не рассматривали свой проект в качестве продукта, приносящего прибыль. Наша игра имеет сугубо образовательные цели. </w:t>
      </w:r>
    </w:p>
    <w:p w:rsidR="00000000" w:rsidDel="00000000" w:rsidP="00000000" w:rsidRDefault="00000000" w:rsidRPr="00000000" w14:paraId="0000005A">
      <w:pPr>
        <w:spacing w:after="16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что “принятие решения о покупке и саму покупку” можно интерпретировать как желание поиграть в нашу игру и источник, из которого он сможет её установить.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проекта: Pirasomnium</w:t>
      </w:r>
    </w:p>
    <w:p w:rsidR="00000000" w:rsidDel="00000000" w:rsidP="00000000" w:rsidRDefault="00000000" w:rsidRPr="00000000" w14:paraId="0000006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проекта: Чудо</w:t>
      </w:r>
    </w:p>
    <w:p w:rsidR="00000000" w:rsidDel="00000000" w:rsidP="00000000" w:rsidRDefault="00000000" w:rsidRPr="00000000" w14:paraId="0000006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1 – Календарный план проекта</w:t>
      </w:r>
      <w:r w:rsidDel="00000000" w:rsidR="00000000" w:rsidRPr="00000000">
        <w:rPr>
          <w:rtl w:val="0"/>
        </w:rPr>
      </w:r>
    </w:p>
    <w:tbl>
      <w:tblPr>
        <w:tblStyle w:val="Table1"/>
        <w:tblW w:w="11101.543268114525" w:type="dxa"/>
        <w:jc w:val="left"/>
        <w:tblInd w:w="-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.1551237856471"/>
        <w:gridCol w:w="1341.0235036038855"/>
        <w:gridCol w:w="1064.9304293324976"/>
        <w:gridCol w:w="1307.6674250890378"/>
        <w:gridCol w:w="801.9846443121276"/>
        <w:gridCol w:w="315.5349420244437"/>
        <w:gridCol w:w="315.5349420244437"/>
        <w:gridCol w:w="329.97215399443013"/>
        <w:gridCol w:w="342.1933448831126"/>
        <w:gridCol w:w="342.1933448831126"/>
        <w:gridCol w:w="342.1933448831126"/>
        <w:gridCol w:w="342.1933448831126"/>
        <w:gridCol w:w="342.1933448831126"/>
        <w:gridCol w:w="342.1933448831126"/>
        <w:gridCol w:w="360"/>
        <w:gridCol w:w="345"/>
        <w:gridCol w:w="300"/>
        <w:gridCol w:w="390"/>
        <w:gridCol w:w="342.1933448831126"/>
        <w:gridCol w:w="342.1933448831126"/>
        <w:gridCol w:w="360"/>
        <w:gridCol w:w="330"/>
        <w:gridCol w:w="342.1933448831126"/>
        <w:tblGridChange w:id="0">
          <w:tblGrid>
            <w:gridCol w:w="460.1551237856471"/>
            <w:gridCol w:w="1341.0235036038855"/>
            <w:gridCol w:w="1064.9304293324976"/>
            <w:gridCol w:w="1307.6674250890378"/>
            <w:gridCol w:w="801.9846443121276"/>
            <w:gridCol w:w="315.5349420244437"/>
            <w:gridCol w:w="315.5349420244437"/>
            <w:gridCol w:w="329.97215399443013"/>
            <w:gridCol w:w="342.1933448831126"/>
            <w:gridCol w:w="342.1933448831126"/>
            <w:gridCol w:w="342.1933448831126"/>
            <w:gridCol w:w="342.1933448831126"/>
            <w:gridCol w:w="342.1933448831126"/>
            <w:gridCol w:w="342.1933448831126"/>
            <w:gridCol w:w="360"/>
            <w:gridCol w:w="345"/>
            <w:gridCol w:w="300"/>
            <w:gridCol w:w="390"/>
            <w:gridCol w:w="342.1933448831126"/>
            <w:gridCol w:w="342.1933448831126"/>
            <w:gridCol w:w="360"/>
            <w:gridCol w:w="330"/>
            <w:gridCol w:w="342.1933448831126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Ответственный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Длительность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spacing w:after="60" w:before="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начала</w:t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70">
            <w:pPr>
              <w:spacing w:after="60" w:before="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Временные рамки проекта</w:t>
            </w:r>
          </w:p>
        </w:tc>
      </w:tr>
      <w:tr>
        <w:trPr>
          <w:cantSplit w:val="1"/>
          <w:trHeight w:val="552.32421874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160" w:line="259" w:lineRule="auto"/>
              <w:ind w:right="113"/>
              <w:rPr>
                <w:sz w:val="36"/>
                <w:szCs w:val="36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160" w:line="259" w:lineRule="auto"/>
              <w:ind w:right="113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160" w:line="259" w:lineRule="auto"/>
              <w:ind w:right="11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2"/>
          </w:tcPr>
          <w:p w:rsidR="00000000" w:rsidDel="00000000" w:rsidP="00000000" w:rsidRDefault="00000000" w:rsidRPr="00000000" w14:paraId="00000099">
            <w:pPr>
              <w:spacing w:after="60" w:before="60" w:line="259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Анализ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проблемы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и Рыбак П.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B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Выявление целевой аудитории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Рыбак П.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C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C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Конкретизация проблемы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Рыбак П.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E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Подходы к решению проблемы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и Рыбак П.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F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F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F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F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Анализ аналогов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Рыбак П.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1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и стека для продукта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Бабин Г.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2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MVP продукта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4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4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и стека для MVP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Бабин Г.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5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Формулировка цели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и Рыбак П.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6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6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6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продукту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Рыбак П.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8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8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1.11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задач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9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9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9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3"/>
            <w:shd w:fill="ffffff" w:val="clear"/>
          </w:tcPr>
          <w:p w:rsidR="00000000" w:rsidDel="00000000" w:rsidP="00000000" w:rsidRDefault="00000000" w:rsidRPr="00000000" w14:paraId="000001AD">
            <w:pPr>
              <w:spacing w:after="60" w:before="60" w:line="259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Проектирование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Архитектура системы (компоненты, модули системы)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 Бабин Г. и Медведева Ю.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недель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C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C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C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C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C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Разработка сценариев использования системы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и Рыбак П.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недель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30.02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Прототипы интерфейсов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недель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Дизайн-макеты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и Япаров Р.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недель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1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3"/>
          </w:tcPr>
          <w:p w:rsidR="00000000" w:rsidDel="00000000" w:rsidP="00000000" w:rsidRDefault="00000000" w:rsidRPr="00000000" w14:paraId="00000220">
            <w:pPr>
              <w:spacing w:after="60" w:before="60" w:line="259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Разработка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Написание кода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Бабин Г. и Медведева Ю.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недель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20.03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4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Тестирование приложения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12.06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9f8" w:val="clear"/>
          </w:tcPr>
          <w:p w:rsidR="00000000" w:rsidDel="00000000" w:rsidP="00000000" w:rsidRDefault="00000000" w:rsidRPr="00000000" w14:paraId="0000026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6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3"/>
            <w:shd w:fill="ffffff" w:val="clear"/>
          </w:tcPr>
          <w:p w:rsidR="00000000" w:rsidDel="00000000" w:rsidP="00000000" w:rsidRDefault="00000000" w:rsidRPr="00000000" w14:paraId="00000265">
            <w:pPr>
              <w:spacing w:after="60" w:before="60" w:line="259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Внедрение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MVP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29.05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9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Внедрение MVP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</w:t>
            </w:r>
          </w:p>
        </w:tc>
        <w:tc>
          <w:tcPr/>
          <w:p w:rsidR="00000000" w:rsidDel="00000000" w:rsidP="00000000" w:rsidRDefault="00000000" w:rsidRPr="00000000" w14:paraId="00000296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недель</w:t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08.05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A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A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A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A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A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A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Написание отчета </w:t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В. и Рыбак П.</w:t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неделя</w:t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10.06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B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C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презентации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 и Рыбак П.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12.06</w:t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D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Подготовка защиты</w:t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Маркитан В и Рыбак П.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12.06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E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after="60" w:before="60"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Защита проекта</w:t>
            </w:r>
          </w:p>
        </w:tc>
        <w:tc>
          <w:tcPr/>
          <w:p w:rsidR="00000000" w:rsidDel="00000000" w:rsidP="00000000" w:rsidRDefault="00000000" w:rsidRPr="00000000" w14:paraId="000002F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Все участники</w:t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after="60" w:before="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18.06- 23.06</w:t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305">
            <w:pPr>
              <w:spacing w:after="60" w:before="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6">
      <w:pPr>
        <w:spacing w:after="120" w:before="12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ПРОБЛЕМЫ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определения проблемы мы использовали несколько методов:</w:t>
      </w:r>
    </w:p>
    <w:p w:rsidR="00000000" w:rsidDel="00000000" w:rsidP="00000000" w:rsidRDefault="00000000" w:rsidRPr="00000000" w14:paraId="000003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конкурентов</w:t>
      </w:r>
    </w:p>
    <w:p w:rsidR="00000000" w:rsidDel="00000000" w:rsidP="00000000" w:rsidRDefault="00000000" w:rsidRPr="00000000" w14:paraId="0000030C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и было сказано ранее, большинство источников информации о правилах информационной безопасности не заинтересовывают подр, они либо скучны по своей природе, либо, пытаясь подстроиться под свою аудиторию, становятся приторными и вызывающими отторжение.</w:t>
      </w:r>
    </w:p>
    <w:p w:rsidR="00000000" w:rsidDel="00000000" w:rsidP="00000000" w:rsidRDefault="00000000" w:rsidRPr="00000000" w14:paraId="000003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Поиск и анализ информации вручную</w:t>
      </w:r>
    </w:p>
    <w:p w:rsidR="00000000" w:rsidDel="00000000" w:rsidP="00000000" w:rsidRDefault="00000000" w:rsidRPr="00000000" w14:paraId="0000030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Были проведены опыты по поиску информации о правилах информационной безопасности. Оказалось, что найти данные по всем необходимым разделам довольно затруднительно.</w:t>
      </w:r>
    </w:p>
    <w:p w:rsidR="00000000" w:rsidDel="00000000" w:rsidP="00000000" w:rsidRDefault="00000000" w:rsidRPr="00000000" w14:paraId="000003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Личный опыт</w:t>
      </w:r>
    </w:p>
    <w:p w:rsidR="00000000" w:rsidDel="00000000" w:rsidP="00000000" w:rsidRDefault="00000000" w:rsidRPr="00000000" w14:paraId="00000310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из участников в более молодом возрасте так или иначе сталкивался в интернете с проблемами, требующими хотя бы базовых знаний об инф. безопасности.</w:t>
      </w:r>
    </w:p>
    <w:p w:rsidR="00000000" w:rsidDel="00000000" w:rsidP="00000000" w:rsidRDefault="00000000" w:rsidRPr="00000000" w14:paraId="00000311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Style w:val="Heading1"/>
        <w:spacing w:line="360" w:lineRule="auto"/>
        <w:jc w:val="left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bookmarkStart w:colFirst="0" w:colLast="0" w:name="_heading=h.lnxbz9" w:id="12"/>
      <w:bookmarkEnd w:id="12"/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Анализ аналогов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shd w:fill="faf9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af9f8" w:val="clear"/>
          <w:rtl w:val="0"/>
        </w:rPr>
        <w:t xml:space="preserve">На сегодняшний день у нашего продукта нет прямых конкурентов.</w:t>
      </w:r>
    </w:p>
    <w:p w:rsidR="00000000" w:rsidDel="00000000" w:rsidP="00000000" w:rsidRDefault="00000000" w:rsidRPr="00000000" w14:paraId="0000031F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shd w:fill="faf9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shd w:fill="faf9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Style w:val="Heading1"/>
        <w:spacing w:after="0" w:lineRule="auto"/>
        <w:rPr>
          <w:b w:val="1"/>
        </w:rPr>
      </w:pPr>
      <w:bookmarkStart w:colFirst="0" w:colLast="0" w:name="_heading=h.m5gpj4kebc2o" w:id="13"/>
      <w:bookmarkEnd w:id="13"/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b w:val="1"/>
          <w:rtl w:val="0"/>
        </w:rPr>
        <w:t xml:space="preserve"> Требования к продукту и к MVP</w:t>
      </w:r>
    </w:p>
    <w:p w:rsidR="00000000" w:rsidDel="00000000" w:rsidP="00000000" w:rsidRDefault="00000000" w:rsidRPr="00000000" w14:paraId="00000322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Style w:val="Heading2"/>
        <w:spacing w:after="0" w:lineRule="auto"/>
        <w:rPr/>
      </w:pPr>
      <w:bookmarkStart w:colFirst="0" w:colLast="0" w:name="_heading=h.k0kp561yxaep" w:id="14"/>
      <w:bookmarkEnd w:id="14"/>
      <w:r w:rsidDel="00000000" w:rsidR="00000000" w:rsidRPr="00000000">
        <w:rPr>
          <w:rtl w:val="0"/>
        </w:rPr>
        <w:t xml:space="preserve">MVP:</w:t>
      </w:r>
    </w:p>
    <w:p w:rsidR="00000000" w:rsidDel="00000000" w:rsidP="00000000" w:rsidRDefault="00000000" w:rsidRPr="00000000" w14:paraId="00000324">
      <w:pPr>
        <w:spacing w:after="0" w:lineRule="auto"/>
        <w:rPr>
          <w:rFonts w:ascii="Times New Roman" w:cs="Times New Roman" w:eastAsia="Times New Roman" w:hAnsi="Times New Roman"/>
          <w:sz w:val="28"/>
          <w:szCs w:val="28"/>
          <w:shd w:fill="faf9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Базовый сценарий</w:t>
      </w:r>
    </w:p>
    <w:p w:rsidR="00000000" w:rsidDel="00000000" w:rsidP="00000000" w:rsidRDefault="00000000" w:rsidRPr="00000000" w14:paraId="00000326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главных механик</w:t>
      </w:r>
    </w:p>
    <w:p w:rsidR="00000000" w:rsidDel="00000000" w:rsidP="00000000" w:rsidRDefault="00000000" w:rsidRPr="00000000" w14:paraId="00000327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визуальные элементы</w:t>
      </w:r>
    </w:p>
    <w:p w:rsidR="00000000" w:rsidDel="00000000" w:rsidP="00000000" w:rsidRDefault="00000000" w:rsidRPr="00000000" w14:paraId="00000328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Примитивный баланс</w:t>
      </w:r>
    </w:p>
    <w:p w:rsidR="00000000" w:rsidDel="00000000" w:rsidP="00000000" w:rsidRDefault="00000000" w:rsidRPr="00000000" w14:paraId="00000329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уровней и мира</w:t>
      </w:r>
    </w:p>
    <w:p w:rsidR="00000000" w:rsidDel="00000000" w:rsidP="00000000" w:rsidRDefault="00000000" w:rsidRPr="00000000" w14:paraId="0000032A">
      <w:pPr>
        <w:widowControl w:val="0"/>
        <w:numPr>
          <w:ilvl w:val="0"/>
          <w:numId w:val="7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Проработка Образовательной программы</w:t>
      </w:r>
    </w:p>
    <w:p w:rsidR="00000000" w:rsidDel="00000000" w:rsidP="00000000" w:rsidRDefault="00000000" w:rsidRPr="00000000" w14:paraId="0000032B">
      <w:pPr>
        <w:widowControl w:val="0"/>
        <w:numPr>
          <w:ilvl w:val="0"/>
          <w:numId w:val="7"/>
        </w:numPr>
        <w:spacing w:after="24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Минимальное звуковое сопровождение</w:t>
      </w:r>
    </w:p>
    <w:p w:rsidR="00000000" w:rsidDel="00000000" w:rsidP="00000000" w:rsidRDefault="00000000" w:rsidRPr="00000000" w14:paraId="0000032C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Style w:val="Heading2"/>
        <w:spacing w:after="0" w:lineRule="auto"/>
        <w:rPr/>
      </w:pPr>
      <w:bookmarkStart w:colFirst="0" w:colLast="0" w:name="_heading=h.4hem05fk9k3k" w:id="15"/>
      <w:bookmarkEnd w:id="15"/>
      <w:r w:rsidDel="00000000" w:rsidR="00000000" w:rsidRPr="00000000">
        <w:rPr>
          <w:rtl w:val="0"/>
        </w:rPr>
        <w:t xml:space="preserve">Продукт:</w:t>
      </w:r>
    </w:p>
    <w:p w:rsidR="00000000" w:rsidDel="00000000" w:rsidP="00000000" w:rsidRDefault="00000000" w:rsidRPr="00000000" w14:paraId="0000032E">
      <w:pPr>
        <w:spacing w:after="0" w:lineRule="auto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1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35"/>
        <w:gridCol w:w="3360"/>
        <w:gridCol w:w="2550"/>
        <w:gridCol w:w="2070"/>
        <w:tblGridChange w:id="0">
          <w:tblGrid>
            <w:gridCol w:w="735"/>
            <w:gridCol w:w="3360"/>
            <w:gridCol w:w="2550"/>
            <w:gridCol w:w="207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Требования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Приоритет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(1-10)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игры “Pirasomnium”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Сценарист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Дизайн игры должен быть реализован в 2D пространстве с иллюзией трёхмерности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Художник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Оригинальность игры должна быть более 70%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Художник, Гейм-дизайнер, Сценарист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5/10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Код должен быть написан на языке C#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Программисты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6/10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Движок игры - Unity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Программисты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Жанр игры - Пошаговая РПГ стратегия с элементами головоломок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Гейм-дизайнер, Программисты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В игре должно быть обучение базовым механикам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Гейм-дизайнер, Программисты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В игре должно быть сюжетное повествование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Сценарист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Основные механики: пошаговая система, оперативники, расходники и головоломки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Гейм-дизайнер, Программист, Художник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В игре должна быть образовательная программа по информационной безопасности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 участники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  <w:rtl w:val="0"/>
              </w:rPr>
              <w:t xml:space="preserve">Интегрирование образовательной программы в корневые механики игры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Сценарист, Художник, Программист, Гейм-дизайнер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5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af9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Rule="auto"/>
        <w:ind w:firstLine="720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Style w:val="Heading1"/>
        <w:spacing w:after="0" w:lineRule="auto"/>
        <w:rPr/>
      </w:pPr>
      <w:bookmarkStart w:colFirst="0" w:colLast="0" w:name="_heading=h.7n2norkgjona" w:id="16"/>
      <w:bookmarkEnd w:id="16"/>
      <w:r w:rsidDel="00000000" w:rsidR="00000000" w:rsidRPr="00000000">
        <w:rPr>
          <w:rtl w:val="0"/>
        </w:rPr>
        <w:t xml:space="preserve">7. Стеки для продукта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 для разработки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 для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рисования дизайна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 для выгрузки и хранения кода - GitHub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Платформа для хранения исходников: сценария, баланса и дизайна - Google disk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Платформа для еженедельного сбора и брифинга команды - Discord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Платформа для организации и выдачи задач команды - Trello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Style w:val="Heading1"/>
        <w:keepNext w:val="1"/>
        <w:keepLines w:val="1"/>
        <w:pageBreakBefore w:val="1"/>
        <w:numPr>
          <w:ilvl w:val="0"/>
          <w:numId w:val="7"/>
        </w:numPr>
        <w:spacing w:after="240" w:before="120" w:line="360" w:lineRule="auto"/>
        <w:ind w:left="720" w:hanging="360"/>
        <w:rPr/>
      </w:pPr>
      <w:bookmarkStart w:colFirst="0" w:colLast="0" w:name="_heading=h.26in1rg" w:id="17"/>
      <w:bookmarkEnd w:id="17"/>
      <w:r w:rsidDel="00000000" w:rsidR="00000000" w:rsidRPr="00000000">
        <w:rPr>
          <w:rtl w:val="0"/>
        </w:rPr>
        <w:t xml:space="preserve">Прототипирование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сожалению, наша игра была слишком масштабна, чтобы мы могли потратить время на создание прототипа.  </w:t>
      </w:r>
    </w:p>
    <w:p w:rsidR="00000000" w:rsidDel="00000000" w:rsidP="00000000" w:rsidRDefault="00000000" w:rsidRPr="00000000" w14:paraId="00000378">
      <w:pPr>
        <w:spacing w:after="16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Style w:val="Heading1"/>
        <w:spacing w:after="240" w:before="120" w:line="360" w:lineRule="auto"/>
        <w:jc w:val="center"/>
        <w:rPr>
          <w:vertAlign w:val="baseline"/>
        </w:rPr>
      </w:pPr>
      <w:bookmarkStart w:colFirst="0" w:colLast="0" w:name="_heading=h.2jxsxqh" w:id="18"/>
      <w:bookmarkEnd w:id="18"/>
      <w:r w:rsidDel="00000000" w:rsidR="00000000" w:rsidRPr="00000000">
        <w:rPr>
          <w:rtl w:val="0"/>
        </w:rPr>
        <w:t xml:space="preserve">Алгоритм</w:t>
      </w:r>
      <w:r w:rsidDel="00000000" w:rsidR="00000000" w:rsidRPr="00000000">
        <w:rPr>
          <w:vertAlign w:val="baseline"/>
          <w:rtl w:val="0"/>
        </w:rPr>
        <w:t xml:space="preserve"> системы</w:t>
      </w:r>
    </w:p>
    <w:p w:rsidR="00000000" w:rsidDel="00000000" w:rsidP="00000000" w:rsidRDefault="00000000" w:rsidRPr="00000000" w14:paraId="0000037A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Нажать на кнопку “Новая игра”</w:t>
      </w:r>
    </w:p>
    <w:p w:rsidR="00000000" w:rsidDel="00000000" w:rsidP="00000000" w:rsidRDefault="00000000" w:rsidRPr="00000000" w14:paraId="0000037B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Закупиться у торговцев</w:t>
      </w:r>
    </w:p>
    <w:p w:rsidR="00000000" w:rsidDel="00000000" w:rsidP="00000000" w:rsidRDefault="00000000" w:rsidRPr="00000000" w14:paraId="0000037C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Открыть глобальную карту</w:t>
      </w:r>
    </w:p>
    <w:p w:rsidR="00000000" w:rsidDel="00000000" w:rsidP="00000000" w:rsidRDefault="00000000" w:rsidRPr="00000000" w14:paraId="0000037D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Выбрать локацию</w:t>
      </w:r>
    </w:p>
    <w:p w:rsidR="00000000" w:rsidDel="00000000" w:rsidP="00000000" w:rsidRDefault="00000000" w:rsidRPr="00000000" w14:paraId="0000037E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Сразиться с монстрами</w:t>
      </w:r>
    </w:p>
    <w:p w:rsidR="00000000" w:rsidDel="00000000" w:rsidP="00000000" w:rsidRDefault="00000000" w:rsidRPr="00000000" w14:paraId="0000037F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Решить головоломку</w:t>
      </w:r>
    </w:p>
    <w:p w:rsidR="00000000" w:rsidDel="00000000" w:rsidP="00000000" w:rsidRDefault="00000000" w:rsidRPr="00000000" w14:paraId="00000380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Перейти в свободный режим и пройти образовательную программу</w:t>
      </w:r>
    </w:p>
    <w:p w:rsidR="00000000" w:rsidDel="00000000" w:rsidP="00000000" w:rsidRDefault="00000000" w:rsidRPr="00000000" w14:paraId="00000381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Получить награду и возвратиться в город</w:t>
      </w:r>
    </w:p>
    <w:p w:rsidR="00000000" w:rsidDel="00000000" w:rsidP="00000000" w:rsidRDefault="00000000" w:rsidRPr="00000000" w14:paraId="00000382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конце данжа сразиться с боссом</w:t>
      </w:r>
    </w:p>
    <w:p w:rsidR="00000000" w:rsidDel="00000000" w:rsidP="00000000" w:rsidRDefault="00000000" w:rsidRPr="00000000" w14:paraId="00000383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Цикл повторяется ещё два раза</w:t>
      </w:r>
    </w:p>
    <w:p w:rsidR="00000000" w:rsidDel="00000000" w:rsidP="00000000" w:rsidRDefault="00000000" w:rsidRPr="00000000" w14:paraId="00000384">
      <w:pPr>
        <w:numPr>
          <w:ilvl w:val="0"/>
          <w:numId w:val="9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Сразиться с финальным боссом</w:t>
      </w:r>
    </w:p>
    <w:p w:rsidR="00000000" w:rsidDel="00000000" w:rsidP="00000000" w:rsidRDefault="00000000" w:rsidRPr="00000000" w14:paraId="00000385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Смотреть титры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Style w:val="Heading1"/>
        <w:keepNext w:val="1"/>
        <w:keepLines w:val="1"/>
        <w:spacing w:after="240" w:before="120" w:line="360" w:lineRule="auto"/>
        <w:jc w:val="center"/>
        <w:rPr>
          <w:vertAlign w:val="baseline"/>
        </w:rPr>
      </w:pPr>
      <w:bookmarkStart w:colFirst="0" w:colLast="0" w:name="_heading=h.z337ya" w:id="19"/>
      <w:bookmarkEnd w:id="19"/>
      <w:r w:rsidDel="00000000" w:rsidR="00000000" w:rsidRPr="00000000">
        <w:rPr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данном отчёте были затронуты все основные аспекты нашего проекта</w:t>
      </w:r>
    </w:p>
    <w:p w:rsidR="00000000" w:rsidDel="00000000" w:rsidP="00000000" w:rsidRDefault="00000000" w:rsidRPr="00000000" w14:paraId="00000389">
      <w:pPr>
        <w:spacing w:after="280" w:before="28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технические решения:</w:t>
      </w:r>
    </w:p>
    <w:p w:rsidR="00000000" w:rsidDel="00000000" w:rsidP="00000000" w:rsidRDefault="00000000" w:rsidRPr="00000000" w14:paraId="0000038A">
      <w:pPr>
        <w:numPr>
          <w:ilvl w:val="0"/>
          <w:numId w:val="4"/>
        </w:numPr>
        <w:spacing w:after="0" w:afterAutospacing="0" w:before="28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Движок игры - Unity</w:t>
      </w:r>
    </w:p>
    <w:p w:rsidR="00000000" w:rsidDel="00000000" w:rsidP="00000000" w:rsidRDefault="00000000" w:rsidRPr="00000000" w14:paraId="0000038B">
      <w:pPr>
        <w:numPr>
          <w:ilvl w:val="0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Среда разработки дизайна - Krita</w:t>
      </w:r>
    </w:p>
    <w:p w:rsidR="00000000" w:rsidDel="00000000" w:rsidP="00000000" w:rsidRDefault="00000000" w:rsidRPr="00000000" w14:paraId="0000038C">
      <w:pPr>
        <w:numPr>
          <w:ilvl w:val="0"/>
          <w:numId w:val="4"/>
        </w:numPr>
        <w:spacing w:after="28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Среда написания кода - Microsoft Visual Studio</w:t>
      </w:r>
    </w:p>
    <w:p w:rsidR="00000000" w:rsidDel="00000000" w:rsidP="00000000" w:rsidRDefault="00000000" w:rsidRPr="00000000" w14:paraId="0000038D">
      <w:pPr>
        <w:spacing w:after="280" w:before="28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художественные решения:</w:t>
      </w:r>
    </w:p>
    <w:p w:rsidR="00000000" w:rsidDel="00000000" w:rsidP="00000000" w:rsidRDefault="00000000" w:rsidRPr="00000000" w14:paraId="0000038E">
      <w:pPr>
        <w:numPr>
          <w:ilvl w:val="0"/>
          <w:numId w:val="1"/>
        </w:numPr>
        <w:spacing w:after="0" w:afterAutospacing="0" w:before="28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Дизайн визуализировался в двухмерном пространстве</w:t>
      </w:r>
    </w:p>
    <w:p w:rsidR="00000000" w:rsidDel="00000000" w:rsidP="00000000" w:rsidRDefault="00000000" w:rsidRPr="00000000" w14:paraId="0000038F">
      <w:pPr>
        <w:numPr>
          <w:ilvl w:val="0"/>
          <w:numId w:val="1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Использованные художником техники рисования: фото-башинг, живое рисование</w:t>
      </w:r>
    </w:p>
    <w:p w:rsidR="00000000" w:rsidDel="00000000" w:rsidP="00000000" w:rsidRDefault="00000000" w:rsidRPr="00000000" w14:paraId="00000390">
      <w:pPr>
        <w:numPr>
          <w:ilvl w:val="0"/>
          <w:numId w:val="1"/>
        </w:numPr>
        <w:spacing w:after="28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Отказ от анимаций</w:t>
      </w:r>
    </w:p>
    <w:p w:rsidR="00000000" w:rsidDel="00000000" w:rsidP="00000000" w:rsidRDefault="00000000" w:rsidRPr="00000000" w14:paraId="00000391">
      <w:pPr>
        <w:spacing w:after="280" w:before="28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Основные гейм-дизайнерские решения:</w:t>
      </w:r>
    </w:p>
    <w:p w:rsidR="00000000" w:rsidDel="00000000" w:rsidP="00000000" w:rsidRDefault="00000000" w:rsidRPr="00000000" w14:paraId="00000392">
      <w:pPr>
        <w:numPr>
          <w:ilvl w:val="0"/>
          <w:numId w:val="5"/>
        </w:numPr>
        <w:spacing w:after="0" w:afterAutospacing="0" w:before="28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Уникальность противников</w:t>
      </w:r>
    </w:p>
    <w:p w:rsidR="00000000" w:rsidDel="00000000" w:rsidP="00000000" w:rsidRDefault="00000000" w:rsidRPr="00000000" w14:paraId="00000393">
      <w:pPr>
        <w:numPr>
          <w:ilvl w:val="0"/>
          <w:numId w:val="5"/>
        </w:numPr>
        <w:spacing w:after="0" w:afterAutospacing="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Зависимость экономики от образовательной программы</w:t>
      </w:r>
    </w:p>
    <w:p w:rsidR="00000000" w:rsidDel="00000000" w:rsidP="00000000" w:rsidRDefault="00000000" w:rsidRPr="00000000" w14:paraId="00000394">
      <w:pPr>
        <w:numPr>
          <w:ilvl w:val="0"/>
          <w:numId w:val="5"/>
        </w:numPr>
        <w:spacing w:after="280" w:before="0" w:beforeAutospacing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Уникальность каждого боя</w:t>
      </w:r>
    </w:p>
    <w:p w:rsidR="00000000" w:rsidDel="00000000" w:rsidP="00000000" w:rsidRDefault="00000000" w:rsidRPr="00000000" w14:paraId="00000395">
      <w:pPr>
        <w:spacing w:after="280" w:before="28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Выбранные концепции игры: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Жанр - пошаговая РПГ стратегия с элементами головоломок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Пошаговая система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Выдуманный мир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Противостояние Хакеров и Программистов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Возвращение украденных данных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 протагониста и три антагониста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beforeAutospacing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Безопасный город для главных героев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Times New Roman" w:cs="Times New Roman" w:eastAsia="Times New Roman" w:hAnsi="Times New Roman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Times New Roman" w:cs="Times New Roman" w:eastAsia="Times New Roman" w:hAnsi="Times New Roman"/>
      <w:sz w:val="28"/>
      <w:szCs w:val="28"/>
      <w:shd w:fill="faf9f8" w:val="clear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71EA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 w:val="1"/>
    <w:rsid w:val="002C435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81D5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link w:val="a4"/>
    <w:uiPriority w:val="1"/>
    <w:qFormat w:val="1"/>
    <w:rsid w:val="002C435F"/>
    <w:pPr>
      <w:spacing w:after="0" w:line="240" w:lineRule="auto"/>
    </w:pPr>
    <w:rPr>
      <w:rFonts w:eastAsiaTheme="minorEastAsia"/>
      <w:lang w:eastAsia="ru-RU"/>
    </w:rPr>
  </w:style>
  <w:style w:type="character" w:styleId="a4" w:customStyle="1">
    <w:name w:val="Без интервала Знак"/>
    <w:basedOn w:val="a0"/>
    <w:link w:val="a3"/>
    <w:uiPriority w:val="1"/>
    <w:rsid w:val="002C435F"/>
    <w:rPr>
      <w:rFonts w:eastAsiaTheme="minorEastAsia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2C435F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ja-JP"/>
    </w:rPr>
  </w:style>
  <w:style w:type="paragraph" w:styleId="a5">
    <w:name w:val="TOC Heading"/>
    <w:basedOn w:val="1"/>
    <w:next w:val="a"/>
    <w:uiPriority w:val="39"/>
    <w:unhideWhenUsed w:val="1"/>
    <w:qFormat w:val="1"/>
    <w:rsid w:val="002C435F"/>
    <w:pPr>
      <w:spacing w:line="259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 w:val="1"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D20AD1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 w:val="1"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D20AD1"/>
    <w:rPr>
      <w:rFonts w:eastAsiaTheme="minorEastAsia"/>
      <w:lang w:eastAsia="ja-JP"/>
    </w:rPr>
  </w:style>
  <w:style w:type="paragraph" w:styleId="aa" w:customStyle="1">
    <w:name w:val="Основной_Кирин"/>
    <w:basedOn w:val="a"/>
    <w:link w:val="ab"/>
    <w:qFormat w:val="1"/>
    <w:rsid w:val="00362FF9"/>
    <w:pPr>
      <w:spacing w:after="120" w:before="120" w:line="360" w:lineRule="auto"/>
      <w:ind w:firstLine="709"/>
      <w:jc w:val="both"/>
    </w:pPr>
    <w:rPr>
      <w:rFonts w:ascii="Times New Roman" w:cs="Times New Roman" w:eastAsia="Times New Roman" w:hAnsi="Times New Roman"/>
      <w:color w:val="000000" w:themeColor="text1"/>
      <w:sz w:val="28"/>
      <w:szCs w:val="24"/>
      <w:lang w:eastAsia="ru-RU"/>
    </w:rPr>
  </w:style>
  <w:style w:type="character" w:styleId="ab" w:customStyle="1">
    <w:name w:val="Основной_Кирин Знак"/>
    <w:basedOn w:val="a0"/>
    <w:link w:val="aa"/>
    <w:rsid w:val="00362FF9"/>
    <w:rPr>
      <w:rFonts w:ascii="Times New Roman" w:cs="Times New Roman" w:eastAsia="Times New Roman" w:hAnsi="Times New Roman"/>
      <w:color w:val="000000" w:themeColor="text1"/>
      <w:sz w:val="28"/>
      <w:szCs w:val="24"/>
      <w:lang w:eastAsia="ru-RU"/>
    </w:rPr>
  </w:style>
  <w:style w:type="paragraph" w:styleId="ac">
    <w:name w:val="List Paragraph"/>
    <w:basedOn w:val="a"/>
    <w:uiPriority w:val="34"/>
    <w:qFormat w:val="1"/>
    <w:rsid w:val="009A46F8"/>
    <w:pPr>
      <w:ind w:left="720"/>
      <w:contextualSpacing w:val="1"/>
    </w:pPr>
  </w:style>
  <w:style w:type="paragraph" w:styleId="ad" w:customStyle="1">
    <w:name w:val="Заголовок_Кирин"/>
    <w:basedOn w:val="1"/>
    <w:link w:val="ae"/>
    <w:qFormat w:val="1"/>
    <w:rsid w:val="00CA5E6A"/>
    <w:pPr>
      <w:spacing w:after="240" w:before="120" w:line="240" w:lineRule="auto"/>
      <w:jc w:val="center"/>
    </w:pPr>
    <w:rPr>
      <w:rFonts w:ascii="Times New Roman" w:hAnsi="Times New Roman"/>
      <w:caps w:val="1"/>
      <w:color w:val="000000" w:themeColor="text1"/>
      <w:sz w:val="28"/>
      <w:lang w:eastAsia="ru-RU"/>
    </w:rPr>
  </w:style>
  <w:style w:type="character" w:styleId="ae" w:customStyle="1">
    <w:name w:val="Заголовок_Кирин Знак"/>
    <w:basedOn w:val="10"/>
    <w:link w:val="ad"/>
    <w:rsid w:val="00CA5E6A"/>
    <w:rPr>
      <w:rFonts w:ascii="Times New Roman" w:hAnsi="Times New Roman" w:cstheme="majorBidi" w:eastAsiaTheme="majorEastAsia"/>
      <w:caps w:val="1"/>
      <w:color w:val="000000" w:themeColor="text1"/>
      <w:sz w:val="28"/>
      <w:szCs w:val="32"/>
      <w:lang w:eastAsia="ru-RU"/>
    </w:rPr>
  </w:style>
  <w:style w:type="paragraph" w:styleId="11" w:customStyle="1">
    <w:name w:val="Заголовок 1 уровня приложения"/>
    <w:basedOn w:val="a"/>
    <w:rsid w:val="00CA5E6A"/>
    <w:pPr>
      <w:widowControl w:val="0"/>
      <w:autoSpaceDE w:val="0"/>
      <w:autoSpaceDN w:val="0"/>
      <w:adjustRightInd w:val="0"/>
      <w:spacing w:after="600" w:before="360" w:line="240" w:lineRule="auto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12">
    <w:name w:val="toc 1"/>
    <w:basedOn w:val="a"/>
    <w:next w:val="a"/>
    <w:autoRedefine w:val="1"/>
    <w:uiPriority w:val="39"/>
    <w:unhideWhenUsed w:val="1"/>
    <w:rsid w:val="00CA5E6A"/>
    <w:pPr>
      <w:spacing w:after="100"/>
    </w:pPr>
  </w:style>
  <w:style w:type="character" w:styleId="af">
    <w:name w:val="Hyperlink"/>
    <w:basedOn w:val="a0"/>
    <w:uiPriority w:val="99"/>
    <w:unhideWhenUsed w:val="1"/>
    <w:rsid w:val="00CA5E6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21E50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Normal (Web)"/>
    <w:basedOn w:val="a"/>
    <w:uiPriority w:val="99"/>
    <w:unhideWhenUsed w:val="1"/>
    <w:rsid w:val="008C51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semiHidden w:val="1"/>
    <w:rsid w:val="00E81D52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ja-JP"/>
    </w:rPr>
  </w:style>
  <w:style w:type="paragraph" w:styleId="21">
    <w:name w:val="toc 2"/>
    <w:basedOn w:val="a"/>
    <w:next w:val="a"/>
    <w:autoRedefine w:val="1"/>
    <w:uiPriority w:val="39"/>
    <w:unhideWhenUsed w:val="1"/>
    <w:rsid w:val="000D3814"/>
    <w:pPr>
      <w:spacing w:after="100"/>
      <w:ind w:left="2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K6dZzlX9hVVv7VCS6t608+8UA==">AMUW2mUExrX5ig2hz2qRnviga83x987ietNowXZPi6uUakydpxzXvKFUJYiP9bNq2Tx3PEpXxjCUaR79ZosOnrPgCkyV1s+Fg/OFQpSPH9zKW8kNz/4evLC2w3F/K8QR1gzNeLRjYW2jqpVVmIUZTvEc501UAg/Ht/Y5RDufY0B5u3eIGKE8fuZiZ9plVzQpr51f8yXXln0mRldeyiH/e9x2xd6a8lx5Hw3BGQD2WqzAK2XORaAZ8w/LctYuoOa+mL4moAtFzC/VMlLrPQIP5ApG3qMDSz5367ISvDXJ2eBUCgQ2nGQPxdaeBT92bpjJL3FXs2/cP2LkQnyWvkjMk4PKhkpRZnGvbsbm/z1RMlQYR2BudPjanl5rwrp5KO4qPgk/VHfA8waurZ1vEV4qA3w5JxwgS+95qduu/LS5ndS4n6sFEoADx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2022-05-20T10:59:00Z</dcterms:created>
  <dc:creator>Кристина Перминова</dc:creator>
</cp:coreProperties>
</file>