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580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fc3cpp8jrrep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-99059</wp:posOffset>
            </wp:positionH>
            <wp:positionV relativeFrom="paragraph">
              <wp:posOffset>-149859</wp:posOffset>
            </wp:positionV>
            <wp:extent cx="1243330" cy="692785"/>
            <wp:effectExtent b="0" l="0" r="0" t="0"/>
            <wp:wrapNone/>
            <wp:docPr descr="LOGO_RUS_Black_on_white" id="22" name="image1.jpg"/>
            <a:graphic>
              <a:graphicData uri="http://schemas.openxmlformats.org/drawingml/2006/picture">
                <pic:pic>
                  <pic:nvPicPr>
                    <pic:cNvPr descr="LOGO_RUS_Black_on_whi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692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-76199</wp:posOffset>
                </wp:positionV>
                <wp:extent cx="4807585" cy="113347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46970" y="3218025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Министерство науки и высшего образования Российской Федерации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-76199</wp:posOffset>
                </wp:positionV>
                <wp:extent cx="4807585" cy="1133475"/>
                <wp:effectExtent b="0" l="0" r="0" t="0"/>
                <wp:wrapNone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7585" cy="1133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558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9214"/>
        </w:tabs>
        <w:spacing w:after="0" w:line="240" w:lineRule="auto"/>
        <w:ind w:left="467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9214"/>
        </w:tabs>
        <w:spacing w:after="0" w:line="240" w:lineRule="auto"/>
        <w:ind w:left="467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9214"/>
        </w:tabs>
        <w:spacing w:after="0" w:line="240" w:lineRule="auto"/>
        <w:ind w:left="467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ОТЧЕТ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проектной работе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теме: Телеграмм бот для распознавания знаков парковки и остановки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дисциплине: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Проектный практикум 1A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701"/>
          <w:tab w:val="left" w:leader="none" w:pos="4536"/>
          <w:tab w:val="left" w:leader="none" w:pos="5670"/>
          <w:tab w:val="left" w:leader="none" w:pos="8789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Команда: Персеиды </w:t>
      </w:r>
    </w:p>
    <w:p w:rsidR="00000000" w:rsidDel="00000000" w:rsidP="00000000" w:rsidRDefault="00000000" w:rsidRPr="00000000" w14:paraId="0000001D">
      <w:pPr>
        <w:tabs>
          <w:tab w:val="left" w:leader="none" w:pos="1701"/>
          <w:tab w:val="left" w:leader="none" w:pos="4536"/>
          <w:tab w:val="left" w:leader="none" w:pos="5670"/>
          <w:tab w:val="left" w:leader="none" w:pos="8789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701"/>
          <w:tab w:val="left" w:leader="none" w:pos="4536"/>
          <w:tab w:val="left" w:leader="none" w:pos="5670"/>
          <w:tab w:val="left" w:leader="none" w:pos="8789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Тимлид: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Козулина Надежда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РИ-140931</w:t>
      </w:r>
    </w:p>
    <w:p w:rsidR="00000000" w:rsidDel="00000000" w:rsidP="00000000" w:rsidRDefault="00000000" w:rsidRPr="00000000" w14:paraId="0000001F">
      <w:pPr>
        <w:tabs>
          <w:tab w:val="left" w:leader="none" w:pos="1701"/>
          <w:tab w:val="left" w:leader="none" w:pos="4536"/>
          <w:tab w:val="left" w:leader="none" w:pos="5670"/>
          <w:tab w:val="left" w:leader="none" w:pos="8789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Аналитик: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Андреева Светлана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РИ-140941</w:t>
      </w:r>
    </w:p>
    <w:p w:rsidR="00000000" w:rsidDel="00000000" w:rsidP="00000000" w:rsidRDefault="00000000" w:rsidRPr="00000000" w14:paraId="00000020">
      <w:pPr>
        <w:tabs>
          <w:tab w:val="left" w:leader="none" w:pos="1701"/>
          <w:tab w:val="left" w:leader="none" w:pos="4536"/>
          <w:tab w:val="left" w:leader="none" w:pos="5670"/>
          <w:tab w:val="left" w:leader="none" w:pos="8789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Тестировщик: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Стрельникова София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РИ-140931</w:t>
      </w:r>
    </w:p>
    <w:p w:rsidR="00000000" w:rsidDel="00000000" w:rsidP="00000000" w:rsidRDefault="00000000" w:rsidRPr="00000000" w14:paraId="00000021">
      <w:pPr>
        <w:tabs>
          <w:tab w:val="left" w:leader="none" w:pos="1701"/>
          <w:tab w:val="left" w:leader="none" w:pos="4536"/>
          <w:tab w:val="left" w:leader="none" w:pos="5670"/>
          <w:tab w:val="left" w:leader="none" w:pos="8789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Бэкенд-разработчик: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Борков Владимир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РИ-140911</w:t>
      </w:r>
    </w:p>
    <w:p w:rsidR="00000000" w:rsidDel="00000000" w:rsidP="00000000" w:rsidRDefault="00000000" w:rsidRPr="00000000" w14:paraId="00000022">
      <w:pPr>
        <w:tabs>
          <w:tab w:val="left" w:leader="none" w:pos="1701"/>
          <w:tab w:val="left" w:leader="none" w:pos="4536"/>
          <w:tab w:val="left" w:leader="none" w:pos="5670"/>
          <w:tab w:val="left" w:leader="none" w:pos="8789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2410"/>
          <w:tab w:val="center" w:leader="none" w:pos="7088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24">
      <w:pPr>
        <w:tabs>
          <w:tab w:val="left" w:leader="none" w:pos="1701"/>
          <w:tab w:val="left" w:leader="none" w:pos="453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  <w:sectPr>
          <w:footerReference r:id="rId9" w:type="default"/>
          <w:footerReference r:id="rId10" w:type="first"/>
          <w:pgSz w:h="16838" w:w="11906" w:orient="portrait"/>
          <w:pgMar w:bottom="1134" w:top="1134" w:left="1701" w:right="851" w:header="709" w:footer="709"/>
          <w:pgNumType w:start="2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453.999999999999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br7h4ewoer5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uh359f5ca0u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Целевая аудитория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6bi3qt9g81x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Определение проблемы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hoalrdvzed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Подходы к решению проблемы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blivgpdj75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Анализ аналогов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fpuecmxfarb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 Сценарии использования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c4bp3aou1t9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 Требования к продукту и к MVP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mxcchcfg2d7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 Стек для разработки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ppjfh5xfylk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 Прототипирование</w:t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w6fwt6ddstp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 Проектирование и разработка системы</w:t>
              <w:tab/>
              <w:t xml:space="preserve">25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yijsci5436a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ЗАКЛЮЧЕНИЕ</w:t>
              <w:tab/>
              <w:t xml:space="preserve">29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jsfane4hoaw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СПИСОК ЛИТЕРАТУРЫ</w:t>
              <w:tab/>
              <w:t xml:space="preserve">34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2">
      <w:pPr>
        <w:pStyle w:val="Heading1"/>
        <w:keepNext w:val="1"/>
        <w:keepLines w:val="1"/>
        <w:pageBreakBefore w:val="1"/>
        <w:spacing w:after="240" w:before="120" w:line="360" w:lineRule="auto"/>
        <w:ind w:left="566.9291338582675" w:right="5.669291338583093" w:firstLine="141.7322834645671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</w:rPr>
      </w:pPr>
      <w:bookmarkStart w:colFirst="0" w:colLast="0" w:name="_heading=h.br7h4ewoer5z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ВВЕДЕНИЕ</w:t>
      </w:r>
    </w:p>
    <w:p w:rsidR="00000000" w:rsidDel="00000000" w:rsidP="00000000" w:rsidRDefault="00000000" w:rsidRPr="00000000" w14:paraId="00000033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Современные мегаполисы сталкиваются с растущей проблемой неправильной парковки, приводящей к штрафам, эвакуации автомобилей и снижению эффективности городского движения. Несмотря на развитие цифровых сервисов, водители продолжают испытывать трудности в интерпретации знаков, особенно в нестандартных ситуациях: при наличии дополнительных табличек, временных ограничений или региональных исключений. Проблема особенно остро стоит перед начинающими водителями, туристами, пользователями каршеринга и теми, кто редко садится за руль.</w:t>
      </w:r>
    </w:p>
    <w:p w:rsidR="00000000" w:rsidDel="00000000" w:rsidP="00000000" w:rsidRDefault="00000000" w:rsidRPr="00000000" w14:paraId="00000034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Проведенный опрос показал, что 50% водителей получали штрафы за неправильную парковку, а 89% участников сталкивались с трудностями в понимании знаков, особенно временных. При этом 88% выразили готовность использовать Telegram-бота, если он поможет быстро понять, можно ли парковаться в конкретном месте. Это свидетельствует о реальной потребности в доступном инструменте, который позволил бы оперативно интерпретировать знаки в городских условиях.</w:t>
      </w:r>
    </w:p>
    <w:p w:rsidR="00000000" w:rsidDel="00000000" w:rsidP="00000000" w:rsidRDefault="00000000" w:rsidRPr="00000000" w14:paraId="00000035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Существующие решения — карты, навигаторы и справочники ПДД — не решают проблему полностью. Они либо не учитывают временные и комбинированные знаки, либо требуют от пользователя значительного времени на поиск и анализ. В условиях плотного трафика и ограниченного времени на принятие решений это становится критически неудобно. Особенно уязвимы водители, арендующие авто, не знакомые с регионом, и новички без уверенных навыков интерпретации дорожной обстановки.</w:t>
      </w:r>
    </w:p>
    <w:p w:rsidR="00000000" w:rsidDel="00000000" w:rsidP="00000000" w:rsidRDefault="00000000" w:rsidRPr="00000000" w14:paraId="00000036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проекта разрабатывается Telegram-бот, использующий нейросеть для распознавания дорожных знаков, связанных с парковкой, по фотографии. Бот предоставляет мгновенный ответ — можно ли парковаться или останавливаться в данном месте с учётом всех табличек и комбинаций. Это узкоспециализированное решение сфокусировано на одной важной задаче, игнорируемой большинством крупных сервисов, и способно существенно снизить количество правонарушений, повысить уверенность водителей и предотвратить неоправданные штрафы.</w:t>
      </w:r>
    </w:p>
    <w:p w:rsidR="00000000" w:rsidDel="00000000" w:rsidP="00000000" w:rsidRDefault="00000000" w:rsidRPr="00000000" w14:paraId="00000037">
      <w:pPr>
        <w:keepNext w:val="0"/>
        <w:keepLines w:val="0"/>
        <w:spacing w:line="360" w:lineRule="auto"/>
        <w:ind w:left="566.9291338582675" w:right="5.669291338583093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Цель проекта:</w:t>
      </w:r>
    </w:p>
    <w:p w:rsidR="00000000" w:rsidDel="00000000" w:rsidP="00000000" w:rsidRDefault="00000000" w:rsidRPr="00000000" w14:paraId="00000038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интуитивно понятного Telegram-бота, способного с помощью компьютерного зрения распознавать знаки, связанные с парковкой и остановкой, и предоставлять пользователю точную и оперативную информацию о действующих ограничениях.</w:t>
      </w:r>
    </w:p>
    <w:p w:rsidR="00000000" w:rsidDel="00000000" w:rsidP="00000000" w:rsidRDefault="00000000" w:rsidRPr="00000000" w14:paraId="00000039">
      <w:pPr>
        <w:keepNext w:val="0"/>
        <w:keepLines w:val="0"/>
        <w:spacing w:line="360" w:lineRule="auto"/>
        <w:ind w:left="566.9291338582675" w:right="5.669291338583093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Задачи проекта: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Исследовать типы дорожных знаков, регулирующих парковку и остановку, включая дополнительные таблички и временные ограничения.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Разработать и обучить модель нейросети для распознавания данных знаков по изображению.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Интегрировать модель с Telegram-ботом, способным мгновенно реагировать на пользовательский запрос.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Сформировать базу правил для всех распознаваемых ситуаций с возможностью последующего обновления.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Провести тестирование на реальных пользователях и сценариях, оценив точность, удобство и скорость системы.</w:t>
      </w:r>
    </w:p>
    <w:p w:rsidR="00000000" w:rsidDel="00000000" w:rsidP="00000000" w:rsidRDefault="00000000" w:rsidRPr="00000000" w14:paraId="0000003F">
      <w:pPr>
        <w:spacing w:after="240" w:before="240" w:line="360" w:lineRule="auto"/>
        <w:ind w:left="720" w:right="5.669291338583093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63" w:right="0" w:hanging="45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pageBreakBefore w:val="1"/>
        <w:numPr>
          <w:ilvl w:val="0"/>
          <w:numId w:val="18"/>
        </w:numPr>
        <w:spacing w:after="240" w:before="120" w:line="360" w:lineRule="auto"/>
        <w:ind w:left="566.9291338582675" w:right="0" w:firstLine="141.7322834645671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uh359f5ca0uc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Целевая аудитория</w:t>
      </w:r>
    </w:p>
    <w:p w:rsidR="00000000" w:rsidDel="00000000" w:rsidP="00000000" w:rsidRDefault="00000000" w:rsidRPr="00000000" w14:paraId="00000043">
      <w:pPr>
        <w:spacing w:after="240" w:before="240" w:line="360" w:lineRule="auto"/>
        <w:ind w:left="566.9291338582675" w:right="0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Определение целевой аудитории проекта выполнено с применением методики 5W (What? Who? Why? When? Where?) Марка Шеррингтона. Такой подход позволяет детально сегментировать потребителей и выявить основные мотивации к использованию продукта.</w:t>
      </w:r>
    </w:p>
    <w:p w:rsidR="00000000" w:rsidDel="00000000" w:rsidP="00000000" w:rsidRDefault="00000000" w:rsidRPr="00000000" w14:paraId="00000044">
      <w:pPr>
        <w:spacing w:line="360" w:lineRule="auto"/>
        <w:ind w:left="566.9291338582675" w:right="0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Что мы предлагаем?</w:t>
      </w:r>
    </w:p>
    <w:p w:rsidR="00000000" w:rsidDel="00000000" w:rsidP="00000000" w:rsidRDefault="00000000" w:rsidRPr="00000000" w14:paraId="00000045">
      <w:pPr>
        <w:spacing w:after="240" w:before="240" w:line="360" w:lineRule="auto"/>
        <w:ind w:left="566.9291338582675" w:right="0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 представляет собой Telegram-бота, который с помощью нейросети распознаёт дорожные знаки парковки/остановки по фото и предоставляет пользователю понятную информацию о действующих ограничениях. Это удобный инструмент для быстрого получения информации без необходимости самостоятельно изучать ПДД.</w:t>
      </w:r>
    </w:p>
    <w:p w:rsidR="00000000" w:rsidDel="00000000" w:rsidP="00000000" w:rsidRDefault="00000000" w:rsidRPr="00000000" w14:paraId="00000046">
      <w:pPr>
        <w:spacing w:line="360" w:lineRule="auto"/>
        <w:ind w:left="566.9291338582675" w:right="0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Кто целевая аудитория?</w:t>
      </w:r>
    </w:p>
    <w:p w:rsidR="00000000" w:rsidDel="00000000" w:rsidP="00000000" w:rsidRDefault="00000000" w:rsidRPr="00000000" w14:paraId="00000047">
      <w:pPr>
        <w:spacing w:line="360" w:lineRule="auto"/>
        <w:ind w:left="566.9291338582675" w:firstLine="141.732283464567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основе анализа результатов опроса (n &gt;150) и выявленных поведенческих паттернов, ключевые сегменты целевой аудитории следующие:</w:t>
      </w:r>
    </w:p>
    <w:p w:rsidR="00000000" w:rsidDel="00000000" w:rsidP="00000000" w:rsidRDefault="00000000" w:rsidRPr="00000000" w14:paraId="00000048">
      <w:pPr>
        <w:numPr>
          <w:ilvl w:val="0"/>
          <w:numId w:val="16"/>
        </w:numPr>
        <w:spacing w:line="360" w:lineRule="auto"/>
        <w:ind w:left="566.9291338582675" w:firstLine="141.732283464567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Пользователи каршеринга — 26%</w:t>
        <w:br w:type="textWrapping"/>
        <w:t xml:space="preserve"> Часто паркуются в незнакомых местах, не всегда уверены в региональных правилах.</w:t>
      </w:r>
    </w:p>
    <w:p w:rsidR="00000000" w:rsidDel="00000000" w:rsidP="00000000" w:rsidRDefault="00000000" w:rsidRPr="00000000" w14:paraId="00000049">
      <w:pPr>
        <w:numPr>
          <w:ilvl w:val="0"/>
          <w:numId w:val="16"/>
        </w:numPr>
        <w:spacing w:line="360" w:lineRule="auto"/>
        <w:ind w:left="566.9291338582675" w:firstLine="141.732283464567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Начинающие водители (до 1 года стажа) — 23%</w:t>
        <w:br w:type="textWrapping"/>
        <w:t xml:space="preserve"> Только начинают ориентироваться в реальной дорожной обстановке, сталкиваются с неуверенностью в знаках и сочетаниях табличек.</w:t>
      </w:r>
    </w:p>
    <w:p w:rsidR="00000000" w:rsidDel="00000000" w:rsidP="00000000" w:rsidRDefault="00000000" w:rsidRPr="00000000" w14:paraId="0000004A">
      <w:pPr>
        <w:numPr>
          <w:ilvl w:val="0"/>
          <w:numId w:val="16"/>
        </w:numPr>
        <w:spacing w:line="360" w:lineRule="auto"/>
        <w:ind w:left="566.9291338582675" w:firstLine="141.732283464567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Водители, редко садящиеся за руль — 25%</w:t>
        <w:br w:type="textWrapping"/>
        <w:t xml:space="preserve"> Могут подзабыть значение знаков и нюансы временных или комбинированных ограничений.</w:t>
        <w:br w:type="textWrapping"/>
      </w:r>
    </w:p>
    <w:p w:rsidR="00000000" w:rsidDel="00000000" w:rsidP="00000000" w:rsidRDefault="00000000" w:rsidRPr="00000000" w14:paraId="0000004B">
      <w:pPr>
        <w:numPr>
          <w:ilvl w:val="0"/>
          <w:numId w:val="16"/>
        </w:numPr>
        <w:spacing w:line="360" w:lineRule="auto"/>
        <w:ind w:left="566.9291338582675" w:firstLine="141.732283464567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Туристы и иностранцы — 18%</w:t>
        <w:br w:type="textWrapping"/>
        <w:t xml:space="preserve"> Плохо ориентируются в местных ПДД и не знакомы с региональными особенностями обозначения знаков.</w:t>
      </w:r>
    </w:p>
    <w:p w:rsidR="00000000" w:rsidDel="00000000" w:rsidP="00000000" w:rsidRDefault="00000000" w:rsidRPr="00000000" w14:paraId="0000004C">
      <w:pPr>
        <w:spacing w:line="360" w:lineRule="auto"/>
        <w:ind w:left="566.9291338582675" w:firstLine="141.732283464567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Примечание: Опытные водители с постоянным стажем вождения (8% от выборки) не входят в целевую аудиторию, поскольку чаще уверены в собственных знаниях и не ощущают потребности в подобном помощнике.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="360" w:lineRule="auto"/>
        <w:ind w:left="566.9291338582675" w:right="0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Социально-демографический портрет:</w:t>
      </w:r>
    </w:p>
    <w:p w:rsidR="00000000" w:rsidDel="00000000" w:rsidP="00000000" w:rsidRDefault="00000000" w:rsidRPr="00000000" w14:paraId="0000004E">
      <w:pPr>
        <w:numPr>
          <w:ilvl w:val="0"/>
          <w:numId w:val="32"/>
        </w:numPr>
        <w:spacing w:after="0" w:afterAutospacing="0" w:before="240" w:line="360" w:lineRule="auto"/>
        <w:ind w:left="566.9291338582675" w:right="0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Пол: мужчины и женщины;</w:t>
      </w:r>
    </w:p>
    <w:p w:rsidR="00000000" w:rsidDel="00000000" w:rsidP="00000000" w:rsidRDefault="00000000" w:rsidRPr="00000000" w14:paraId="0000004F">
      <w:pPr>
        <w:numPr>
          <w:ilvl w:val="0"/>
          <w:numId w:val="32"/>
        </w:numPr>
        <w:spacing w:after="0" w:afterAutospacing="0" w:before="0" w:beforeAutospacing="0" w:line="360" w:lineRule="auto"/>
        <w:ind w:left="566.9291338582675" w:right="0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Возраст: от 18 лет;</w:t>
      </w:r>
    </w:p>
    <w:p w:rsidR="00000000" w:rsidDel="00000000" w:rsidP="00000000" w:rsidRDefault="00000000" w:rsidRPr="00000000" w14:paraId="00000050">
      <w:pPr>
        <w:numPr>
          <w:ilvl w:val="0"/>
          <w:numId w:val="32"/>
        </w:numPr>
        <w:spacing w:after="240" w:before="0" w:beforeAutospacing="0" w:line="360" w:lineRule="auto"/>
        <w:ind w:left="566.9291338582675" w:right="0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География: крупные города и мегаполисы (Москва, Санкт-Петербург, Екатеринбург и др.);</w:t>
      </w:r>
    </w:p>
    <w:p w:rsidR="00000000" w:rsidDel="00000000" w:rsidP="00000000" w:rsidRDefault="00000000" w:rsidRPr="00000000" w14:paraId="00000051">
      <w:pPr>
        <w:spacing w:line="360" w:lineRule="auto"/>
        <w:ind w:left="566.9291338582675" w:right="0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Почему потребители будут пользоваться ботом?</w:t>
      </w:r>
    </w:p>
    <w:p w:rsidR="00000000" w:rsidDel="00000000" w:rsidP="00000000" w:rsidRDefault="00000000" w:rsidRPr="00000000" w14:paraId="00000052">
      <w:pPr>
        <w:numPr>
          <w:ilvl w:val="0"/>
          <w:numId w:val="17"/>
        </w:numPr>
        <w:spacing w:after="0" w:afterAutospacing="0" w:before="240" w:line="360" w:lineRule="auto"/>
        <w:ind w:left="566.9291338582675" w:right="0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быстро и без ошибок понять, можно ли парковаться в конкретном месте;</w:t>
      </w:r>
    </w:p>
    <w:p w:rsidR="00000000" w:rsidDel="00000000" w:rsidP="00000000" w:rsidRDefault="00000000" w:rsidRPr="00000000" w14:paraId="00000053">
      <w:pPr>
        <w:numPr>
          <w:ilvl w:val="0"/>
          <w:numId w:val="17"/>
        </w:numPr>
        <w:spacing w:after="0" w:afterAutospacing="0" w:before="0" w:beforeAutospacing="0" w:line="360" w:lineRule="auto"/>
        <w:ind w:left="566.9291338582675" w:right="0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Избежать штрафов и эвакуации;</w:t>
      </w:r>
    </w:p>
    <w:p w:rsidR="00000000" w:rsidDel="00000000" w:rsidP="00000000" w:rsidRDefault="00000000" w:rsidRPr="00000000" w14:paraId="00000054">
      <w:pPr>
        <w:numPr>
          <w:ilvl w:val="0"/>
          <w:numId w:val="17"/>
        </w:numPr>
        <w:spacing w:after="240" w:before="0" w:beforeAutospacing="0" w:line="360" w:lineRule="auto"/>
        <w:ind w:left="566.9291338582675" w:right="0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Получить моментальную помощь без установки отдельных приложений — прямо в мессенджере.</w:t>
      </w:r>
    </w:p>
    <w:p w:rsidR="00000000" w:rsidDel="00000000" w:rsidP="00000000" w:rsidRDefault="00000000" w:rsidRPr="00000000" w14:paraId="00000055">
      <w:pPr>
        <w:spacing w:line="360" w:lineRule="auto"/>
        <w:ind w:left="566.9291338582675" w:right="0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Когда нужен продукт?</w:t>
      </w:r>
    </w:p>
    <w:p w:rsidR="00000000" w:rsidDel="00000000" w:rsidP="00000000" w:rsidRDefault="00000000" w:rsidRPr="00000000" w14:paraId="00000056">
      <w:pPr>
        <w:numPr>
          <w:ilvl w:val="0"/>
          <w:numId w:val="28"/>
        </w:numPr>
        <w:ind w:left="566.9291338582675" w:firstLine="141.732283464567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момент поиска парковки в незнакомом районе;</w:t>
      </w:r>
    </w:p>
    <w:p w:rsidR="00000000" w:rsidDel="00000000" w:rsidP="00000000" w:rsidRDefault="00000000" w:rsidRPr="00000000" w14:paraId="00000057">
      <w:pPr>
        <w:numPr>
          <w:ilvl w:val="0"/>
          <w:numId w:val="28"/>
        </w:numPr>
        <w:ind w:left="566.9291338582675" w:firstLine="141.732283464567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сомнении в значении сложного или временного знака;</w:t>
      </w:r>
    </w:p>
    <w:p w:rsidR="00000000" w:rsidDel="00000000" w:rsidP="00000000" w:rsidRDefault="00000000" w:rsidRPr="00000000" w14:paraId="00000058">
      <w:pPr>
        <w:numPr>
          <w:ilvl w:val="0"/>
          <w:numId w:val="28"/>
        </w:numPr>
        <w:ind w:left="566.9291338582675" w:firstLine="141.732283464567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время временных ограничений (например, в выходные или при дорожных работах);</w:t>
      </w:r>
    </w:p>
    <w:p w:rsidR="00000000" w:rsidDel="00000000" w:rsidP="00000000" w:rsidRDefault="00000000" w:rsidRPr="00000000" w14:paraId="00000059">
      <w:pPr>
        <w:numPr>
          <w:ilvl w:val="0"/>
          <w:numId w:val="28"/>
        </w:numPr>
        <w:ind w:left="566.9291338582675" w:firstLine="141.732283464567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аренде автомобиля, когда водитель не знаком с районом и знаками</w:t>
      </w:r>
    </w:p>
    <w:p w:rsidR="00000000" w:rsidDel="00000000" w:rsidP="00000000" w:rsidRDefault="00000000" w:rsidRPr="00000000" w14:paraId="0000005A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ind w:left="566.9291338582675" w:right="0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Где принимается решение о пользовании?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afterAutospacing="0" w:before="240" w:line="360" w:lineRule="auto"/>
        <w:ind w:left="566.9291338582675" w:right="0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Telegram, на мобильном устройстве;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after="0" w:afterAutospacing="0" w:before="0" w:beforeAutospacing="0" w:line="360" w:lineRule="auto"/>
        <w:ind w:left="566.9291338582675" w:right="0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улице, в момент парковки или перед ней;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after="240" w:before="0" w:beforeAutospacing="0" w:line="360" w:lineRule="auto"/>
        <w:ind w:left="566.9291338582675" w:right="0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автомобиле, во время краткой остановки;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befor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keepNext w:val="1"/>
        <w:keepLines w:val="1"/>
        <w:pageBreakBefore w:val="1"/>
        <w:numPr>
          <w:ilvl w:val="0"/>
          <w:numId w:val="18"/>
        </w:numPr>
        <w:spacing w:after="240" w:before="120" w:line="360" w:lineRule="auto"/>
        <w:ind w:left="566.9291338582675" w:right="0" w:firstLine="141.7322834645671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6bi3qt9g81xt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Определение проблемы</w:t>
      </w:r>
    </w:p>
    <w:p w:rsidR="00000000" w:rsidDel="00000000" w:rsidP="00000000" w:rsidRDefault="00000000" w:rsidRPr="00000000" w14:paraId="00000067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процессе подготовки проекта была проведена комплексная работа по выявлению реальных проблем, с которыми сталкиваются водители при парковке в городских условиях. Для этого применялись следующие методы: анкетирование целевой аудитории, анализ пользовательских отзывов, изучение данных о правонарушениях, а также конкурентный анализ существующих решений.</w:t>
      </w:r>
    </w:p>
    <w:p w:rsidR="00000000" w:rsidDel="00000000" w:rsidP="00000000" w:rsidRDefault="00000000" w:rsidRPr="00000000" w14:paraId="00000068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основе проведенного опроса среди водителей (n &gt; 150) были получены следующие результаты, подтверждающие наличие значительной проблемы:</w:t>
      </w:r>
    </w:p>
    <w:p w:rsidR="00000000" w:rsidDel="00000000" w:rsidP="00000000" w:rsidRDefault="00000000" w:rsidRPr="00000000" w14:paraId="00000069">
      <w:pPr>
        <w:numPr>
          <w:ilvl w:val="0"/>
          <w:numId w:val="34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50% опрошенных сообщают, что получали штрафы за неправильную парковку;</w:t>
      </w:r>
    </w:p>
    <w:p w:rsidR="00000000" w:rsidDel="00000000" w:rsidP="00000000" w:rsidRDefault="00000000" w:rsidRPr="00000000" w14:paraId="0000006A">
      <w:pPr>
        <w:numPr>
          <w:ilvl w:val="0"/>
          <w:numId w:val="34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70% иногда испытывают трудности при интерпретации знаков парковки/остановки, 19% — часто, и только 11% не сталкивались с такой проблемой;</w:t>
      </w:r>
    </w:p>
    <w:p w:rsidR="00000000" w:rsidDel="00000000" w:rsidP="00000000" w:rsidRDefault="00000000" w:rsidRPr="00000000" w14:paraId="0000006B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Дополнительно, анализ пользовательских отзывов на картах и навигационных сервисах (Яндекс.Карты, Google Maps и др.) показал, что пользователи часто жалуются на следующие аспекты:</w:t>
      </w:r>
    </w:p>
    <w:p w:rsidR="00000000" w:rsidDel="00000000" w:rsidP="00000000" w:rsidRDefault="00000000" w:rsidRPr="00000000" w14:paraId="0000006C">
      <w:pPr>
        <w:numPr>
          <w:ilvl w:val="0"/>
          <w:numId w:val="21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Непонимание временных ограничений, табличек и дополнительных знаков;</w:t>
      </w:r>
    </w:p>
    <w:p w:rsidR="00000000" w:rsidDel="00000000" w:rsidP="00000000" w:rsidRDefault="00000000" w:rsidRPr="00000000" w14:paraId="0000006D">
      <w:pPr>
        <w:numPr>
          <w:ilvl w:val="0"/>
          <w:numId w:val="21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Недостаточная информативность существующих сервисов;</w:t>
      </w:r>
    </w:p>
    <w:p w:rsidR="00000000" w:rsidDel="00000000" w:rsidP="00000000" w:rsidRDefault="00000000" w:rsidRPr="00000000" w14:paraId="0000006E">
      <w:pPr>
        <w:numPr>
          <w:ilvl w:val="0"/>
          <w:numId w:val="21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Отсутствие простого и быстрого способа получить однозначный ответ: «Можно ли здесь парковаться?».</w:t>
      </w:r>
    </w:p>
    <w:p w:rsidR="00000000" w:rsidDel="00000000" w:rsidP="00000000" w:rsidRDefault="00000000" w:rsidRPr="00000000" w14:paraId="0000006F">
      <w:pPr>
        <w:keepNext w:val="0"/>
        <w:keepLines w:val="0"/>
        <w:spacing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Проблема проявляется на нескольких уровнях:</w:t>
      </w:r>
    </w:p>
    <w:p w:rsidR="00000000" w:rsidDel="00000000" w:rsidP="00000000" w:rsidRDefault="00000000" w:rsidRPr="00000000" w14:paraId="00000070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1. Технический уровень: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Водители сталкиваются с ситуациями, когда: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Знаки содержат сложные или противоречивые комбинации (например, таблички "по четным дням", "работает по будням", "кроме служебного транспорта");</w:t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Используются временные знаки, которые не отражены в навигационных системах;</w:t>
      </w:r>
    </w:p>
    <w:p w:rsidR="00000000" w:rsidDel="00000000" w:rsidP="00000000" w:rsidRDefault="00000000" w:rsidRPr="00000000" w14:paraId="00000073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2. Финансовый уровень: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Ошибки в трактовке знаков приводят к:</w:t>
      </w:r>
    </w:p>
    <w:p w:rsidR="00000000" w:rsidDel="00000000" w:rsidP="00000000" w:rsidRDefault="00000000" w:rsidRPr="00000000" w14:paraId="00000074">
      <w:pPr>
        <w:numPr>
          <w:ilvl w:val="0"/>
          <w:numId w:val="24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Штрафам (в среднем от 1 000 до 3 000 рублей за неправильную парковку);</w:t>
      </w:r>
    </w:p>
    <w:p w:rsidR="00000000" w:rsidDel="00000000" w:rsidP="00000000" w:rsidRDefault="00000000" w:rsidRPr="00000000" w14:paraId="00000075">
      <w:pPr>
        <w:numPr>
          <w:ilvl w:val="0"/>
          <w:numId w:val="24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Эвакуации автомобиля  (до 7 000 рублей);</w:t>
      </w:r>
    </w:p>
    <w:p w:rsidR="00000000" w:rsidDel="00000000" w:rsidP="00000000" w:rsidRDefault="00000000" w:rsidRPr="00000000" w14:paraId="00000076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Поведенческий и эмоциональный уровень:</w:t>
      </w:r>
    </w:p>
    <w:p w:rsidR="00000000" w:rsidDel="00000000" w:rsidP="00000000" w:rsidRDefault="00000000" w:rsidRPr="00000000" w14:paraId="00000077">
      <w:pPr>
        <w:numPr>
          <w:ilvl w:val="0"/>
          <w:numId w:val="36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Пользователи испытывают неуверенность и стресс из-за страха получить штраф;</w:t>
      </w:r>
    </w:p>
    <w:p w:rsidR="00000000" w:rsidDel="00000000" w:rsidP="00000000" w:rsidRDefault="00000000" w:rsidRPr="00000000" w14:paraId="00000078">
      <w:pPr>
        <w:numPr>
          <w:ilvl w:val="0"/>
          <w:numId w:val="36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Сомневаются в собственных знаниях ПДД, особенно в нестандартных ситуациях;</w:t>
      </w:r>
    </w:p>
    <w:p w:rsidR="00000000" w:rsidDel="00000000" w:rsidP="00000000" w:rsidRDefault="00000000" w:rsidRPr="00000000" w14:paraId="00000079">
      <w:pPr>
        <w:keepNext w:val="0"/>
        <w:keepLines w:val="0"/>
        <w:spacing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Выявленные барьеры:</w:t>
      </w:r>
    </w:p>
    <w:p w:rsidR="00000000" w:rsidDel="00000000" w:rsidP="00000000" w:rsidRDefault="00000000" w:rsidRPr="00000000" w14:paraId="0000007A">
      <w:pPr>
        <w:numPr>
          <w:ilvl w:val="0"/>
          <w:numId w:val="25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Сложность и неэффективность самостоятельной интерпретации дорожных знаков;</w:t>
      </w:r>
    </w:p>
    <w:p w:rsidR="00000000" w:rsidDel="00000000" w:rsidP="00000000" w:rsidRDefault="00000000" w:rsidRPr="00000000" w14:paraId="0000007B">
      <w:pPr>
        <w:numPr>
          <w:ilvl w:val="0"/>
          <w:numId w:val="25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Недостаток уверенности у начинающих водителей;</w:t>
      </w:r>
    </w:p>
    <w:p w:rsidR="00000000" w:rsidDel="00000000" w:rsidP="00000000" w:rsidRDefault="00000000" w:rsidRPr="00000000" w14:paraId="0000007C">
      <w:pPr>
        <w:numPr>
          <w:ilvl w:val="0"/>
          <w:numId w:val="25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Отсутствие решения, которое интегрировано в привычную среду общения — Telegram.</w:t>
      </w:r>
    </w:p>
    <w:p w:rsidR="00000000" w:rsidDel="00000000" w:rsidP="00000000" w:rsidRDefault="00000000" w:rsidRPr="00000000" w14:paraId="0000007D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Общая проблема — недостаточная уверенность в интерпретации правил парковки — актуальна для всех перечисленных групп. Эти категории водителей часто оказываются в новых или непривычных ситуациях и нуждаются в инструменте, который поможет им быстро принять верное решение.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1"/>
        <w:keepNext w:val="1"/>
        <w:keepLines w:val="1"/>
        <w:pageBreakBefore w:val="1"/>
        <w:numPr>
          <w:ilvl w:val="0"/>
          <w:numId w:val="18"/>
        </w:numPr>
        <w:spacing w:after="240" w:before="12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hoalrdvzedj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Подходы к решению проблемы</w:t>
      </w:r>
    </w:p>
    <w:p w:rsidR="00000000" w:rsidDel="00000000" w:rsidP="00000000" w:rsidRDefault="00000000" w:rsidRPr="00000000" w14:paraId="0000007F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Эффективное решение проблемы начинается с глубокого анализа текущей ситуации, понимания потребностей пользователей и выработки максимально широкого набора альтернативных решений. </w:t>
      </w:r>
    </w:p>
    <w:p w:rsidR="00000000" w:rsidDel="00000000" w:rsidP="00000000" w:rsidRDefault="00000000" w:rsidRPr="00000000" w14:paraId="00000080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проекта применялись следующие методы для генерации и отбора решений:</w:t>
      </w:r>
    </w:p>
    <w:p w:rsidR="00000000" w:rsidDel="00000000" w:rsidP="00000000" w:rsidRDefault="00000000" w:rsidRPr="00000000" w14:paraId="00000081">
      <w:pPr>
        <w:numPr>
          <w:ilvl w:val="0"/>
          <w:numId w:val="20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Мозговые штурмы внутри команды;</w:t>
      </w:r>
    </w:p>
    <w:p w:rsidR="00000000" w:rsidDel="00000000" w:rsidP="00000000" w:rsidRDefault="00000000" w:rsidRPr="00000000" w14:paraId="00000082">
      <w:pPr>
        <w:numPr>
          <w:ilvl w:val="0"/>
          <w:numId w:val="20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Поиск нестандартных, технологически возможных решений с высокой эффективностью;</w:t>
      </w:r>
    </w:p>
    <w:p w:rsidR="00000000" w:rsidDel="00000000" w:rsidP="00000000" w:rsidRDefault="00000000" w:rsidRPr="00000000" w14:paraId="00000083">
      <w:pPr>
        <w:numPr>
          <w:ilvl w:val="0"/>
          <w:numId w:val="20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 существующих решений на рынке: боты, справочники, мобильные приложения по ПДД.</w:t>
      </w:r>
    </w:p>
    <w:p w:rsidR="00000000" w:rsidDel="00000000" w:rsidP="00000000" w:rsidRDefault="00000000" w:rsidRPr="00000000" w14:paraId="00000084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этапе проектирования были рассмотрены различные варианты устранения проблемы распознавания знаков и проверки правил парковки:</w:t>
      </w:r>
    </w:p>
    <w:p w:rsidR="00000000" w:rsidDel="00000000" w:rsidP="00000000" w:rsidRDefault="00000000" w:rsidRPr="00000000" w14:paraId="00000085">
      <w:pPr>
        <w:numPr>
          <w:ilvl w:val="0"/>
          <w:numId w:val="11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мобильного приложения с возможностью загрузки фото дорожного знака и получения расшифровки:</w:t>
      </w:r>
    </w:p>
    <w:p w:rsidR="00000000" w:rsidDel="00000000" w:rsidP="00000000" w:rsidRDefault="00000000" w:rsidRPr="00000000" w14:paraId="00000086">
      <w:pPr>
        <w:numPr>
          <w:ilvl w:val="1"/>
          <w:numId w:val="11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Минусы: долгий путь установки/регистрации, зависимость от платформ, сложность поддержки.</w:t>
      </w:r>
    </w:p>
    <w:p w:rsidR="00000000" w:rsidDel="00000000" w:rsidP="00000000" w:rsidRDefault="00000000" w:rsidRPr="00000000" w14:paraId="00000087">
      <w:pPr>
        <w:numPr>
          <w:ilvl w:val="1"/>
          <w:numId w:val="11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Плюсы: больше функционала, возможна интеграция с картами и ГИБДД.</w:t>
        <w:br w:type="textWrapping"/>
      </w:r>
    </w:p>
    <w:p w:rsidR="00000000" w:rsidDel="00000000" w:rsidP="00000000" w:rsidRDefault="00000000" w:rsidRPr="00000000" w14:paraId="00000088">
      <w:pPr>
        <w:numPr>
          <w:ilvl w:val="0"/>
          <w:numId w:val="11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Telegram-бота без нейросети, в котором пользователь вручную выбирает знак из списка:</w:t>
      </w:r>
    </w:p>
    <w:p w:rsidR="00000000" w:rsidDel="00000000" w:rsidP="00000000" w:rsidRDefault="00000000" w:rsidRPr="00000000" w14:paraId="00000089">
      <w:pPr>
        <w:numPr>
          <w:ilvl w:val="1"/>
          <w:numId w:val="11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Минусы: сложность использования в реальных условиях, занимает много времени, нет автоматизации.</w:t>
      </w:r>
    </w:p>
    <w:p w:rsidR="00000000" w:rsidDel="00000000" w:rsidP="00000000" w:rsidRDefault="00000000" w:rsidRPr="00000000" w14:paraId="0000008A">
      <w:pPr>
        <w:numPr>
          <w:ilvl w:val="1"/>
          <w:numId w:val="11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Плюсы: технически просто реализуем, не требует обучения модели.</w:t>
        <w:br w:type="textWrapping"/>
      </w:r>
    </w:p>
    <w:p w:rsidR="00000000" w:rsidDel="00000000" w:rsidP="00000000" w:rsidRDefault="00000000" w:rsidRPr="00000000" w14:paraId="0000008B">
      <w:pPr>
        <w:numPr>
          <w:ilvl w:val="0"/>
          <w:numId w:val="11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Telegram-бот с нейросетью, распознающей знак с фото и выдающей информацию о правилах парковки:</w:t>
      </w:r>
    </w:p>
    <w:p w:rsidR="00000000" w:rsidDel="00000000" w:rsidP="00000000" w:rsidRDefault="00000000" w:rsidRPr="00000000" w14:paraId="0000008C">
      <w:pPr>
        <w:numPr>
          <w:ilvl w:val="1"/>
          <w:numId w:val="11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Минусы: требуется обучение модели, настройка взаимодействия бота с моделью.</w:t>
      </w:r>
    </w:p>
    <w:p w:rsidR="00000000" w:rsidDel="00000000" w:rsidP="00000000" w:rsidRDefault="00000000" w:rsidRPr="00000000" w14:paraId="0000008D">
      <w:pPr>
        <w:numPr>
          <w:ilvl w:val="1"/>
          <w:numId w:val="11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Плюсы: высокая скорость, простота использования, масштабируемость, хорошая UX-архитектура.</w:t>
        <w:br w:type="textWrapping"/>
      </w:r>
    </w:p>
    <w:p w:rsidR="00000000" w:rsidDel="00000000" w:rsidP="00000000" w:rsidRDefault="00000000" w:rsidRPr="00000000" w14:paraId="0000008E">
      <w:pPr>
        <w:numPr>
          <w:ilvl w:val="0"/>
          <w:numId w:val="11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Интеграция с внешними сервисами (например, API карт):</w:t>
      </w:r>
    </w:p>
    <w:p w:rsidR="00000000" w:rsidDel="00000000" w:rsidP="00000000" w:rsidRDefault="00000000" w:rsidRPr="00000000" w14:paraId="0000008F">
      <w:pPr>
        <w:numPr>
          <w:ilvl w:val="1"/>
          <w:numId w:val="11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Минусы: низкая точность по табличкам и дополнительным условиям, отсутствие анализа изображений.</w:t>
      </w:r>
    </w:p>
    <w:p w:rsidR="00000000" w:rsidDel="00000000" w:rsidP="00000000" w:rsidRDefault="00000000" w:rsidRPr="00000000" w14:paraId="00000090">
      <w:pPr>
        <w:numPr>
          <w:ilvl w:val="1"/>
          <w:numId w:val="11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Плюсы: нет необходимости в обучении собственной модели.</w:t>
      </w:r>
    </w:p>
    <w:p w:rsidR="00000000" w:rsidDel="00000000" w:rsidP="00000000" w:rsidRDefault="00000000" w:rsidRPr="00000000" w14:paraId="00000091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анализа всех вариантов по ключевым критериям (удобство пользователя, точность, скорость обработки, масштабируемость), предпочтение было отдано Telegram-боту с интегрированной нейросетью, как наиболее сбалансированному решению</w:t>
      </w:r>
    </w:p>
    <w:p w:rsidR="00000000" w:rsidDel="00000000" w:rsidP="00000000" w:rsidRDefault="00000000" w:rsidRPr="00000000" w14:paraId="00000092">
      <w:pPr>
        <w:widowControl w:val="0"/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569.9999999999998" w:tblpY="0"/>
        <w:tblW w:w="92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2260"/>
        <w:gridCol w:w="1680"/>
        <w:gridCol w:w="1660"/>
        <w:gridCol w:w="1580"/>
        <w:tblGridChange w:id="0">
          <w:tblGrid>
            <w:gridCol w:w="2040"/>
            <w:gridCol w:w="2260"/>
            <w:gridCol w:w="1680"/>
            <w:gridCol w:w="1660"/>
            <w:gridCol w:w="15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after="0" w:line="276" w:lineRule="auto"/>
              <w:ind w:left="-141.73228346456688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Критерий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after="0" w:line="276" w:lineRule="auto"/>
              <w:ind w:left="-141.73228346456688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Мобильное приложение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after="0" w:line="276" w:lineRule="auto"/>
              <w:ind w:left="-141.73228346456688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Бот без нейросети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after="0" w:line="276" w:lineRule="auto"/>
              <w:ind w:left="-141.73228346456688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Бот с нейросетью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after="0" w:line="276" w:lineRule="auto"/>
              <w:ind w:left="-141.73228346456688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Внешний сервис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Удобство пользователя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Среднее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Низкое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Высокое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Среднее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Скорость обработки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Средняя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Средняя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Высокая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Низкая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Масштабируемость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Средняя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Средняя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Высокая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Высокая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Точность результата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Средняя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Низкая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Высокая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Средняя</w:t>
            </w:r>
          </w:p>
        </w:tc>
      </w:tr>
    </w:tbl>
    <w:p w:rsidR="00000000" w:rsidDel="00000000" w:rsidP="00000000" w:rsidRDefault="00000000" w:rsidRPr="00000000" w14:paraId="000000AC">
      <w:pPr>
        <w:spacing w:after="0" w:line="360" w:lineRule="auto"/>
        <w:ind w:left="-850.393700787401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1"/>
        <w:keepNext w:val="1"/>
        <w:keepLines w:val="1"/>
        <w:pageBreakBefore w:val="1"/>
        <w:numPr>
          <w:ilvl w:val="0"/>
          <w:numId w:val="18"/>
        </w:numPr>
        <w:spacing w:after="240" w:before="12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4blivgpdj75e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Анализ аналогов</w:t>
      </w:r>
    </w:p>
    <w:p w:rsidR="00000000" w:rsidDel="00000000" w:rsidP="00000000" w:rsidRDefault="00000000" w:rsidRPr="00000000" w14:paraId="000000AF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определения конкурентов продукта был проведён анализ прямых и косвенных аналогов. Целью анализа стало выявление сильных и слабых сторон существующих решений, а также определение уникальности и конкурентных преимуществ нашего продукта.</w:t>
      </w:r>
    </w:p>
    <w:p w:rsidR="00000000" w:rsidDel="00000000" w:rsidP="00000000" w:rsidRDefault="00000000" w:rsidRPr="00000000" w14:paraId="000000B0">
      <w:pPr>
        <w:spacing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Цели анализа:</w:t>
      </w:r>
    </w:p>
    <w:p w:rsidR="00000000" w:rsidDel="00000000" w:rsidP="00000000" w:rsidRDefault="00000000" w:rsidRPr="00000000" w14:paraId="000000B1">
      <w:pPr>
        <w:numPr>
          <w:ilvl w:val="0"/>
          <w:numId w:val="30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Понять, какие альтернативные решения уже существуют;</w:t>
      </w:r>
    </w:p>
    <w:p w:rsidR="00000000" w:rsidDel="00000000" w:rsidP="00000000" w:rsidRDefault="00000000" w:rsidRPr="00000000" w14:paraId="000000B2">
      <w:pPr>
        <w:numPr>
          <w:ilvl w:val="0"/>
          <w:numId w:val="30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Определить, какие из них действительно удобны и полезны для пользователей;</w:t>
      </w:r>
    </w:p>
    <w:p w:rsidR="00000000" w:rsidDel="00000000" w:rsidP="00000000" w:rsidRDefault="00000000" w:rsidRPr="00000000" w14:paraId="000000B3">
      <w:pPr>
        <w:numPr>
          <w:ilvl w:val="0"/>
          <w:numId w:val="30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Выявить незакрытые потребности и боли целевой аудитории;</w:t>
      </w:r>
    </w:p>
    <w:p w:rsidR="00000000" w:rsidDel="00000000" w:rsidP="00000000" w:rsidRDefault="00000000" w:rsidRPr="00000000" w14:paraId="000000B4">
      <w:pPr>
        <w:numPr>
          <w:ilvl w:val="0"/>
          <w:numId w:val="30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Найти возможности для улучшения и отличия от конкурентов.</w:t>
      </w:r>
    </w:p>
    <w:p w:rsidR="00000000" w:rsidDel="00000000" w:rsidP="00000000" w:rsidRDefault="00000000" w:rsidRPr="00000000" w14:paraId="000000B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pPr w:leftFromText="180" w:rightFromText="180" w:topFromText="180" w:bottomFromText="180" w:vertAnchor="text" w:horzAnchor="text" w:tblpX="471.1417322834649" w:tblpY="6.600585937494543"/>
            <w:tblW w:w="997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95"/>
            <w:gridCol w:w="2430"/>
            <w:gridCol w:w="5850"/>
            <w:tblGridChange w:id="0">
              <w:tblGrid>
                <w:gridCol w:w="1695"/>
                <w:gridCol w:w="2430"/>
                <w:gridCol w:w="5850"/>
              </w:tblGrid>
            </w:tblGridChange>
          </w:tblGrid>
          <w:tr>
            <w:trPr>
              <w:cantSplit w:val="0"/>
              <w:trHeight w:val="300" w:hRule="atLeast"/>
              <w:tblHeader w:val="0"/>
            </w:trPr>
            <w:tc>
              <w:tcPr>
                <w:tcMar>
                  <w:top w:w="140.0" w:type="dxa"/>
                  <w:left w:w="140.0" w:type="dxa"/>
                  <w:bottom w:w="140.0" w:type="dxa"/>
                  <w:right w:w="140.0" w:type="dxa"/>
                </w:tcMar>
              </w:tcPr>
              <w:p w:rsidR="00000000" w:rsidDel="00000000" w:rsidP="00000000" w:rsidRDefault="00000000" w:rsidRPr="00000000" w14:paraId="000000B6">
                <w:pPr>
                  <w:widowControl w:val="0"/>
                  <w:spacing w:after="0" w:line="276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Тип ресурса</w:t>
                </w:r>
              </w:p>
            </w:tc>
            <w:tc>
              <w:tcPr>
                <w:tcMar>
                  <w:top w:w="140.0" w:type="dxa"/>
                  <w:left w:w="140.0" w:type="dxa"/>
                  <w:bottom w:w="140.0" w:type="dxa"/>
                  <w:right w:w="140.0" w:type="dxa"/>
                </w:tcMar>
              </w:tcPr>
              <w:p w:rsidR="00000000" w:rsidDel="00000000" w:rsidP="00000000" w:rsidRDefault="00000000" w:rsidRPr="00000000" w14:paraId="000000B7">
                <w:pPr>
                  <w:widowControl w:val="0"/>
                  <w:spacing w:after="0" w:line="276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Примеры</w:t>
                </w:r>
              </w:p>
            </w:tc>
            <w:tc>
              <w:tcPr>
                <w:tcMar>
                  <w:top w:w="140.0" w:type="dxa"/>
                  <w:left w:w="140.0" w:type="dxa"/>
                  <w:bottom w:w="140.0" w:type="dxa"/>
                  <w:right w:w="140.0" w:type="dxa"/>
                </w:tcMar>
              </w:tcPr>
              <w:p w:rsidR="00000000" w:rsidDel="00000000" w:rsidP="00000000" w:rsidRDefault="00000000" w:rsidRPr="00000000" w14:paraId="000000B8">
                <w:pPr>
                  <w:widowControl w:val="0"/>
                  <w:spacing w:after="0" w:line="276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Особенности работы</w:t>
                </w:r>
              </w:p>
            </w:tc>
          </w:tr>
          <w:tr>
            <w:trPr>
              <w:cantSplit w:val="0"/>
              <w:trHeight w:val="580" w:hRule="atLeast"/>
              <w:tblHeader w:val="0"/>
            </w:trPr>
            <w:tc>
              <w:tcPr>
                <w:tcMar>
                  <w:top w:w="140.0" w:type="dxa"/>
                  <w:left w:w="140.0" w:type="dxa"/>
                  <w:bottom w:w="140.0" w:type="dxa"/>
                  <w:right w:w="140.0" w:type="dxa"/>
                </w:tcMar>
              </w:tcPr>
              <w:p w:rsidR="00000000" w:rsidDel="00000000" w:rsidP="00000000" w:rsidRDefault="00000000" w:rsidRPr="00000000" w14:paraId="000000B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Интернет-</w:t>
                </w:r>
              </w:p>
              <w:p w:rsidR="00000000" w:rsidDel="00000000" w:rsidP="00000000" w:rsidRDefault="00000000" w:rsidRPr="00000000" w14:paraId="000000B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ресурсы</w:t>
                </w:r>
              </w:p>
            </w:tc>
            <w:tc>
              <w:tcPr>
                <w:tcMar>
                  <w:top w:w="140.0" w:type="dxa"/>
                  <w:left w:w="140.0" w:type="dxa"/>
                  <w:bottom w:w="140.0" w:type="dxa"/>
                  <w:right w:w="140.0" w:type="dxa"/>
                </w:tcMar>
              </w:tcPr>
              <w:p w:rsidR="00000000" w:rsidDel="00000000" w:rsidP="00000000" w:rsidRDefault="00000000" w:rsidRPr="00000000" w14:paraId="000000B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Drom.ru, Auto.ru и др.</w:t>
                </w:r>
              </w:p>
            </w:tc>
            <w:tc>
              <w:tcPr>
                <w:tcMar>
                  <w:top w:w="140.0" w:type="dxa"/>
                  <w:left w:w="140.0" w:type="dxa"/>
                  <w:bottom w:w="140.0" w:type="dxa"/>
                  <w:right w:w="140.0" w:type="dxa"/>
                </w:tcMar>
              </w:tcPr>
              <w:p w:rsidR="00000000" w:rsidDel="00000000" w:rsidP="00000000" w:rsidRDefault="00000000" w:rsidRPr="00000000" w14:paraId="000000B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Пользователь вручную ищет знак или загружает фото; требуется участие пользователя для анализа.</w:t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Mar>
                  <w:top w:w="140.0" w:type="dxa"/>
                  <w:left w:w="140.0" w:type="dxa"/>
                  <w:bottom w:w="140.0" w:type="dxa"/>
                  <w:right w:w="140.0" w:type="dxa"/>
                </w:tcMar>
              </w:tcPr>
              <w:p w:rsidR="00000000" w:rsidDel="00000000" w:rsidP="00000000" w:rsidRDefault="00000000" w:rsidRPr="00000000" w14:paraId="000000B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Книжные источники</w:t>
                </w:r>
              </w:p>
            </w:tc>
            <w:tc>
              <w:tcPr>
                <w:tcMar>
                  <w:top w:w="140.0" w:type="dxa"/>
                  <w:left w:w="140.0" w:type="dxa"/>
                  <w:bottom w:w="140.0" w:type="dxa"/>
                  <w:right w:w="140.0" w:type="dxa"/>
                </w:tcMar>
              </w:tcPr>
              <w:p w:rsidR="00000000" w:rsidDel="00000000" w:rsidP="00000000" w:rsidRDefault="00000000" w:rsidRPr="00000000" w14:paraId="000000B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Учебники ПДД, справочники</w:t>
                </w:r>
              </w:p>
            </w:tc>
            <w:tc>
              <w:tcPr>
                <w:tcMar>
                  <w:top w:w="140.0" w:type="dxa"/>
                  <w:left w:w="140.0" w:type="dxa"/>
                  <w:bottom w:w="140.0" w:type="dxa"/>
                  <w:right w:w="140.0" w:type="dxa"/>
                </w:tcMar>
              </w:tcPr>
              <w:p w:rsidR="00000000" w:rsidDel="00000000" w:rsidP="00000000" w:rsidRDefault="00000000" w:rsidRPr="00000000" w14:paraId="000000B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Самостоятельный поиск по изображениям; отнимает время, нет автоматизации.</w:t>
                </w:r>
              </w:p>
            </w:tc>
          </w:tr>
          <w:tr>
            <w:trPr>
              <w:cantSplit w:val="0"/>
              <w:trHeight w:val="580" w:hRule="atLeast"/>
              <w:tblHeader w:val="0"/>
            </w:trPr>
            <w:tc>
              <w:tcPr>
                <w:tcMar>
                  <w:top w:w="140.0" w:type="dxa"/>
                  <w:left w:w="140.0" w:type="dxa"/>
                  <w:bottom w:w="140.0" w:type="dxa"/>
                  <w:right w:w="140.0" w:type="dxa"/>
                </w:tcMar>
              </w:tcPr>
              <w:p w:rsidR="00000000" w:rsidDel="00000000" w:rsidP="00000000" w:rsidRDefault="00000000" w:rsidRPr="00000000" w14:paraId="000000C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Мобильные приложения</w:t>
                </w:r>
              </w:p>
            </w:tc>
            <w:tc>
              <w:tcPr>
                <w:tcMar>
                  <w:top w:w="140.0" w:type="dxa"/>
                  <w:left w:w="140.0" w:type="dxa"/>
                  <w:bottom w:w="140.0" w:type="dxa"/>
                  <w:right w:w="140.0" w:type="dxa"/>
                </w:tcMar>
              </w:tcPr>
              <w:p w:rsidR="00000000" w:rsidDel="00000000" w:rsidP="00000000" w:rsidRDefault="00000000" w:rsidRPr="00000000" w14:paraId="000000C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"Дорожные AR знаки", RoadAR и др.</w:t>
                </w:r>
              </w:p>
            </w:tc>
            <w:tc>
              <w:tcPr>
                <w:tcMar>
                  <w:top w:w="140.0" w:type="dxa"/>
                  <w:left w:w="140.0" w:type="dxa"/>
                  <w:bottom w:w="140.0" w:type="dxa"/>
                  <w:right w:w="140.0" w:type="dxa"/>
                </w:tcMar>
              </w:tcPr>
              <w:p w:rsidR="00000000" w:rsidDel="00000000" w:rsidP="00000000" w:rsidRDefault="00000000" w:rsidRPr="00000000" w14:paraId="000000C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Автоматическое распознавание по фото; требует установки, нередко перегружены интерфейсом.</w:t>
                </w:r>
              </w:p>
            </w:tc>
          </w:tr>
          <w:tr>
            <w:trPr>
              <w:cantSplit w:val="0"/>
              <w:trHeight w:val="580" w:hRule="atLeast"/>
              <w:tblHeader w:val="0"/>
            </w:trPr>
            <w:tc>
              <w:tcPr>
                <w:tcMar>
                  <w:top w:w="140.0" w:type="dxa"/>
                  <w:left w:w="140.0" w:type="dxa"/>
                  <w:bottom w:w="140.0" w:type="dxa"/>
                  <w:right w:w="140.0" w:type="dxa"/>
                </w:tcMar>
              </w:tcPr>
              <w:p w:rsidR="00000000" w:rsidDel="00000000" w:rsidP="00000000" w:rsidRDefault="00000000" w:rsidRPr="00000000" w14:paraId="000000C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Наш Telegram-бот</w:t>
                </w:r>
              </w:p>
            </w:tc>
            <w:tc>
              <w:tcPr>
                <w:tcMar>
                  <w:top w:w="140.0" w:type="dxa"/>
                  <w:left w:w="140.0" w:type="dxa"/>
                  <w:bottom w:w="140.0" w:type="dxa"/>
                  <w:right w:w="140.0" w:type="dxa"/>
                </w:tcMar>
              </w:tcPr>
              <w:p w:rsidR="00000000" w:rsidDel="00000000" w:rsidP="00000000" w:rsidRDefault="00000000" w:rsidRPr="00000000" w14:paraId="000000C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---</w:t>
                </w:r>
              </w:p>
            </w:tc>
            <w:tc>
              <w:tcPr>
                <w:tcMar>
                  <w:top w:w="140.0" w:type="dxa"/>
                  <w:left w:w="140.0" w:type="dxa"/>
                  <w:bottom w:w="140.0" w:type="dxa"/>
                  <w:right w:w="140.0" w:type="dxa"/>
                </w:tcMar>
              </w:tcPr>
              <w:p w:rsidR="00000000" w:rsidDel="00000000" w:rsidP="00000000" w:rsidRDefault="00000000" w:rsidRPr="00000000" w14:paraId="000000C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Фото загружается в чат, бот сам анализирует знаки и выводит нужную информацию в диалоге.</w:t>
                </w:r>
              </w:p>
            </w:tc>
          </w:tr>
        </w:tbl>
      </w:sdtContent>
    </w:sdt>
    <w:p w:rsidR="00000000" w:rsidDel="00000000" w:rsidP="00000000" w:rsidRDefault="00000000" w:rsidRPr="00000000" w14:paraId="000000C6">
      <w:pPr>
        <w:spacing w:after="0" w:line="360" w:lineRule="auto"/>
        <w:ind w:left="566.9291338582675" w:firstLine="141.732283464567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1 - Особенности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Прямые конкуренты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C8">
      <w:pPr>
        <w:numPr>
          <w:ilvl w:val="0"/>
          <w:numId w:val="14"/>
        </w:numPr>
        <w:spacing w:after="0" w:afterAutospacing="0" w:before="240" w:line="360" w:lineRule="auto"/>
        <w:ind w:left="566.9291338582675" w:firstLine="141.7322834645671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Мобильные приложения с AR-распознаванием знаков (например, RoadAR) – позволяют определять дорожные знаки через камеру, но работают в формате отдельных приложений.</w:t>
      </w:r>
    </w:p>
    <w:p w:rsidR="00000000" w:rsidDel="00000000" w:rsidP="00000000" w:rsidRDefault="00000000" w:rsidRPr="00000000" w14:paraId="000000C9">
      <w:pPr>
        <w:numPr>
          <w:ilvl w:val="0"/>
          <w:numId w:val="14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Сайты и интернет-сервисы, где можно загрузить фото или вручную искать знак по визуальному сходству – удобны при стабильном интернете, но менее эффективны из-за необходимости самостоятельного анализа.</w:t>
      </w:r>
    </w:p>
    <w:p w:rsidR="00000000" w:rsidDel="00000000" w:rsidP="00000000" w:rsidRDefault="00000000" w:rsidRPr="00000000" w14:paraId="000000CA">
      <w:pPr>
        <w:numPr>
          <w:ilvl w:val="0"/>
          <w:numId w:val="14"/>
        </w:numPr>
        <w:spacing w:after="240" w:before="0" w:beforeAutospacing="0" w:line="360" w:lineRule="auto"/>
        <w:ind w:left="566.9291338582675" w:firstLine="141.7322834645671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Книжные источники – актуальны при отсутствии техники, но крайне неудобны в условиях города и требуют времени и знаний.</w:t>
      </w:r>
    </w:p>
    <w:p w:rsidR="00000000" w:rsidDel="00000000" w:rsidP="00000000" w:rsidRDefault="00000000" w:rsidRPr="00000000" w14:paraId="000000CB">
      <w:pPr>
        <w:spacing w:after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таблице 2 представлен пример анализа конкурентов по трем критериям.</w:t>
      </w:r>
    </w:p>
    <w:p w:rsidR="00000000" w:rsidDel="00000000" w:rsidP="00000000" w:rsidRDefault="00000000" w:rsidRPr="00000000" w14:paraId="000000CC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pPr w:leftFromText="180" w:rightFromText="180" w:topFromText="180" w:bottomFromText="180" w:vertAnchor="text" w:horzAnchor="text" w:tblpX="651.1417322834649" w:tblpY="0"/>
            <w:tblW w:w="838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2565"/>
            <w:gridCol w:w="1080"/>
            <w:gridCol w:w="1470"/>
            <w:gridCol w:w="1425"/>
            <w:gridCol w:w="1845"/>
            <w:tblGridChange w:id="0">
              <w:tblGrid>
                <w:gridCol w:w="2565"/>
                <w:gridCol w:w="1080"/>
                <w:gridCol w:w="1470"/>
                <w:gridCol w:w="1425"/>
                <w:gridCol w:w="1845"/>
              </w:tblGrid>
            </w:tblGridChange>
          </w:tblGrid>
          <w:tr>
            <w:trPr>
              <w:cantSplit w:val="0"/>
              <w:trHeight w:val="780" w:hRule="atLeast"/>
              <w:tblHeader w:val="0"/>
            </w:trPr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CD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CE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Drom.ru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CF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Книжные источник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D0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Дорожные AR знаки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D1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Наш телеграмм-бот</w:t>
                </w:r>
              </w:p>
            </w:tc>
          </w:tr>
          <w:tr>
            <w:trPr>
              <w:cantSplit w:val="0"/>
              <w:trHeight w:val="660" w:hRule="atLeast"/>
              <w:tblHeader w:val="0"/>
            </w:trPr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D2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Возможность распознать знак по фото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D3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-</w:t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D4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-</w:t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D5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+</w:t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D6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+</w:t>
                </w:r>
              </w:p>
            </w:tc>
          </w:tr>
          <w:tr>
            <w:trPr>
              <w:cantSplit w:val="0"/>
              <w:trHeight w:val="760" w:hRule="atLeast"/>
              <w:tblHeader w:val="0"/>
            </w:trPr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D7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Возможность больше узнать о знаке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D8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+</w:t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D9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+</w:t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DA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+</w:t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DB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+</w:t>
                </w:r>
              </w:p>
            </w:tc>
          </w:tr>
          <w:tr>
            <w:trPr>
              <w:cantSplit w:val="0"/>
              <w:trHeight w:val="640" w:hRule="atLeast"/>
              <w:tblHeader w:val="0"/>
            </w:trPr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DC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Часто и быстро обновляемый контент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DD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+</w:t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DE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-</w:t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DF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+</w:t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E0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+</w:t>
                </w:r>
              </w:p>
            </w:tc>
          </w:tr>
          <w:tr>
            <w:trPr>
              <w:cantSplit w:val="0"/>
              <w:trHeight w:val="900" w:hRule="atLeast"/>
              <w:tblHeader w:val="0"/>
            </w:trPr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E1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Возможность получить бесплатный доступ к информации</w:t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E2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есть</w:t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E3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нет, нужно купить книгу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E4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есть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E5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есть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00" w:hRule="atLeast"/>
              <w:tblHeader w:val="0"/>
            </w:trPr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E6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Быстрое получение информации о знаке </w:t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E7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-</w:t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E8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–</w:t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E9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-</w:t>
                </w:r>
              </w:p>
            </w:tc>
            <w:tc>
              <w:tcPr>
                <w:tcMar>
                  <w:top w:w="0.0" w:type="dxa"/>
                  <w:bottom w:w="0.0" w:type="dxa"/>
                </w:tcMar>
                <w:vAlign w:val="center"/>
              </w:tcPr>
              <w:p w:rsidR="00000000" w:rsidDel="00000000" w:rsidP="00000000" w:rsidRDefault="00000000" w:rsidRPr="00000000" w14:paraId="000000EA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+</w:t>
                </w:r>
              </w:p>
            </w:tc>
          </w:tr>
        </w:tbl>
      </w:sdtContent>
    </w:sdt>
    <w:p w:rsidR="00000000" w:rsidDel="00000000" w:rsidP="00000000" w:rsidRDefault="00000000" w:rsidRPr="00000000" w14:paraId="000000EB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2 – Анализ конкурентов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360" w:lineRule="auto"/>
        <w:ind w:left="1134" w:right="0" w:hanging="425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Style w:val="Heading1"/>
        <w:keepNext w:val="1"/>
        <w:keepLines w:val="1"/>
        <w:pageBreakBefore w:val="1"/>
        <w:numPr>
          <w:ilvl w:val="0"/>
          <w:numId w:val="18"/>
        </w:numPr>
        <w:spacing w:after="240" w:before="12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fpuecmxfarbz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Сценарии использования</w:t>
      </w:r>
    </w:p>
    <w:p w:rsidR="00000000" w:rsidDel="00000000" w:rsidP="00000000" w:rsidRDefault="00000000" w:rsidRPr="00000000" w14:paraId="000000FA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реализации Telegram-бота для распознавания дорожных знаков были разработаны и проанализированы типовые сценарии его использования. Сценарии охватывают основные ситуации, в которых целевая аудитория может взаимодействовать с системой.</w:t>
      </w:r>
    </w:p>
    <w:p w:rsidR="00000000" w:rsidDel="00000000" w:rsidP="00000000" w:rsidRDefault="00000000" w:rsidRPr="00000000" w14:paraId="000000FB">
      <w:pPr>
        <w:numPr>
          <w:ilvl w:val="0"/>
          <w:numId w:val="33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Получение информации о незнакомом дорожном знаке</w:t>
        <w:br w:type="textWrapping"/>
        <w:t xml:space="preserve"> Пользователь фотографирует дорожный знак, значение которого ему неизвестно, и отправляет изображение в бот. Бот определяет тип знака и предоставляет расшифровку и описание. Это помогает пользователю быстро понять, как нужно действовать в соответствии с правилами дорожного движения.</w:t>
        <w:br w:type="textWrapping"/>
      </w:r>
    </w:p>
    <w:p w:rsidR="00000000" w:rsidDel="00000000" w:rsidP="00000000" w:rsidRDefault="00000000" w:rsidRPr="00000000" w14:paraId="000000FC">
      <w:pPr>
        <w:numPr>
          <w:ilvl w:val="0"/>
          <w:numId w:val="33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Распознавание нескольких знаков на одном изображении</w:t>
        <w:br w:type="textWrapping"/>
        <w:t xml:space="preserve"> В случаях, когда на участке дороги или парковке установлено несколько дорожных знаков, пользователь делает общее фото и отправляет его в бот. Система определяет все распознанные знаки на изображении и выдаёт информацию о каждом. Это упрощает навигацию и соблюдение правил на сложных участках дороги.</w:t>
        <w:br w:type="textWrapping"/>
      </w:r>
    </w:p>
    <w:p w:rsidR="00000000" w:rsidDel="00000000" w:rsidP="00000000" w:rsidRDefault="00000000" w:rsidRPr="00000000" w14:paraId="000000FD">
      <w:pPr>
        <w:numPr>
          <w:ilvl w:val="0"/>
          <w:numId w:val="33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Проверка правильности установки знаков на парковках и во дворах</w:t>
        <w:br w:type="textWrapping"/>
        <w:t xml:space="preserve"> Пользователь может зафиксировать знак, который вызывает сомнение (например, подозрительно установленный или самодельный). После отправки фото в бот, пользователь получает официальную информацию о данном знаке.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Style w:val="Heading1"/>
        <w:keepNext w:val="1"/>
        <w:keepLines w:val="1"/>
        <w:pageBreakBefore w:val="1"/>
        <w:numPr>
          <w:ilvl w:val="0"/>
          <w:numId w:val="18"/>
        </w:numPr>
        <w:spacing w:after="240" w:before="12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c4bp3aou1t97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Требования к продукту и к MVP</w:t>
      </w:r>
    </w:p>
    <w:p w:rsidR="00000000" w:rsidDel="00000000" w:rsidP="00000000" w:rsidRDefault="00000000" w:rsidRPr="00000000" w14:paraId="000000FF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построения полной картины требований использовалась иерархическая модель: от пользовательских задач — к функциональным и нефункциональным характеристикам, необходимым для реализации минимально жизнеспособного продукта (MVP).</w:t>
      </w:r>
    </w:p>
    <w:p w:rsidR="00000000" w:rsidDel="00000000" w:rsidP="00000000" w:rsidRDefault="00000000" w:rsidRPr="00000000" w14:paraId="00000100">
      <w:pPr>
        <w:spacing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Требования клиентов (пользовательские требования)</w:t>
      </w:r>
    </w:p>
    <w:p w:rsidR="00000000" w:rsidDel="00000000" w:rsidP="00000000" w:rsidRDefault="00000000" w:rsidRPr="00000000" w14:paraId="00000101">
      <w:pPr>
        <w:numPr>
          <w:ilvl w:val="0"/>
          <w:numId w:val="23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Водители, желающие быстро получить информацию о незнакомом дорожном знаке;</w:t>
      </w:r>
    </w:p>
    <w:p w:rsidR="00000000" w:rsidDel="00000000" w:rsidP="00000000" w:rsidRDefault="00000000" w:rsidRPr="00000000" w14:paraId="00000102">
      <w:pPr>
        <w:numPr>
          <w:ilvl w:val="0"/>
          <w:numId w:val="23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дорожного движения, заинтересованные в проверке корректности размещения знаков;</w:t>
      </w:r>
    </w:p>
    <w:p w:rsidR="00000000" w:rsidDel="00000000" w:rsidP="00000000" w:rsidRDefault="00000000" w:rsidRPr="00000000" w14:paraId="00000103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Основные пользовательские задачи:</w:t>
      </w:r>
    </w:p>
    <w:p w:rsidR="00000000" w:rsidDel="00000000" w:rsidP="00000000" w:rsidRDefault="00000000" w:rsidRPr="00000000" w14:paraId="00000104">
      <w:pPr>
        <w:numPr>
          <w:ilvl w:val="0"/>
          <w:numId w:val="10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Узнать значение неизвестного дорожного знака;</w:t>
      </w:r>
    </w:p>
    <w:p w:rsidR="00000000" w:rsidDel="00000000" w:rsidP="00000000" w:rsidRDefault="00000000" w:rsidRPr="00000000" w14:paraId="00000105">
      <w:pPr>
        <w:numPr>
          <w:ilvl w:val="0"/>
          <w:numId w:val="10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Получить быструю справку по нескольким знакам;</w:t>
      </w:r>
    </w:p>
    <w:p w:rsidR="00000000" w:rsidDel="00000000" w:rsidP="00000000" w:rsidRDefault="00000000" w:rsidRPr="00000000" w14:paraId="00000106">
      <w:pPr>
        <w:numPr>
          <w:ilvl w:val="0"/>
          <w:numId w:val="10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Использовать бота в ситуациях неуверенности в расшифровки знаков.</w:t>
        <w:br w:type="textWrapping"/>
      </w:r>
    </w:p>
    <w:p w:rsidR="00000000" w:rsidDel="00000000" w:rsidP="00000000" w:rsidRDefault="00000000" w:rsidRPr="00000000" w14:paraId="00000107">
      <w:pPr>
        <w:spacing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Функциональные требования</w:t>
      </w:r>
    </w:p>
    <w:p w:rsidR="00000000" w:rsidDel="00000000" w:rsidP="00000000" w:rsidRDefault="00000000" w:rsidRPr="00000000" w14:paraId="00000108">
      <w:pPr>
        <w:numPr>
          <w:ilvl w:val="0"/>
          <w:numId w:val="7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Возможность отправки изображения дорожного знака через Telegram-бот;</w:t>
      </w:r>
    </w:p>
    <w:p w:rsidR="00000000" w:rsidDel="00000000" w:rsidP="00000000" w:rsidRDefault="00000000" w:rsidRPr="00000000" w14:paraId="00000109">
      <w:pPr>
        <w:numPr>
          <w:ilvl w:val="0"/>
          <w:numId w:val="7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Распознавание одного или нескольких знаков на изображении;</w:t>
      </w:r>
    </w:p>
    <w:p w:rsidR="00000000" w:rsidDel="00000000" w:rsidP="00000000" w:rsidRDefault="00000000" w:rsidRPr="00000000" w14:paraId="0000010A">
      <w:pPr>
        <w:numPr>
          <w:ilvl w:val="0"/>
          <w:numId w:val="7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Вывод расшифровки и объяснения каждого знака;</w:t>
      </w:r>
    </w:p>
    <w:p w:rsidR="00000000" w:rsidDel="00000000" w:rsidP="00000000" w:rsidRDefault="00000000" w:rsidRPr="00000000" w14:paraId="0000010B">
      <w:pPr>
        <w:numPr>
          <w:ilvl w:val="0"/>
          <w:numId w:val="7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Обработка ошибок (например, если знак не распознан).</w:t>
        <w:br w:type="textWrapping"/>
      </w:r>
    </w:p>
    <w:p w:rsidR="00000000" w:rsidDel="00000000" w:rsidP="00000000" w:rsidRDefault="00000000" w:rsidRPr="00000000" w14:paraId="0000010C">
      <w:pPr>
        <w:spacing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Нефункциональные требования</w:t>
      </w:r>
    </w:p>
    <w:p w:rsidR="00000000" w:rsidDel="00000000" w:rsidP="00000000" w:rsidRDefault="00000000" w:rsidRPr="00000000" w14:paraId="0000010D">
      <w:pPr>
        <w:numPr>
          <w:ilvl w:val="0"/>
          <w:numId w:val="8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Время ответа системы не должно превышать 5 секунд при стабильном соединении;</w:t>
      </w:r>
    </w:p>
    <w:p w:rsidR="00000000" w:rsidDel="00000000" w:rsidP="00000000" w:rsidRDefault="00000000" w:rsidRPr="00000000" w14:paraId="0000010E">
      <w:pPr>
        <w:numPr>
          <w:ilvl w:val="0"/>
          <w:numId w:val="8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Система должна быть доступна 24/7;</w:t>
      </w:r>
    </w:p>
    <w:p w:rsidR="00000000" w:rsidDel="00000000" w:rsidP="00000000" w:rsidRDefault="00000000" w:rsidRPr="00000000" w14:paraId="0000010F">
      <w:pPr>
        <w:numPr>
          <w:ilvl w:val="0"/>
          <w:numId w:val="8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Интерфейс Telegram-бота должен быть интуитивно понятным для пользователей любого уровня;</w:t>
      </w:r>
    </w:p>
    <w:p w:rsidR="00000000" w:rsidDel="00000000" w:rsidP="00000000" w:rsidRDefault="00000000" w:rsidRPr="00000000" w14:paraId="00000110">
      <w:pPr>
        <w:numPr>
          <w:ilvl w:val="0"/>
          <w:numId w:val="8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Надежность: бот должен устойчиво обрабатывать запросы и исключения;</w:t>
      </w:r>
    </w:p>
    <w:p w:rsidR="00000000" w:rsidDel="00000000" w:rsidP="00000000" w:rsidRDefault="00000000" w:rsidRPr="00000000" w14:paraId="00000111">
      <w:pPr>
        <w:numPr>
          <w:ilvl w:val="0"/>
          <w:numId w:val="8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Обеспечение безопасности пользовательских данных (не хранить фотографии без необходимости).</w:t>
        <w:br w:type="textWrapping"/>
      </w:r>
    </w:p>
    <w:p w:rsidR="00000000" w:rsidDel="00000000" w:rsidP="00000000" w:rsidRDefault="00000000" w:rsidRPr="00000000" w14:paraId="00000112">
      <w:pPr>
        <w:spacing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Производные требования</w:t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модели YOLOv7-tiny как компромисса между качеством распознавания и быстродействием;</w:t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Фото должно сохраняться временно на сервере для обработки, с последующим удалением;</w:t>
      </w:r>
    </w:p>
    <w:p w:rsidR="00000000" w:rsidDel="00000000" w:rsidP="00000000" w:rsidRDefault="00000000" w:rsidRPr="00000000" w14:paraId="00000115">
      <w:pPr>
        <w:numPr>
          <w:ilvl w:val="0"/>
          <w:numId w:val="1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Telegram-бот должен уметь запускать модель через subprocess с передачей параметров;</w:t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Сервер должен иметь минимально необходимые ресурсы для обработки изображений в реальном времени;</w:t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Возможность масштабирования решения при росте числа пользователей (потенциал для размещения модели в облаке или контейнеризации).</w:t>
        <w:br w:type="textWrapping"/>
      </w:r>
    </w:p>
    <w:p w:rsidR="00000000" w:rsidDel="00000000" w:rsidP="00000000" w:rsidRDefault="00000000" w:rsidRPr="00000000" w14:paraId="00000118">
      <w:pPr>
        <w:spacing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MVP (Минимально жизнеспособный продукт)</w:t>
      </w:r>
    </w:p>
    <w:p w:rsidR="00000000" w:rsidDel="00000000" w:rsidP="00000000" w:rsidRDefault="00000000" w:rsidRPr="00000000" w14:paraId="00000119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MVP определены следующие обязательные компоненты:</w:t>
      </w:r>
    </w:p>
    <w:p w:rsidR="00000000" w:rsidDel="00000000" w:rsidP="00000000" w:rsidRDefault="00000000" w:rsidRPr="00000000" w14:paraId="0000011A">
      <w:pPr>
        <w:numPr>
          <w:ilvl w:val="0"/>
          <w:numId w:val="29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Telegram-бот с возможностью загрузки фото;</w:t>
      </w:r>
    </w:p>
    <w:p w:rsidR="00000000" w:rsidDel="00000000" w:rsidP="00000000" w:rsidRDefault="00000000" w:rsidRPr="00000000" w14:paraId="0000011B">
      <w:pPr>
        <w:numPr>
          <w:ilvl w:val="0"/>
          <w:numId w:val="29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Алгоритм обработки фото и вызова модели YOLOv7-tiny;</w:t>
      </w:r>
    </w:p>
    <w:p w:rsidR="00000000" w:rsidDel="00000000" w:rsidP="00000000" w:rsidRDefault="00000000" w:rsidRPr="00000000" w14:paraId="0000011C">
      <w:pPr>
        <w:numPr>
          <w:ilvl w:val="0"/>
          <w:numId w:val="29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Интерфейс выдачи пользователю результата — текстовое описание найденных знаков;</w:t>
      </w:r>
    </w:p>
    <w:p w:rsidR="00000000" w:rsidDel="00000000" w:rsidP="00000000" w:rsidRDefault="00000000" w:rsidRPr="00000000" w14:paraId="0000011D">
      <w:pPr>
        <w:numPr>
          <w:ilvl w:val="0"/>
          <w:numId w:val="29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Обработка типичных ошибок: слишком большое изображение, отсутствие знаков и пр.;</w:t>
      </w:r>
    </w:p>
    <w:p w:rsidR="00000000" w:rsidDel="00000000" w:rsidP="00000000" w:rsidRDefault="00000000" w:rsidRPr="00000000" w14:paraId="0000011E">
      <w:pPr>
        <w:numPr>
          <w:ilvl w:val="0"/>
          <w:numId w:val="29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Минимальная документация для пользователей (в т.ч. инструкция по использованию).</w:t>
      </w:r>
    </w:p>
    <w:p w:rsidR="00000000" w:rsidDel="00000000" w:rsidP="00000000" w:rsidRDefault="00000000" w:rsidRPr="00000000" w14:paraId="0000011F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 MVP не включаются:</w:t>
      </w:r>
    </w:p>
    <w:p w:rsidR="00000000" w:rsidDel="00000000" w:rsidP="00000000" w:rsidRDefault="00000000" w:rsidRPr="00000000" w14:paraId="00000120">
      <w:pPr>
        <w:numPr>
          <w:ilvl w:val="0"/>
          <w:numId w:val="13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Личный кабинет пользователя;</w:t>
      </w:r>
    </w:p>
    <w:p w:rsidR="00000000" w:rsidDel="00000000" w:rsidP="00000000" w:rsidRDefault="00000000" w:rsidRPr="00000000" w14:paraId="00000121">
      <w:pPr>
        <w:numPr>
          <w:ilvl w:val="0"/>
          <w:numId w:val="13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Механизмы сохранения истории запросов;</w:t>
      </w:r>
    </w:p>
    <w:p w:rsidR="00000000" w:rsidDel="00000000" w:rsidP="00000000" w:rsidRDefault="00000000" w:rsidRPr="00000000" w14:paraId="00000122">
      <w:pPr>
        <w:numPr>
          <w:ilvl w:val="0"/>
          <w:numId w:val="13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Поддержка многоязычности.</w:t>
      </w:r>
    </w:p>
    <w:p w:rsidR="00000000" w:rsidDel="00000000" w:rsidP="00000000" w:rsidRDefault="00000000" w:rsidRPr="00000000" w14:paraId="00000123">
      <w:pPr>
        <w:numPr>
          <w:ilvl w:val="0"/>
          <w:numId w:val="13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Интеграцию с картами и сторонними сервисами для поиска парковки</w:t>
      </w:r>
    </w:p>
    <w:p w:rsidR="00000000" w:rsidDel="00000000" w:rsidP="00000000" w:rsidRDefault="00000000" w:rsidRPr="00000000" w14:paraId="00000124">
      <w:pPr>
        <w:numPr>
          <w:ilvl w:val="0"/>
          <w:numId w:val="13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Голосовой ввод запросов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smallCaps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smallCaps w:val="1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Style w:val="Heading1"/>
        <w:keepNext w:val="1"/>
        <w:keepLines w:val="1"/>
        <w:pageBreakBefore w:val="1"/>
        <w:numPr>
          <w:ilvl w:val="0"/>
          <w:numId w:val="18"/>
        </w:numPr>
        <w:spacing w:after="240" w:before="12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mxcchcfg2d7t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Стек для разработки </w:t>
      </w:r>
    </w:p>
    <w:p w:rsidR="00000000" w:rsidDel="00000000" w:rsidP="00000000" w:rsidRDefault="00000000" w:rsidRPr="00000000" w14:paraId="00000128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реализации проекта по созданию Telegram-бота для распознавания дорожных знаков на парковке был выбран стек, который позволил быстро запустить MVP, сосредоточившись на ключевой функциональности.</w:t>
      </w:r>
    </w:p>
    <w:p w:rsidR="00000000" w:rsidDel="00000000" w:rsidP="00000000" w:rsidRDefault="00000000" w:rsidRPr="00000000" w14:paraId="00000129">
      <w:pPr>
        <w:spacing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Язык программирования - Python.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 Выбран за простоту, лаконичность, широкую распространенность, а также наличие большого количества библиотек и инструментов для быстрой разработки, особенно в области машинного обучения и создания ботов.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Telegram-бот</w:t>
      </w:r>
    </w:p>
    <w:p w:rsidR="00000000" w:rsidDel="00000000" w:rsidP="00000000" w:rsidRDefault="00000000" w:rsidRPr="00000000" w14:paraId="0000012B">
      <w:pPr>
        <w:numPr>
          <w:ilvl w:val="0"/>
          <w:numId w:val="27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Библиотека telebot (pyTelegramBotAPI)</w:t>
        <w:br w:type="textWrapping"/>
        <w:t xml:space="preserve"> Позволяет удобно создавать и настраивать Telegram-ботов. Имеет простой API, отличную документацию и активно поддерживается сообществом.</w:t>
      </w:r>
    </w:p>
    <w:p w:rsidR="00000000" w:rsidDel="00000000" w:rsidP="00000000" w:rsidRDefault="00000000" w:rsidRPr="00000000" w14:paraId="0000012C">
      <w:pPr>
        <w:numPr>
          <w:ilvl w:val="0"/>
          <w:numId w:val="27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Модули os, subprocess</w:t>
        <w:br w:type="textWrapping"/>
        <w:t xml:space="preserve"> Используются для обработки файлов, запуска внешних процессов и интеграции нейросети в обработку запросов пользователя.</w:t>
      </w:r>
    </w:p>
    <w:p w:rsidR="00000000" w:rsidDel="00000000" w:rsidP="00000000" w:rsidRDefault="00000000" w:rsidRPr="00000000" w14:paraId="0000012D">
      <w:pPr>
        <w:spacing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Нейросеть - YOLOv7-tiny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 Легковесная модель нейросети для детектирования объектов. Обеспечивает баланс между производительностью и точностью, что критично при работе в реальном времени. Позволяет оперативно получать результаты даже при ограниченных ресурсах.</w:t>
      </w:r>
    </w:p>
    <w:p w:rsidR="00000000" w:rsidDel="00000000" w:rsidP="00000000" w:rsidRDefault="00000000" w:rsidRPr="00000000" w14:paraId="0000012E">
      <w:pPr>
        <w:spacing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Данные для обучения - открытый датасет дорожных знаков.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 Использована база изображений.  Данные были разделены на обучающую, валидационную и тестовую выборки, что позволило построить корректную и воспроизводимую модель.</w:t>
        <w:br w:type="textWrapping"/>
      </w:r>
    </w:p>
    <w:p w:rsidR="00000000" w:rsidDel="00000000" w:rsidP="00000000" w:rsidRDefault="00000000" w:rsidRPr="00000000" w14:paraId="0000012F">
      <w:pPr>
        <w:spacing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Организация архитектуры - разделение логики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Telegram-бот и модель работают как отдельные компоненты, связанные через систему вызова внешних процессов. Это позволило:</w:t>
      </w:r>
    </w:p>
    <w:p w:rsidR="00000000" w:rsidDel="00000000" w:rsidP="00000000" w:rsidRDefault="00000000" w:rsidRPr="00000000" w14:paraId="00000130">
      <w:pPr>
        <w:numPr>
          <w:ilvl w:val="0"/>
          <w:numId w:val="26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легко масштабировать проект в будущем;</w:t>
      </w:r>
    </w:p>
    <w:p w:rsidR="00000000" w:rsidDel="00000000" w:rsidP="00000000" w:rsidRDefault="00000000" w:rsidRPr="00000000" w14:paraId="00000131">
      <w:pPr>
        <w:numPr>
          <w:ilvl w:val="0"/>
          <w:numId w:val="26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отдельно дорабатывать части системы без полного переписывания;</w:t>
      </w:r>
    </w:p>
    <w:p w:rsidR="00000000" w:rsidDel="00000000" w:rsidP="00000000" w:rsidRDefault="00000000" w:rsidRPr="00000000" w14:paraId="00000132">
      <w:pPr>
        <w:numPr>
          <w:ilvl w:val="0"/>
          <w:numId w:val="26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упростить отладку и повторное использование.</w:t>
      </w:r>
    </w:p>
    <w:p w:rsidR="00000000" w:rsidDel="00000000" w:rsidP="00000000" w:rsidRDefault="00000000" w:rsidRPr="00000000" w14:paraId="00000133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Выбранный стек ориентирован на быструю реализацию минимально жизнеспособного продукта (MVP) с максимальной переиспользуемостью существующих решений. Такой подход позволил:</w:t>
      </w:r>
    </w:p>
    <w:p w:rsidR="00000000" w:rsidDel="00000000" w:rsidP="00000000" w:rsidRDefault="00000000" w:rsidRPr="00000000" w14:paraId="00000134">
      <w:pPr>
        <w:numPr>
          <w:ilvl w:val="0"/>
          <w:numId w:val="38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минимизировать технические риски;</w:t>
      </w:r>
    </w:p>
    <w:p w:rsidR="00000000" w:rsidDel="00000000" w:rsidP="00000000" w:rsidRDefault="00000000" w:rsidRPr="00000000" w14:paraId="00000135">
      <w:pPr>
        <w:numPr>
          <w:ilvl w:val="0"/>
          <w:numId w:val="38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сосредоточиться на распознавании дорожных знаков;</w:t>
        <w:br w:type="textWrapping"/>
      </w:r>
    </w:p>
    <w:p w:rsidR="00000000" w:rsidDel="00000000" w:rsidP="00000000" w:rsidRDefault="00000000" w:rsidRPr="00000000" w14:paraId="00000136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Использованные технологии просты, доступны, понятны команде и обладают высокой перспективой поддержки. Стек подобран не из соображений «идеальности», а исходя из практичности, гибкости и готовности к быстрому запуску проекта в условиях реального времени.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Style w:val="Heading1"/>
        <w:keepNext w:val="1"/>
        <w:keepLines w:val="1"/>
        <w:pageBreakBefore w:val="1"/>
        <w:numPr>
          <w:ilvl w:val="0"/>
          <w:numId w:val="18"/>
        </w:numPr>
        <w:spacing w:after="240" w:before="12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ppjfh5xfylkd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Прототипирование</w:t>
      </w:r>
    </w:p>
    <w:p w:rsidR="00000000" w:rsidDel="00000000" w:rsidP="00000000" w:rsidRDefault="00000000" w:rsidRPr="00000000" w14:paraId="00000139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прототипа является важным этапом в разработке программного продукта, позволяющим быстро визуализировать основные идеи проекта, протестировать пользовательский интерфейс и внести корректировки до начала полной разработки. </w:t>
      </w:r>
    </w:p>
    <w:p w:rsidR="00000000" w:rsidDel="00000000" w:rsidP="00000000" w:rsidRDefault="00000000" w:rsidRPr="00000000" w14:paraId="0000013A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Процесс создания прототипа в рамках проекта прошёл следующие стадии:</w:t>
      </w:r>
    </w:p>
    <w:p w:rsidR="00000000" w:rsidDel="00000000" w:rsidP="00000000" w:rsidRDefault="00000000" w:rsidRPr="00000000" w14:paraId="0000013B">
      <w:pPr>
        <w:numPr>
          <w:ilvl w:val="0"/>
          <w:numId w:val="6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Определение начальных требований</w:t>
        <w:br w:type="textWrapping"/>
        <w:t xml:space="preserve"> Были зафиксированы базовые сценарии взаимодействия пользователя с системой: загрузка фотографии дорожного знака, получение информации и отзывчивость интерфейса. </w:t>
      </w:r>
    </w:p>
    <w:p w:rsidR="00000000" w:rsidDel="00000000" w:rsidP="00000000" w:rsidRDefault="00000000" w:rsidRPr="00000000" w14:paraId="0000013C">
      <w:pPr>
        <w:numPr>
          <w:ilvl w:val="0"/>
          <w:numId w:val="6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Разработка первого варианта прототипа</w:t>
        <w:br w:type="textWrapping"/>
        <w:t xml:space="preserve"> Был создан интерфейс Telegram-бота, реализующий базовый визуальный сценарий: отправка фотографии, автоматический запуск нейросети и получение результата. Интерфейс Telegram сам по себе минималистичен и ограничен рамками мессенджера, что упростило реализацию.</w:t>
      </w:r>
    </w:p>
    <w:p w:rsidR="00000000" w:rsidDel="00000000" w:rsidP="00000000" w:rsidRDefault="00000000" w:rsidRPr="00000000" w14:paraId="0000013D">
      <w:pPr>
        <w:numPr>
          <w:ilvl w:val="0"/>
          <w:numId w:val="6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Получение обратной связи</w:t>
        <w:br w:type="textWrapping"/>
        <w:t xml:space="preserve"> Проведено тестирование прототипа с участием ральных пользователей. Были собраны замечания по логике взаимодействия, скорости отклика, а также предложены идеи по улучшению формулировок ответов от бота.</w:t>
      </w:r>
    </w:p>
    <w:p w:rsidR="00000000" w:rsidDel="00000000" w:rsidP="00000000" w:rsidRDefault="00000000" w:rsidRPr="00000000" w14:paraId="0000013E">
      <w:pPr>
        <w:numPr>
          <w:ilvl w:val="0"/>
          <w:numId w:val="6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Переработка прототипа</w:t>
        <w:br w:type="textWrapping"/>
        <w:t xml:space="preserve"> Внесены изменения в структуру ответов бота, добавлены поясняющие сообщения, а также реализован вывод нескольких возможных вариантов знаков, если нейросеть выдает несколько гипотез.</w:t>
        <w:br w:type="textWrapping"/>
      </w:r>
    </w:p>
    <w:p w:rsidR="00000000" w:rsidDel="00000000" w:rsidP="00000000" w:rsidRDefault="00000000" w:rsidRPr="00000000" w14:paraId="0000013F">
      <w:pPr>
        <w:spacing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Характеристики эффективного прототипа</w:t>
      </w:r>
    </w:p>
    <w:p w:rsidR="00000000" w:rsidDel="00000000" w:rsidP="00000000" w:rsidRDefault="00000000" w:rsidRPr="00000000" w14:paraId="00000140">
      <w:pPr>
        <w:numPr>
          <w:ilvl w:val="0"/>
          <w:numId w:val="37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Прототип Telegram-бота был собран за минимально возможное время, благодаря использованию готовых библиотек и фреймворков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telebot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YOLOv7-tiny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др.), что позволило быстро начать тестирование.</w:t>
        <w:br w:type="textWrapping"/>
      </w:r>
    </w:p>
    <w:p w:rsidR="00000000" w:rsidDel="00000000" w:rsidP="00000000" w:rsidRDefault="00000000" w:rsidRPr="00000000" w14:paraId="00000141">
      <w:pPr>
        <w:numPr>
          <w:ilvl w:val="0"/>
          <w:numId w:val="37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Основное внимание уделено взаимодействию пользователя с системой — распознаванию фото и удобству восприятия ответа. Интерфейсная часть Telegram была реализована с фокусом на UX.</w:t>
        <w:br w:type="textWrapping"/>
      </w:r>
    </w:p>
    <w:p w:rsidR="00000000" w:rsidDel="00000000" w:rsidP="00000000" w:rsidRDefault="00000000" w:rsidRPr="00000000" w14:paraId="00000142">
      <w:pPr>
        <w:numPr>
          <w:ilvl w:val="0"/>
          <w:numId w:val="37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Прототип создавался как временное решение, чтобы зафиксировать ключевые сценарии, протестировать идеи и получить раннюю обратную связь. Использованные средства позволили минимизировать затраты.</w:t>
        <w:br w:type="textWrapping"/>
      </w:r>
    </w:p>
    <w:p w:rsidR="00000000" w:rsidDel="00000000" w:rsidP="00000000" w:rsidRDefault="00000000" w:rsidRPr="00000000" w14:paraId="00000143">
      <w:pPr>
        <w:numPr>
          <w:ilvl w:val="0"/>
          <w:numId w:val="37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Прототип легко модифицировался на всех этапах, благодаря модульной архитектуре (отдельные части для UI, обработки изображений, вывода результатов).</w:t>
        <w:br w:type="textWrapping"/>
      </w:r>
    </w:p>
    <w:p w:rsidR="00000000" w:rsidDel="00000000" w:rsidP="00000000" w:rsidRDefault="00000000" w:rsidRPr="00000000" w14:paraId="00000144">
      <w:pPr>
        <w:spacing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Эволюция требований к прототипу</w:t>
      </w:r>
    </w:p>
    <w:p w:rsidR="00000000" w:rsidDel="00000000" w:rsidP="00000000" w:rsidRDefault="00000000" w:rsidRPr="00000000" w14:paraId="00000145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ранней стадии ключевыми были скорость создания и простота модификации, что обеспечивало возможность быстрой доработки. По мере стабилизации прототипа на первый план начали выходить функциональность, надежность работы и визуальная цельность ответов в Telegram-чатах.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Style w:val="Heading1"/>
        <w:keepNext w:val="1"/>
        <w:keepLines w:val="1"/>
        <w:pageBreakBefore w:val="1"/>
        <w:numPr>
          <w:ilvl w:val="0"/>
          <w:numId w:val="18"/>
        </w:numPr>
        <w:spacing w:after="240" w:before="12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w6fwt6ddstpl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Проектирование и разработка системы</w:t>
      </w:r>
    </w:p>
    <w:p w:rsidR="00000000" w:rsidDel="00000000" w:rsidP="00000000" w:rsidRDefault="00000000" w:rsidRPr="00000000" w14:paraId="00000149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этапе проектирования была сформирована общая структура бота, включающая нейросеть для распознавания дорожных знаков и Telegram-бот, осуществляющий взаимодействие с пользователем. </w:t>
      </w:r>
    </w:p>
    <w:p w:rsidR="00000000" w:rsidDel="00000000" w:rsidP="00000000" w:rsidRDefault="00000000" w:rsidRPr="00000000" w14:paraId="0000014A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Архитектура системы</w:t>
      </w:r>
    </w:p>
    <w:p w:rsidR="00000000" w:rsidDel="00000000" w:rsidP="00000000" w:rsidRDefault="00000000" w:rsidRPr="00000000" w14:paraId="0000014B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Программный комплекс включает в себя следующие ключевые модули:</w:t>
      </w:r>
    </w:p>
    <w:p w:rsidR="00000000" w:rsidDel="00000000" w:rsidP="00000000" w:rsidRDefault="00000000" w:rsidRPr="00000000" w14:paraId="0000014C">
      <w:pPr>
        <w:numPr>
          <w:ilvl w:val="0"/>
          <w:numId w:val="35"/>
        </w:num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Модуль Telegram-бота</w:t>
      </w:r>
    </w:p>
    <w:p w:rsidR="00000000" w:rsidDel="00000000" w:rsidP="00000000" w:rsidRDefault="00000000" w:rsidRPr="00000000" w14:paraId="0000014D">
      <w:pPr>
        <w:spacing w:after="0" w:before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Язык: Python</w:t>
      </w:r>
    </w:p>
    <w:p w:rsidR="00000000" w:rsidDel="00000000" w:rsidP="00000000" w:rsidRDefault="00000000" w:rsidRPr="00000000" w14:paraId="0000014E">
      <w:pPr>
        <w:spacing w:after="0" w:before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Библиотека: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telebot</w:t>
      </w:r>
    </w:p>
    <w:p w:rsidR="00000000" w:rsidDel="00000000" w:rsidP="00000000" w:rsidRDefault="00000000" w:rsidRPr="00000000" w14:paraId="0000014F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Задачи:</w:t>
      </w:r>
    </w:p>
    <w:p w:rsidR="00000000" w:rsidDel="00000000" w:rsidP="00000000" w:rsidRDefault="00000000" w:rsidRPr="00000000" w14:paraId="00000150">
      <w:pPr>
        <w:numPr>
          <w:ilvl w:val="2"/>
          <w:numId w:val="35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Приём изображений от пользователя;</w:t>
      </w:r>
    </w:p>
    <w:p w:rsidR="00000000" w:rsidDel="00000000" w:rsidP="00000000" w:rsidRDefault="00000000" w:rsidRPr="00000000" w14:paraId="00000151">
      <w:pPr>
        <w:numPr>
          <w:ilvl w:val="2"/>
          <w:numId w:val="35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Обработка сообщений и команд;</w:t>
      </w:r>
    </w:p>
    <w:p w:rsidR="00000000" w:rsidDel="00000000" w:rsidP="00000000" w:rsidRDefault="00000000" w:rsidRPr="00000000" w14:paraId="00000152">
      <w:pPr>
        <w:numPr>
          <w:ilvl w:val="2"/>
          <w:numId w:val="35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Передача изображения на вход нейросети;</w:t>
      </w:r>
    </w:p>
    <w:p w:rsidR="00000000" w:rsidDel="00000000" w:rsidP="00000000" w:rsidRDefault="00000000" w:rsidRPr="00000000" w14:paraId="00000153">
      <w:pPr>
        <w:numPr>
          <w:ilvl w:val="2"/>
          <w:numId w:val="35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Получение результата и вывод пользователю;</w:t>
      </w:r>
    </w:p>
    <w:p w:rsidR="00000000" w:rsidDel="00000000" w:rsidP="00000000" w:rsidRDefault="00000000" w:rsidRPr="00000000" w14:paraId="00000154">
      <w:pPr>
        <w:numPr>
          <w:ilvl w:val="2"/>
          <w:numId w:val="35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Обработка ошибок и недопустимых входов.</w:t>
        <w:br w:type="textWrapping"/>
      </w:r>
    </w:p>
    <w:p w:rsidR="00000000" w:rsidDel="00000000" w:rsidP="00000000" w:rsidRDefault="00000000" w:rsidRPr="00000000" w14:paraId="00000155">
      <w:pPr>
        <w:numPr>
          <w:ilvl w:val="0"/>
          <w:numId w:val="35"/>
        </w:numPr>
        <w:spacing w:after="240" w:before="0" w:beforeAutospacing="0" w:line="360" w:lineRule="auto"/>
        <w:ind w:left="570" w:firstLine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Модуль обработки изображений</w:t>
      </w:r>
    </w:p>
    <w:p w:rsidR="00000000" w:rsidDel="00000000" w:rsidP="00000000" w:rsidRDefault="00000000" w:rsidRPr="00000000" w14:paraId="00000156">
      <w:pPr>
        <w:spacing w:after="0" w:before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Язык: Python</w:t>
      </w:r>
    </w:p>
    <w:p w:rsidR="00000000" w:rsidDel="00000000" w:rsidP="00000000" w:rsidRDefault="00000000" w:rsidRPr="00000000" w14:paraId="00000157">
      <w:pPr>
        <w:spacing w:after="0" w:before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Библиотеки: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cv2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subprocess</w:t>
      </w:r>
    </w:p>
    <w:p w:rsidR="00000000" w:rsidDel="00000000" w:rsidP="00000000" w:rsidRDefault="00000000" w:rsidRPr="00000000" w14:paraId="00000158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Задачи:</w:t>
      </w:r>
    </w:p>
    <w:p w:rsidR="00000000" w:rsidDel="00000000" w:rsidP="00000000" w:rsidRDefault="00000000" w:rsidRPr="00000000" w14:paraId="00000159">
      <w:pPr>
        <w:numPr>
          <w:ilvl w:val="2"/>
          <w:numId w:val="35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Сохранение изображения на диск;</w:t>
      </w:r>
    </w:p>
    <w:p w:rsidR="00000000" w:rsidDel="00000000" w:rsidP="00000000" w:rsidRDefault="00000000" w:rsidRPr="00000000" w14:paraId="0000015A">
      <w:pPr>
        <w:numPr>
          <w:ilvl w:val="2"/>
          <w:numId w:val="35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файла к подаче в модель;</w:t>
      </w:r>
    </w:p>
    <w:p w:rsidR="00000000" w:rsidDel="00000000" w:rsidP="00000000" w:rsidRDefault="00000000" w:rsidRPr="00000000" w14:paraId="0000015B">
      <w:pPr>
        <w:numPr>
          <w:ilvl w:val="2"/>
          <w:numId w:val="35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Запуск предобученной нейросети через внешнюю оболочку;</w:t>
      </w:r>
    </w:p>
    <w:p w:rsidR="00000000" w:rsidDel="00000000" w:rsidP="00000000" w:rsidRDefault="00000000" w:rsidRPr="00000000" w14:paraId="0000015C">
      <w:pPr>
        <w:numPr>
          <w:ilvl w:val="2"/>
          <w:numId w:val="35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Передача результатов обратно в основной поток.</w:t>
        <w:br w:type="textWrapping"/>
      </w:r>
    </w:p>
    <w:p w:rsidR="00000000" w:rsidDel="00000000" w:rsidP="00000000" w:rsidRDefault="00000000" w:rsidRPr="00000000" w14:paraId="0000015D">
      <w:pPr>
        <w:numPr>
          <w:ilvl w:val="0"/>
          <w:numId w:val="35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Модуль нейросети</w:t>
      </w:r>
    </w:p>
    <w:p w:rsidR="00000000" w:rsidDel="00000000" w:rsidP="00000000" w:rsidRDefault="00000000" w:rsidRPr="00000000" w14:paraId="0000015E">
      <w:pPr>
        <w:spacing w:after="240" w:before="240"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Фреймворк: PyTorch</w:t>
        <w:br w:type="textWrapping"/>
        <w:t xml:space="preserve">Модель: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YOLOv7-tiny</w:t>
      </w:r>
    </w:p>
    <w:p w:rsidR="00000000" w:rsidDel="00000000" w:rsidP="00000000" w:rsidRDefault="00000000" w:rsidRPr="00000000" w14:paraId="0000015F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numPr>
          <w:ilvl w:val="2"/>
          <w:numId w:val="35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Распознавание дорожных знаков на изображении;</w:t>
      </w:r>
    </w:p>
    <w:p w:rsidR="00000000" w:rsidDel="00000000" w:rsidP="00000000" w:rsidRDefault="00000000" w:rsidRPr="00000000" w14:paraId="00000161">
      <w:pPr>
        <w:numPr>
          <w:ilvl w:val="2"/>
          <w:numId w:val="35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набора гипотез;</w:t>
      </w:r>
    </w:p>
    <w:p w:rsidR="00000000" w:rsidDel="00000000" w:rsidP="00000000" w:rsidRDefault="00000000" w:rsidRPr="00000000" w14:paraId="00000162">
      <w:pPr>
        <w:numPr>
          <w:ilvl w:val="2"/>
          <w:numId w:val="35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Вывод класса знака и степени уверенности;</w:t>
      </w:r>
    </w:p>
    <w:p w:rsidR="00000000" w:rsidDel="00000000" w:rsidP="00000000" w:rsidRDefault="00000000" w:rsidRPr="00000000" w14:paraId="00000163">
      <w:pPr>
        <w:numPr>
          <w:ilvl w:val="2"/>
          <w:numId w:val="35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Визуализация распознанного знака (по возможности).</w:t>
        <w:br w:type="textWrapping"/>
      </w:r>
    </w:p>
    <w:p w:rsidR="00000000" w:rsidDel="00000000" w:rsidP="00000000" w:rsidRDefault="00000000" w:rsidRPr="00000000" w14:paraId="00000164">
      <w:pPr>
        <w:spacing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Алгоритм работы приложения</w:t>
      </w:r>
    </w:p>
    <w:p w:rsidR="00000000" w:rsidDel="00000000" w:rsidP="00000000" w:rsidRDefault="00000000" w:rsidRPr="00000000" w14:paraId="00000165">
      <w:pPr>
        <w:numPr>
          <w:ilvl w:val="0"/>
          <w:numId w:val="9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Пользователь отправляет фотографию знака в Telegram-бот;</w:t>
      </w:r>
    </w:p>
    <w:p w:rsidR="00000000" w:rsidDel="00000000" w:rsidP="00000000" w:rsidRDefault="00000000" w:rsidRPr="00000000" w14:paraId="00000166">
      <w:pPr>
        <w:numPr>
          <w:ilvl w:val="0"/>
          <w:numId w:val="9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Бот сохраняет изображение локально;</w:t>
      </w:r>
    </w:p>
    <w:p w:rsidR="00000000" w:rsidDel="00000000" w:rsidP="00000000" w:rsidRDefault="00000000" w:rsidRPr="00000000" w14:paraId="00000167">
      <w:pPr>
        <w:numPr>
          <w:ilvl w:val="0"/>
          <w:numId w:val="9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Изображение передаётся на вход модулю нейросети;</w:t>
      </w:r>
    </w:p>
    <w:p w:rsidR="00000000" w:rsidDel="00000000" w:rsidP="00000000" w:rsidRDefault="00000000" w:rsidRPr="00000000" w14:paraId="00000168">
      <w:pPr>
        <w:numPr>
          <w:ilvl w:val="0"/>
          <w:numId w:val="9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YOLOv7-tiny выполняет распознавание знаков;</w:t>
      </w:r>
    </w:p>
    <w:p w:rsidR="00000000" w:rsidDel="00000000" w:rsidP="00000000" w:rsidRDefault="00000000" w:rsidRPr="00000000" w14:paraId="00000169">
      <w:pPr>
        <w:numPr>
          <w:ilvl w:val="0"/>
          <w:numId w:val="9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Результаты распознавания (название знака и вероятность) отправляются обратно в бот;</w:t>
      </w:r>
    </w:p>
    <w:p w:rsidR="00000000" w:rsidDel="00000000" w:rsidP="00000000" w:rsidRDefault="00000000" w:rsidRPr="00000000" w14:paraId="0000016A">
      <w:pPr>
        <w:numPr>
          <w:ilvl w:val="0"/>
          <w:numId w:val="9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Бот формирует текстовый ответ и отправляет его пользователю.</w:t>
      </w:r>
    </w:p>
    <w:p w:rsidR="00000000" w:rsidDel="00000000" w:rsidP="00000000" w:rsidRDefault="00000000" w:rsidRPr="00000000" w14:paraId="0000016B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240" w:before="24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Разработка велась поэтапно:</w:t>
      </w:r>
    </w:p>
    <w:p w:rsidR="00000000" w:rsidDel="00000000" w:rsidP="00000000" w:rsidRDefault="00000000" w:rsidRPr="00000000" w14:paraId="0000016D">
      <w:pPr>
        <w:numPr>
          <w:ilvl w:val="0"/>
          <w:numId w:val="12"/>
        </w:numPr>
        <w:spacing w:after="0" w:afterAutospacing="0" w:before="24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Первичная реализация Telegram-бота, способного принимать и сохранять изображения;</w:t>
        <w:br w:type="textWrapping"/>
      </w:r>
    </w:p>
    <w:p w:rsidR="00000000" w:rsidDel="00000000" w:rsidP="00000000" w:rsidRDefault="00000000" w:rsidRPr="00000000" w14:paraId="0000016E">
      <w:pPr>
        <w:numPr>
          <w:ilvl w:val="0"/>
          <w:numId w:val="12"/>
        </w:numPr>
        <w:spacing w:after="0" w:afterAutospacing="0" w:before="0" w:beforeAutospacing="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Интеграция с нейросетью, уже прошедшей предварительное обучение на датасете дорожных знаков;</w:t>
        <w:br w:type="textWrapping"/>
      </w:r>
    </w:p>
    <w:p w:rsidR="00000000" w:rsidDel="00000000" w:rsidP="00000000" w:rsidRDefault="00000000" w:rsidRPr="00000000" w14:paraId="0000016F">
      <w:pPr>
        <w:numPr>
          <w:ilvl w:val="0"/>
          <w:numId w:val="12"/>
        </w:numPr>
        <w:spacing w:after="0" w:afterAutospacing="0" w:before="0" w:beforeAutospacing="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Отладка взаимодействия между модулями — обеспечение корректной передачи файлов, стабильный запуск нейросети из Python-скрипта;</w:t>
        <w:br w:type="textWrapping"/>
      </w:r>
    </w:p>
    <w:p w:rsidR="00000000" w:rsidDel="00000000" w:rsidP="00000000" w:rsidRDefault="00000000" w:rsidRPr="00000000" w14:paraId="00000170">
      <w:pPr>
        <w:numPr>
          <w:ilvl w:val="0"/>
          <w:numId w:val="12"/>
        </w:numPr>
        <w:spacing w:after="0" w:afterAutospacing="0" w:before="0" w:beforeAutospacing="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финальной логики ответа — добавление обработки ошибок, исключительных ситуаций, форматирование результата;</w:t>
        <w:br w:type="textWrapping"/>
      </w:r>
    </w:p>
    <w:p w:rsidR="00000000" w:rsidDel="00000000" w:rsidP="00000000" w:rsidRDefault="00000000" w:rsidRPr="00000000" w14:paraId="00000171">
      <w:pPr>
        <w:numPr>
          <w:ilvl w:val="0"/>
          <w:numId w:val="12"/>
        </w:numPr>
        <w:spacing w:after="240" w:before="0" w:beforeAutospacing="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Тестирование и сбор обратной связи — выявление точек отказа, корректировка интерфейса и скорости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Style w:val="Heading1"/>
        <w:keepNext w:val="1"/>
        <w:keepLines w:val="1"/>
        <w:pageBreakBefore w:val="1"/>
        <w:spacing w:after="240" w:before="120" w:line="360" w:lineRule="auto"/>
        <w:ind w:left="566.9291338582675" w:firstLine="141.7322834645671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</w:rPr>
      </w:pPr>
      <w:bookmarkStart w:colFirst="0" w:colLast="0" w:name="_heading=h.yijsci5436af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ЗАКЛЮЧЕНИЕ</w:t>
      </w:r>
    </w:p>
    <w:p w:rsidR="00000000" w:rsidDel="00000000" w:rsidP="00000000" w:rsidRDefault="00000000" w:rsidRPr="00000000" w14:paraId="00000173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ходе выполнения проекта был разработан бот для распознавания дорожных знаков на парковках с помощью нейросетей, интегрированная в Telegram-бот. Целью проекта являлось создание удобного и быстрого в использовании решения, способного распознавать дорожные знаки по фотографии, предоставляемой пользователем, и предоставлять результат в интерактивной форме через мессенджер.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рамках проекта были выполнены следующие ключевые задачи:</w:t>
      </w:r>
    </w:p>
    <w:p w:rsidR="00000000" w:rsidDel="00000000" w:rsidP="00000000" w:rsidRDefault="00000000" w:rsidRPr="00000000" w14:paraId="00000175">
      <w:pPr>
        <w:numPr>
          <w:ilvl w:val="0"/>
          <w:numId w:val="31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Проведён анализ предметной области, в том числе изучены особенности дорожных знаков на парковках и сложности, возникающие при их распознавании;</w:t>
      </w:r>
    </w:p>
    <w:p w:rsidR="00000000" w:rsidDel="00000000" w:rsidP="00000000" w:rsidRDefault="00000000" w:rsidRPr="00000000" w14:paraId="00000176">
      <w:pPr>
        <w:numPr>
          <w:ilvl w:val="0"/>
          <w:numId w:val="31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Определены пользовательские, функциональные и нефункциональные требования к системе, выделены требования к MVP;</w:t>
      </w:r>
    </w:p>
    <w:p w:rsidR="00000000" w:rsidDel="00000000" w:rsidP="00000000" w:rsidRDefault="00000000" w:rsidRPr="00000000" w14:paraId="00000177">
      <w:pPr>
        <w:numPr>
          <w:ilvl w:val="0"/>
          <w:numId w:val="31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Разработаны сценарии использования, описывающие поведение системы в ситуациях взаимодействия пользователя с Telegram-ботом;</w:t>
      </w:r>
    </w:p>
    <w:p w:rsidR="00000000" w:rsidDel="00000000" w:rsidP="00000000" w:rsidRDefault="00000000" w:rsidRPr="00000000" w14:paraId="00000178">
      <w:pPr>
        <w:numPr>
          <w:ilvl w:val="0"/>
          <w:numId w:val="31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Подобран стек технологий, соответствующий требованиям к скорости разработки, масштабируемости и простоте поддержки;</w:t>
      </w:r>
    </w:p>
    <w:p w:rsidR="00000000" w:rsidDel="00000000" w:rsidP="00000000" w:rsidRDefault="00000000" w:rsidRPr="00000000" w14:paraId="00000179">
      <w:pPr>
        <w:numPr>
          <w:ilvl w:val="0"/>
          <w:numId w:val="31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Произведено проектирование системы, реализован набор модулей: Telegram-бот, модуль запуска нейросети, модуль хранения изображений и предобработки, нейросетевая модель;</w:t>
      </w:r>
    </w:p>
    <w:p w:rsidR="00000000" w:rsidDel="00000000" w:rsidP="00000000" w:rsidRDefault="00000000" w:rsidRPr="00000000" w14:paraId="0000017A">
      <w:pPr>
        <w:numPr>
          <w:ilvl w:val="0"/>
          <w:numId w:val="31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Проведено первичное прототипирование и тестирование пользовательского интерфейса;</w:t>
      </w:r>
    </w:p>
    <w:p w:rsidR="00000000" w:rsidDel="00000000" w:rsidP="00000000" w:rsidRDefault="00000000" w:rsidRPr="00000000" w14:paraId="0000017B">
      <w:pPr>
        <w:numPr>
          <w:ilvl w:val="0"/>
          <w:numId w:val="31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Разработан полноценный рабочий прототип системы, способный функционировать в условиях реального использования.</w:t>
        <w:br w:type="textWrapping"/>
      </w:r>
    </w:p>
    <w:p w:rsidR="00000000" w:rsidDel="00000000" w:rsidP="00000000" w:rsidRDefault="00000000" w:rsidRPr="00000000" w14:paraId="0000017C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Таким образом, были достигнуты все поставленные цели, а бот спроектирован таким образом, чтобы в будущем его масштабировать.</w:t>
      </w:r>
    </w:p>
    <w:p w:rsidR="00000000" w:rsidDel="00000000" w:rsidP="00000000" w:rsidRDefault="00000000" w:rsidRPr="00000000" w14:paraId="0000017D">
      <w:pPr>
        <w:spacing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Положительные и отрицательные стороны решения</w:t>
      </w:r>
    </w:p>
    <w:p w:rsidR="00000000" w:rsidDel="00000000" w:rsidP="00000000" w:rsidRDefault="00000000" w:rsidRPr="00000000" w14:paraId="0000017E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  <w:rtl w:val="0"/>
        </w:rPr>
        <w:t xml:space="preserve">Положительные стороны:</w:t>
      </w:r>
    </w:p>
    <w:p w:rsidR="00000000" w:rsidDel="00000000" w:rsidP="00000000" w:rsidRDefault="00000000" w:rsidRPr="00000000" w14:paraId="0000017F">
      <w:pPr>
        <w:numPr>
          <w:ilvl w:val="0"/>
          <w:numId w:val="5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Использование готовых и проверенных компонентов (YOLOv7-tiny, telebot), что обеспечило быструю разработку и стабильную работу;</w:t>
      </w:r>
    </w:p>
    <w:p w:rsidR="00000000" w:rsidDel="00000000" w:rsidP="00000000" w:rsidRDefault="00000000" w:rsidRPr="00000000" w14:paraId="00000180">
      <w:pPr>
        <w:numPr>
          <w:ilvl w:val="0"/>
          <w:numId w:val="5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Высокая скорость обработки изображений;</w:t>
      </w:r>
    </w:p>
    <w:p w:rsidR="00000000" w:rsidDel="00000000" w:rsidP="00000000" w:rsidRDefault="00000000" w:rsidRPr="00000000" w14:paraId="00000181">
      <w:pPr>
        <w:numPr>
          <w:ilvl w:val="0"/>
          <w:numId w:val="5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Интуитивный и привычный для пользователей интерфейс взаимодействия через Telegram;</w:t>
      </w:r>
    </w:p>
    <w:p w:rsidR="00000000" w:rsidDel="00000000" w:rsidP="00000000" w:rsidRDefault="00000000" w:rsidRPr="00000000" w14:paraId="00000182">
      <w:pPr>
        <w:numPr>
          <w:ilvl w:val="0"/>
          <w:numId w:val="5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Модульная архитектура, позволяющая легко заменять отдельные компоненты или дорабатывать функциональность;</w:t>
      </w:r>
    </w:p>
    <w:p w:rsidR="00000000" w:rsidDel="00000000" w:rsidP="00000000" w:rsidRDefault="00000000" w:rsidRPr="00000000" w14:paraId="00000183">
      <w:pPr>
        <w:numPr>
          <w:ilvl w:val="0"/>
          <w:numId w:val="5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Поддержка основных пользовательских сценариев с минимальными временными задержками.</w:t>
      </w:r>
    </w:p>
    <w:p w:rsidR="00000000" w:rsidDel="00000000" w:rsidP="00000000" w:rsidRDefault="00000000" w:rsidRPr="00000000" w14:paraId="00000184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  <w:rtl w:val="0"/>
        </w:rPr>
        <w:t xml:space="preserve">Отрицательные стороны:</w:t>
      </w:r>
    </w:p>
    <w:p w:rsidR="00000000" w:rsidDel="00000000" w:rsidP="00000000" w:rsidRDefault="00000000" w:rsidRPr="00000000" w14:paraId="00000185">
      <w:pPr>
        <w:numPr>
          <w:ilvl w:val="0"/>
          <w:numId w:val="22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Отсутствие собственных алгоритмов обучения и дообучения нейросети в текущей версии (используется предобученная модель);</w:t>
      </w:r>
    </w:p>
    <w:p w:rsidR="00000000" w:rsidDel="00000000" w:rsidP="00000000" w:rsidRDefault="00000000" w:rsidRPr="00000000" w14:paraId="00000186">
      <w:pPr>
        <w:numPr>
          <w:ilvl w:val="0"/>
          <w:numId w:val="22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Зависимость от качества входного изображения и условий съёмки (освещение, ракурс, искажения);</w:t>
      </w:r>
    </w:p>
    <w:p w:rsidR="00000000" w:rsidDel="00000000" w:rsidP="00000000" w:rsidRDefault="00000000" w:rsidRPr="00000000" w14:paraId="00000187">
      <w:pPr>
        <w:numPr>
          <w:ilvl w:val="0"/>
          <w:numId w:val="22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Отсутствие графического интерфейса помимо Telegram, что может ограничивать применение в других сценариях (например, в веб-приложении).</w:t>
        <w:br w:type="textWrapping"/>
      </w:r>
    </w:p>
    <w:p w:rsidR="00000000" w:rsidDel="00000000" w:rsidP="00000000" w:rsidRDefault="00000000" w:rsidRPr="00000000" w14:paraId="00000188">
      <w:pPr>
        <w:spacing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Перспективы развития</w:t>
      </w:r>
    </w:p>
    <w:p w:rsidR="00000000" w:rsidDel="00000000" w:rsidP="00000000" w:rsidRDefault="00000000" w:rsidRPr="00000000" w14:paraId="00000189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Разработанный продукт может быть полезен в различных сферах, включая парковочные комплексы, логистику. Однако текущая реализация является лишь первым шагом в развитии проекта. В перспективе планируется:</w:t>
      </w:r>
    </w:p>
    <w:p w:rsidR="00000000" w:rsidDel="00000000" w:rsidP="00000000" w:rsidRDefault="00000000" w:rsidRPr="00000000" w14:paraId="0000018A">
      <w:pPr>
        <w:numPr>
          <w:ilvl w:val="0"/>
          <w:numId w:val="15"/>
        </w:numPr>
        <w:spacing w:after="0" w:afterAutospacing="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Расширение набора распознаваемых знаков и типов дорожной разметки;</w:t>
      </w:r>
    </w:p>
    <w:p w:rsidR="00000000" w:rsidDel="00000000" w:rsidP="00000000" w:rsidRDefault="00000000" w:rsidRPr="00000000" w14:paraId="0000018B">
      <w:pPr>
        <w:numPr>
          <w:ilvl w:val="0"/>
          <w:numId w:val="15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Создание веб-интерфейса с расширенными возможностями визуализации и загрузки изображений;</w:t>
      </w:r>
    </w:p>
    <w:p w:rsidR="00000000" w:rsidDel="00000000" w:rsidP="00000000" w:rsidRDefault="00000000" w:rsidRPr="00000000" w14:paraId="0000018C">
      <w:pPr>
        <w:numPr>
          <w:ilvl w:val="0"/>
          <w:numId w:val="15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Дообучение модели на локальных выборках, включающих редкие, повреждённые знаки;</w:t>
      </w:r>
    </w:p>
    <w:p w:rsidR="00000000" w:rsidDel="00000000" w:rsidP="00000000" w:rsidRDefault="00000000" w:rsidRPr="00000000" w14:paraId="0000018D">
      <w:pPr>
        <w:numPr>
          <w:ilvl w:val="0"/>
          <w:numId w:val="15"/>
        </w:numPr>
        <w:spacing w:after="0" w:afterAutospacing="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Интеграция с городскими информационными системами или административными базами данных;</w:t>
      </w:r>
    </w:p>
    <w:p w:rsidR="00000000" w:rsidDel="00000000" w:rsidP="00000000" w:rsidRDefault="00000000" w:rsidRPr="00000000" w14:paraId="0000018E">
      <w:pPr>
        <w:numPr>
          <w:ilvl w:val="0"/>
          <w:numId w:val="15"/>
        </w:numPr>
        <w:spacing w:after="240" w:before="0" w:beforeAutospacing="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Разработка мобильного приложения как альтернативы Telegram-боту, с возможностью работы в офлайн-режиме.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Проект можно считать успешным с точки зрения выполнения поставленных задач. Он продемонстрировал, как с использованием современных подходов к быстрой разработке можно реализовать работоспособное решение, отвечающее реальной прикладной потребности.</w:t>
      </w:r>
    </w:p>
    <w:p w:rsidR="00000000" w:rsidDel="00000000" w:rsidP="00000000" w:rsidRDefault="00000000" w:rsidRPr="00000000" w14:paraId="00000190">
      <w:pPr>
        <w:spacing w:after="240" w:before="240" w:line="360" w:lineRule="auto"/>
        <w:ind w:left="566.9291338582675" w:firstLine="141.732283464567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Основной акцент в дальнейшей разработке будет сделан на устойчивость к разнообразию условий съёмки, удобство использования и расширение функциональности. Это позволит в будущем превратить прототип в полноценный значимый продукт.</w:t>
      </w:r>
    </w:p>
    <w:p w:rsidR="00000000" w:rsidDel="00000000" w:rsidP="00000000" w:rsidRDefault="00000000" w:rsidRPr="00000000" w14:paraId="0000019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type w:val="nextPage"/>
          <w:pgSz w:h="16838" w:w="11906" w:orient="portrait"/>
          <w:pgMar w:bottom="1134" w:top="1134" w:left="1133.8582677165355" w:right="851" w:header="709" w:footer="709"/>
          <w:pgNumType w:start="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Style w:val="Heading1"/>
        <w:keepNext w:val="1"/>
        <w:keepLines w:val="1"/>
        <w:pageBreakBefore w:val="1"/>
        <w:spacing w:after="240" w:before="120" w:line="360" w:lineRule="auto"/>
        <w:ind w:left="851" w:hanging="142.0000000000000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</w:rPr>
      </w:pPr>
      <w:bookmarkStart w:colFirst="0" w:colLast="0" w:name="_heading=h.jsfane4hoaw8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19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cg6ssftk04tc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Правила дорожного движения Российской Федерации / Pddmaster.ru. – URL: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https://pddmaster.ru/pdd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/ (дата обращения: 21.05.2025)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6d69hq7ecb7q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ГИБДД РФ. Официальный сайт / Gibdd.ru. – URL: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https://gibdd.ru/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(дата обращения: 21.05.2025).</w:t>
      </w:r>
    </w:p>
    <w:p w:rsidR="00000000" w:rsidDel="00000000" w:rsidP="00000000" w:rsidRDefault="00000000" w:rsidRPr="00000000" w14:paraId="00000195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c859y7h9iys3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OpenStreetMap – база данных дорожной инфраструктуры / OpenStreetMap.org. – URL: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https://www.openstreetmap.org/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(дата обращения: 21.05.2025).</w:t>
      </w:r>
    </w:p>
    <w:p w:rsidR="00000000" w:rsidDel="00000000" w:rsidP="00000000" w:rsidRDefault="00000000" w:rsidRPr="00000000" w14:paraId="00000196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bi66xddlbip" w:id="16"/>
      <w:bookmarkEnd w:id="16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Telegram Bot API – документация / Telegram.org. – URL: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https://core.telegram.org/bots/api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(дата обращения: 21.05.2025).</w:t>
      </w:r>
    </w:p>
    <w:p w:rsidR="00000000" w:rsidDel="00000000" w:rsidP="00000000" w:rsidRDefault="00000000" w:rsidRPr="00000000" w14:paraId="0000019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kkyptacbghlx" w:id="17"/>
      <w:bookmarkEnd w:id="17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Хабр. Разработка Telegram-ботов на Python / Habr.com. – URL: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https://habr.com/ru/post/358404/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(дата обращения: 21.05.2025).</w:t>
      </w:r>
    </w:p>
    <w:p w:rsidR="00000000" w:rsidDel="00000000" w:rsidP="00000000" w:rsidRDefault="00000000" w:rsidRPr="00000000" w14:paraId="00000198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vn4yis43rkxv" w:id="18"/>
      <w:bookmarkEnd w:id="18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MSU Traffic Sign Dataset. Датасет дорожных знаков / Graphics.cs.msu.ru. – URL: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9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https://graphics.cs.msu.ru/projects/traffic-sign-recognition.html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(дата обращения: 21.05.2025)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99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j3bxbqoenh9c" w:id="19"/>
      <w:bookmarkEnd w:id="19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VC.RU. Как составить портрет клиента (целевой аудитории) / VC.RU. – 2020. – URL: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21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https://vc.ru/marketing/156147-kak-sostavit-portret-klienta-celevoy-auditorii-instrukciya-s-primerami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(дата обращения: 21.05.2025).</w:t>
      </w:r>
    </w:p>
    <w:p w:rsidR="00000000" w:rsidDel="00000000" w:rsidP="00000000" w:rsidRDefault="00000000" w:rsidRPr="00000000" w14:paraId="0000019A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t9lcxmy4gvzx" w:id="20"/>
      <w:bookmarkEnd w:id="2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Киселёв А. А. SMART-цели в управлении проектами // Управление проектами и программами. – 2021. – №3. – С. 36–39. – URL: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https://cyberleninka.ru/article/n/smart-tseli-v-upravlenii-proektami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(дата обращения: 21.05.2025).</w:t>
      </w:r>
    </w:p>
    <w:p w:rsidR="00000000" w:rsidDel="00000000" w:rsidP="00000000" w:rsidRDefault="00000000" w:rsidRPr="00000000" w14:paraId="0000019B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v0zdy5nstcp3" w:id="21"/>
      <w:bookmarkEnd w:id="2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Маркетинг на практике. Целевая аудитория и сегментация / Skillbox. – URL: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https://skillbox.ru/media/marketing/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(дата обращения: 21.05.2025).</w:t>
      </w:r>
    </w:p>
    <w:p w:rsidR="00000000" w:rsidDel="00000000" w:rsidP="00000000" w:rsidRDefault="00000000" w:rsidRPr="00000000" w14:paraId="0000019C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a8hf4kt26qyy" w:id="22"/>
      <w:bookmarkEnd w:id="2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Финогенов А. Е. Методы изучения целевой аудитории: практический подход // Маркетинг и маркетинговые исследования. – 2022. – № 2. – С. 20–26.</w:t>
      </w:r>
    </w:p>
    <w:p w:rsidR="00000000" w:rsidDel="00000000" w:rsidP="00000000" w:rsidRDefault="00000000" w:rsidRPr="00000000" w14:paraId="0000019D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701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Екатеринбург</w:t>
    </w:r>
  </w:p>
  <w:p w:rsidR="00000000" w:rsidDel="00000000" w:rsidP="00000000" w:rsidRDefault="00000000" w:rsidRPr="00000000" w14:paraId="000001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rFonts w:ascii="Times New Roman" w:cs="Times New Roman" w:eastAsia="Times New Roman" w:hAnsi="Times New Roman"/>
        <w:sz w:val="32"/>
        <w:szCs w:val="32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⎯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1440" w:hanging="363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1531" w:hanging="680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3" w:default="1">
    <w:name w:val="Normal"/>
    <w:qFormat w:val="1"/>
    <w:rsid w:val="00BA591D"/>
  </w:style>
  <w:style w:type="paragraph" w:styleId="10">
    <w:name w:val="heading 1"/>
    <w:basedOn w:val="a3"/>
    <w:next w:val="a3"/>
    <w:link w:val="11"/>
    <w:qFormat w:val="1"/>
    <w:rsid w:val="006B2EB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 w:val="1"/>
    <w:qFormat w:val="1"/>
    <w:rsid w:val="00155FEC"/>
    <w:pPr>
      <w:keepNext w:val="1"/>
      <w:keepLines w:val="1"/>
      <w:numPr>
        <w:ilvl w:val="1"/>
        <w:numId w:val="2"/>
      </w:numPr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4" w:default="1">
    <w:name w:val="Default Paragraph Font"/>
    <w:uiPriority w:val="1"/>
    <w:unhideWhenUsed w:val="1"/>
  </w:style>
  <w:style w:type="table" w:styleId="a5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6" w:default="1">
    <w:name w:val="No List"/>
    <w:uiPriority w:val="99"/>
    <w:semiHidden w:val="1"/>
    <w:unhideWhenUsed w:val="1"/>
  </w:style>
  <w:style w:type="character" w:styleId="a7" w:customStyle="1">
    <w:name w:val="Основной текст_"/>
    <w:basedOn w:val="a4"/>
    <w:link w:val="12"/>
    <w:rsid w:val="0092399C"/>
    <w:rPr>
      <w:rFonts w:ascii="Times New Roman" w:cs="Times New Roman" w:eastAsia="Times New Roman" w:hAnsi="Times New Roman"/>
      <w:sz w:val="28"/>
      <w:szCs w:val="28"/>
    </w:rPr>
  </w:style>
  <w:style w:type="paragraph" w:styleId="12" w:customStyle="1">
    <w:name w:val="Основной текст1"/>
    <w:basedOn w:val="a3"/>
    <w:link w:val="a7"/>
    <w:rsid w:val="0092399C"/>
    <w:pPr>
      <w:widowControl w:val="0"/>
      <w:spacing w:after="0" w:line="360" w:lineRule="auto"/>
      <w:ind w:firstLine="400"/>
    </w:pPr>
    <w:rPr>
      <w:rFonts w:ascii="Times New Roman" w:cs="Times New Roman" w:eastAsia="Times New Roman" w:hAnsi="Times New Roman"/>
      <w:sz w:val="28"/>
      <w:szCs w:val="28"/>
    </w:rPr>
  </w:style>
  <w:style w:type="table" w:styleId="a8">
    <w:name w:val="Table Grid"/>
    <w:basedOn w:val="a5"/>
    <w:uiPriority w:val="39"/>
    <w:rsid w:val="0070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7038DF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type="character" w:styleId="a9" w:customStyle="1">
    <w:name w:val="Подпись к таблице_"/>
    <w:basedOn w:val="a4"/>
    <w:link w:val="aa"/>
    <w:rsid w:val="00674B1C"/>
    <w:rPr>
      <w:rFonts w:ascii="Times New Roman" w:cs="Times New Roman" w:eastAsia="Times New Roman" w:hAnsi="Times New Roman"/>
      <w:sz w:val="28"/>
      <w:szCs w:val="28"/>
    </w:rPr>
  </w:style>
  <w:style w:type="character" w:styleId="ab" w:customStyle="1">
    <w:name w:val="Другое_"/>
    <w:basedOn w:val="a4"/>
    <w:link w:val="ac"/>
    <w:rsid w:val="00674B1C"/>
    <w:rPr>
      <w:rFonts w:ascii="Times New Roman" w:cs="Times New Roman" w:eastAsia="Times New Roman" w:hAnsi="Times New Roman"/>
      <w:sz w:val="28"/>
      <w:szCs w:val="28"/>
    </w:rPr>
  </w:style>
  <w:style w:type="paragraph" w:styleId="aa" w:customStyle="1">
    <w:name w:val="Подпись к таблице"/>
    <w:basedOn w:val="a3"/>
    <w:link w:val="a9"/>
    <w:rsid w:val="00674B1C"/>
    <w:pPr>
      <w:widowControl w:val="0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ac" w:customStyle="1">
    <w:name w:val="Другое"/>
    <w:basedOn w:val="a3"/>
    <w:link w:val="ab"/>
    <w:rsid w:val="00674B1C"/>
    <w:pPr>
      <w:widowControl w:val="0"/>
      <w:spacing w:after="0" w:line="360" w:lineRule="auto"/>
      <w:ind w:firstLine="400"/>
    </w:pPr>
    <w:rPr>
      <w:rFonts w:ascii="Times New Roman" w:cs="Times New Roman" w:eastAsia="Times New Roman" w:hAnsi="Times New Roman"/>
      <w:sz w:val="28"/>
      <w:szCs w:val="28"/>
    </w:rPr>
  </w:style>
  <w:style w:type="paragraph" w:styleId="13" w:customStyle="1">
    <w:name w:val="ЭОР заголовок 1"/>
    <w:basedOn w:val="10"/>
    <w:next w:val="a3"/>
    <w:qFormat w:val="1"/>
    <w:rsid w:val="006B2EB1"/>
    <w:pPr>
      <w:spacing w:before="480" w:line="240" w:lineRule="auto"/>
      <w:jc w:val="center"/>
    </w:pPr>
    <w:rPr>
      <w:rFonts w:ascii="Times New Roman" w:cs="Times New Roman" w:eastAsia="Times New Roman" w:hAnsi="Times New Roman"/>
      <w:b w:val="1"/>
      <w:bCs w:val="1"/>
      <w:caps w:val="1"/>
      <w:color w:val="auto"/>
      <w:sz w:val="24"/>
      <w:szCs w:val="28"/>
      <w:lang w:eastAsia="ru-RU"/>
    </w:rPr>
  </w:style>
  <w:style w:type="character" w:styleId="11" w:customStyle="1">
    <w:name w:val="Заголовок 1 Знак"/>
    <w:basedOn w:val="a4"/>
    <w:link w:val="10"/>
    <w:rsid w:val="006B2EB1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ad">
    <w:name w:val="List Paragraph"/>
    <w:basedOn w:val="a3"/>
    <w:uiPriority w:val="34"/>
    <w:qFormat w:val="1"/>
    <w:rsid w:val="004357B1"/>
    <w:pPr>
      <w:ind w:left="720"/>
      <w:contextualSpacing w:val="1"/>
    </w:pPr>
  </w:style>
  <w:style w:type="character" w:styleId="20" w:customStyle="1">
    <w:name w:val="Заголовок 2 Знак"/>
    <w:basedOn w:val="a4"/>
    <w:link w:val="2"/>
    <w:uiPriority w:val="9"/>
    <w:rsid w:val="00155FEC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ae">
    <w:name w:val="Normal (Web)"/>
    <w:basedOn w:val="a3"/>
    <w:uiPriority w:val="99"/>
    <w:unhideWhenUsed w:val="1"/>
    <w:rsid w:val="0007582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f">
    <w:name w:val="Placeholder Text"/>
    <w:basedOn w:val="a4"/>
    <w:uiPriority w:val="99"/>
    <w:semiHidden w:val="1"/>
    <w:rsid w:val="00582488"/>
    <w:rPr>
      <w:color w:val="808080"/>
    </w:rPr>
  </w:style>
  <w:style w:type="character" w:styleId="af0">
    <w:name w:val="Emphasis"/>
    <w:basedOn w:val="a4"/>
    <w:uiPriority w:val="20"/>
    <w:qFormat w:val="1"/>
    <w:rsid w:val="00B21B46"/>
    <w:rPr>
      <w:i w:val="1"/>
      <w:iCs w:val="1"/>
    </w:rPr>
  </w:style>
  <w:style w:type="paragraph" w:styleId="af1">
    <w:name w:val="TOC Heading"/>
    <w:basedOn w:val="10"/>
    <w:next w:val="a3"/>
    <w:uiPriority w:val="39"/>
    <w:unhideWhenUsed w:val="1"/>
    <w:qFormat w:val="1"/>
    <w:rsid w:val="007A11FC"/>
    <w:pPr>
      <w:outlineLvl w:val="9"/>
    </w:pPr>
    <w:rPr>
      <w:lang w:eastAsia="ru-RU"/>
    </w:rPr>
  </w:style>
  <w:style w:type="paragraph" w:styleId="14">
    <w:name w:val="toc 1"/>
    <w:basedOn w:val="a3"/>
    <w:next w:val="a3"/>
    <w:autoRedefine w:val="1"/>
    <w:uiPriority w:val="39"/>
    <w:unhideWhenUsed w:val="1"/>
    <w:rsid w:val="005A0B9F"/>
    <w:pPr>
      <w:tabs>
        <w:tab w:val="left" w:pos="425"/>
        <w:tab w:val="right" w:leader="dot" w:pos="9344"/>
      </w:tabs>
      <w:spacing w:after="100" w:line="240" w:lineRule="auto"/>
      <w:ind w:left="425" w:hanging="425"/>
    </w:pPr>
    <w:rPr>
      <w:rFonts w:ascii="Times New Roman" w:hAnsi="Times New Roman"/>
      <w:sz w:val="28"/>
    </w:rPr>
  </w:style>
  <w:style w:type="paragraph" w:styleId="21">
    <w:name w:val="toc 2"/>
    <w:basedOn w:val="a3"/>
    <w:next w:val="a3"/>
    <w:autoRedefine w:val="1"/>
    <w:uiPriority w:val="39"/>
    <w:unhideWhenUsed w:val="1"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character" w:styleId="af2">
    <w:name w:val="Hyperlink"/>
    <w:basedOn w:val="a4"/>
    <w:uiPriority w:val="99"/>
    <w:unhideWhenUsed w:val="1"/>
    <w:rsid w:val="007A11FC"/>
    <w:rPr>
      <w:color w:val="0563c1" w:themeColor="hyperlink"/>
      <w:u w:val="single"/>
    </w:rPr>
  </w:style>
  <w:style w:type="paragraph" w:styleId="af3">
    <w:name w:val="footer"/>
    <w:basedOn w:val="a3"/>
    <w:link w:val="af4"/>
    <w:uiPriority w:val="99"/>
    <w:unhideWhenUsed w:val="1"/>
    <w:rsid w:val="00EB2AE6"/>
    <w:pPr>
      <w:tabs>
        <w:tab w:val="center" w:pos="4680"/>
        <w:tab w:val="right" w:pos="9360"/>
      </w:tabs>
      <w:spacing w:after="0" w:line="240" w:lineRule="auto"/>
    </w:pPr>
    <w:rPr>
      <w:rFonts w:cs="Times New Roman" w:eastAsiaTheme="minorEastAsia"/>
      <w:lang w:eastAsia="ru-RU"/>
    </w:rPr>
  </w:style>
  <w:style w:type="character" w:styleId="af4" w:customStyle="1">
    <w:name w:val="Нижний колонтитул Знак"/>
    <w:basedOn w:val="a4"/>
    <w:link w:val="af3"/>
    <w:uiPriority w:val="99"/>
    <w:rsid w:val="00EB2AE6"/>
    <w:rPr>
      <w:rFonts w:cs="Times New Roman" w:eastAsiaTheme="minorEastAsia"/>
      <w:lang w:eastAsia="ru-RU"/>
    </w:rPr>
  </w:style>
  <w:style w:type="paragraph" w:styleId="af5">
    <w:name w:val="header"/>
    <w:basedOn w:val="a3"/>
    <w:link w:val="af6"/>
    <w:uiPriority w:val="99"/>
    <w:unhideWhenUsed w:val="1"/>
    <w:rsid w:val="00EB2AE6"/>
    <w:pPr>
      <w:tabs>
        <w:tab w:val="center" w:pos="4677"/>
        <w:tab w:val="right" w:pos="9355"/>
      </w:tabs>
      <w:spacing w:after="0" w:line="240" w:lineRule="auto"/>
    </w:pPr>
  </w:style>
  <w:style w:type="character" w:styleId="af6" w:customStyle="1">
    <w:name w:val="Верхний колонтитул Знак"/>
    <w:basedOn w:val="a4"/>
    <w:link w:val="af5"/>
    <w:uiPriority w:val="99"/>
    <w:rsid w:val="00EB2AE6"/>
  </w:style>
  <w:style w:type="paragraph" w:styleId="af7">
    <w:name w:val="caption"/>
    <w:basedOn w:val="a3"/>
    <w:next w:val="a3"/>
    <w:uiPriority w:val="35"/>
    <w:unhideWhenUsed w:val="1"/>
    <w:qFormat w:val="1"/>
    <w:rsid w:val="003D357B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1" w:customStyle="1">
    <w:name w:val="Стиль1"/>
    <w:basedOn w:val="2"/>
    <w:link w:val="15"/>
    <w:qFormat w:val="1"/>
    <w:rsid w:val="00862293"/>
    <w:pPr>
      <w:numPr>
        <w:ilvl w:val="2"/>
      </w:numPr>
      <w:tabs>
        <w:tab w:val="clear" w:pos="1571"/>
        <w:tab w:val="left" w:pos="1560"/>
      </w:tabs>
      <w:spacing w:before="240" w:line="240" w:lineRule="auto"/>
      <w:jc w:val="both"/>
    </w:pPr>
    <w:rPr>
      <w:rFonts w:ascii="Times New Roman" w:cs="Times New Roman" w:eastAsia="Times New Roman" w:hAnsi="Times New Roman"/>
      <w:b w:val="1"/>
      <w:bCs w:val="1"/>
      <w:color w:val="auto"/>
      <w:sz w:val="28"/>
      <w:szCs w:val="28"/>
    </w:rPr>
  </w:style>
  <w:style w:type="character" w:styleId="15" w:customStyle="1">
    <w:name w:val="Стиль1 Знак"/>
    <w:basedOn w:val="20"/>
    <w:link w:val="1"/>
    <w:rsid w:val="00862293"/>
    <w:rPr>
      <w:rFonts w:ascii="Times New Roman" w:cs="Times New Roman" w:eastAsia="Times New Roman" w:hAnsi="Times New Roman"/>
      <w:b w:val="1"/>
      <w:bCs w:val="1"/>
      <w:color w:val="2f5496" w:themeColor="accent1" w:themeShade="0000BF"/>
      <w:sz w:val="28"/>
      <w:szCs w:val="28"/>
    </w:rPr>
  </w:style>
  <w:style w:type="character" w:styleId="af8">
    <w:name w:val="Unresolved Mention"/>
    <w:basedOn w:val="a4"/>
    <w:uiPriority w:val="99"/>
    <w:semiHidden w:val="1"/>
    <w:unhideWhenUsed w:val="1"/>
    <w:rsid w:val="008E6F7A"/>
    <w:rPr>
      <w:color w:val="605e5c"/>
      <w:shd w:color="auto" w:fill="e1dfdd" w:val="clear"/>
    </w:rPr>
  </w:style>
  <w:style w:type="character" w:styleId="af9">
    <w:name w:val="FollowedHyperlink"/>
    <w:basedOn w:val="a4"/>
    <w:uiPriority w:val="99"/>
    <w:semiHidden w:val="1"/>
    <w:unhideWhenUsed w:val="1"/>
    <w:rsid w:val="005D5322"/>
    <w:rPr>
      <w:color w:val="954f72" w:themeColor="followedHyperlink"/>
      <w:u w:val="single"/>
    </w:rPr>
  </w:style>
  <w:style w:type="paragraph" w:styleId="BasicParagraph" w:customStyle="1">
    <w:name w:val="[Basic Paragraph]"/>
    <w:basedOn w:val="a3"/>
    <w:uiPriority w:val="99"/>
    <w:rsid w:val="0056498B"/>
    <w:pPr>
      <w:autoSpaceDE w:val="0"/>
      <w:autoSpaceDN w:val="0"/>
      <w:adjustRightInd w:val="0"/>
      <w:spacing w:after="0" w:line="288" w:lineRule="auto"/>
    </w:pPr>
    <w:rPr>
      <w:rFonts w:ascii="Minion Pro" w:cs="Minion Pro" w:eastAsia="Times New Roman" w:hAnsi="Minion Pro"/>
      <w:color w:val="000000"/>
      <w:sz w:val="28"/>
      <w:szCs w:val="24"/>
      <w:lang w:val="en-GB"/>
    </w:rPr>
  </w:style>
  <w:style w:type="paragraph" w:styleId="a0" w:customStyle="1">
    <w:name w:val="Заголовок_ПП"/>
    <w:basedOn w:val="10"/>
    <w:link w:val="afa"/>
    <w:qFormat w:val="1"/>
    <w:rsid w:val="001426B3"/>
    <w:pPr>
      <w:pageBreakBefore w:val="1"/>
      <w:numPr>
        <w:numId w:val="26"/>
      </w:numPr>
      <w:spacing w:after="240" w:before="120" w:line="360" w:lineRule="auto"/>
      <w:ind w:left="851" w:hanging="142"/>
    </w:pPr>
    <w:rPr>
      <w:rFonts w:ascii="Times New Roman" w:hAnsi="Times New Roman"/>
      <w:b w:val="1"/>
      <w:caps w:val="1"/>
      <w:color w:val="000000" w:themeColor="text1"/>
      <w:sz w:val="28"/>
      <w:lang w:eastAsia="ru-RU"/>
    </w:rPr>
  </w:style>
  <w:style w:type="character" w:styleId="afa" w:customStyle="1">
    <w:name w:val="Заголовок_ПП Знак"/>
    <w:basedOn w:val="11"/>
    <w:link w:val="a0"/>
    <w:rsid w:val="001426B3"/>
    <w:rPr>
      <w:rFonts w:ascii="Times New Roman" w:hAnsi="Times New Roman" w:cstheme="majorBidi" w:eastAsiaTheme="majorEastAsia"/>
      <w:b w:val="1"/>
      <w:caps w:val="1"/>
      <w:color w:val="000000" w:themeColor="text1"/>
      <w:sz w:val="28"/>
      <w:szCs w:val="32"/>
      <w:lang w:eastAsia="ru-RU"/>
    </w:rPr>
  </w:style>
  <w:style w:type="paragraph" w:styleId="afb" w:customStyle="1">
    <w:name w:val="Основной_ПП"/>
    <w:basedOn w:val="a3"/>
    <w:link w:val="afc"/>
    <w:qFormat w:val="1"/>
    <w:rsid w:val="0056498B"/>
    <w:pPr>
      <w:spacing w:after="0" w:line="360" w:lineRule="auto"/>
      <w:ind w:firstLine="709"/>
      <w:jc w:val="both"/>
    </w:pPr>
    <w:rPr>
      <w:rFonts w:ascii="Times New Roman" w:cs="Times New Roman" w:eastAsia="Times New Roman" w:hAnsi="Times New Roman"/>
      <w:color w:val="000000" w:themeColor="text1"/>
      <w:sz w:val="28"/>
      <w:szCs w:val="24"/>
      <w:lang w:eastAsia="ru-RU"/>
    </w:rPr>
  </w:style>
  <w:style w:type="character" w:styleId="afc" w:customStyle="1">
    <w:name w:val="Основной_ПП Знак"/>
    <w:basedOn w:val="a4"/>
    <w:link w:val="afb"/>
    <w:rsid w:val="0056498B"/>
    <w:rPr>
      <w:rFonts w:ascii="Times New Roman" w:cs="Times New Roman" w:eastAsia="Times New Roman" w:hAnsi="Times New Roman"/>
      <w:color w:val="000000" w:themeColor="text1"/>
      <w:sz w:val="28"/>
      <w:szCs w:val="24"/>
      <w:lang w:eastAsia="ru-RU"/>
    </w:rPr>
  </w:style>
  <w:style w:type="paragraph" w:styleId="a2" w:customStyle="1">
    <w:name w:val="Список_ПП"/>
    <w:basedOn w:val="afb"/>
    <w:qFormat w:val="1"/>
    <w:rsid w:val="00133759"/>
    <w:pPr>
      <w:numPr>
        <w:numId w:val="29"/>
      </w:numPr>
      <w:ind w:left="1163" w:hanging="454"/>
    </w:pPr>
  </w:style>
  <w:style w:type="paragraph" w:styleId="afd" w:customStyle="1">
    <w:name w:val="Подпись_Рис_ПП"/>
    <w:basedOn w:val="a3"/>
    <w:qFormat w:val="1"/>
    <w:rsid w:val="004622B2"/>
    <w:pPr>
      <w:spacing w:after="0" w:line="360" w:lineRule="auto"/>
      <w:jc w:val="center"/>
    </w:pPr>
    <w:rPr>
      <w:rFonts w:ascii="Times New Roman" w:cs="Times New Roman" w:eastAsia="Times New Roman" w:hAnsi="Times New Roman"/>
      <w:iCs w:val="1"/>
      <w:sz w:val="24"/>
      <w:szCs w:val="18"/>
      <w:lang w:eastAsia="ru-RU"/>
    </w:rPr>
  </w:style>
  <w:style w:type="paragraph" w:styleId="a">
    <w:name w:val="List Bullet"/>
    <w:basedOn w:val="a3"/>
    <w:uiPriority w:val="99"/>
    <w:unhideWhenUsed w:val="1"/>
    <w:qFormat w:val="1"/>
    <w:rsid w:val="00FE5BEA"/>
    <w:pPr>
      <w:numPr>
        <w:numId w:val="32"/>
      </w:numPr>
      <w:tabs>
        <w:tab w:val="left" w:pos="1134"/>
      </w:tabs>
      <w:spacing w:after="0" w:line="360" w:lineRule="auto"/>
      <w:ind w:left="1134" w:hanging="425"/>
      <w:contextualSpacing w:val="1"/>
    </w:pPr>
    <w:rPr>
      <w:rFonts w:ascii="Times New Roman" w:cs="Times New Roman" w:eastAsia="Times New Roman" w:hAnsi="Times New Roman"/>
      <w:sz w:val="28"/>
      <w:szCs w:val="24"/>
      <w:lang w:eastAsia="ru-RU"/>
    </w:rPr>
  </w:style>
  <w:style w:type="paragraph" w:styleId="afe" w:customStyle="1">
    <w:name w:val="Основной_Кирин"/>
    <w:basedOn w:val="a3"/>
    <w:link w:val="aff"/>
    <w:qFormat w:val="1"/>
    <w:rsid w:val="00FE5BEA"/>
    <w:pPr>
      <w:spacing w:after="120" w:before="120" w:line="360" w:lineRule="auto"/>
      <w:ind w:firstLine="709"/>
      <w:jc w:val="both"/>
    </w:pPr>
    <w:rPr>
      <w:rFonts w:ascii="Times New Roman" w:cs="Times New Roman" w:eastAsia="Times New Roman" w:hAnsi="Times New Roman"/>
      <w:color w:val="000000" w:themeColor="text1"/>
      <w:sz w:val="28"/>
      <w:szCs w:val="24"/>
      <w:lang w:eastAsia="ru-RU"/>
    </w:rPr>
  </w:style>
  <w:style w:type="character" w:styleId="aff" w:customStyle="1">
    <w:name w:val="Основной_Кирин Знак"/>
    <w:basedOn w:val="a4"/>
    <w:link w:val="afe"/>
    <w:rsid w:val="00FE5BEA"/>
    <w:rPr>
      <w:rFonts w:ascii="Times New Roman" w:cs="Times New Roman" w:eastAsia="Times New Roman" w:hAnsi="Times New Roman"/>
      <w:color w:val="000000" w:themeColor="text1"/>
      <w:sz w:val="28"/>
      <w:szCs w:val="24"/>
      <w:lang w:eastAsia="ru-RU"/>
    </w:rPr>
  </w:style>
  <w:style w:type="paragraph" w:styleId="a1" w:customStyle="1">
    <w:name w:val="Ненумерованный_список_ПП"/>
    <w:basedOn w:val="afb"/>
    <w:qFormat w:val="1"/>
    <w:rsid w:val="00133759"/>
    <w:pPr>
      <w:numPr>
        <w:numId w:val="24"/>
      </w:numPr>
      <w:ind w:left="1163" w:hanging="454"/>
    </w:pPr>
    <w:rPr>
      <w:szCs w:val="28"/>
    </w:rPr>
  </w:style>
  <w:style w:type="paragraph" w:styleId="aff0" w:customStyle="1">
    <w:name w:val="Подзаголовок_ПП"/>
    <w:basedOn w:val="afb"/>
    <w:qFormat w:val="1"/>
    <w:rsid w:val="009C74AA"/>
    <w:pPr>
      <w:spacing w:after="120" w:before="120"/>
    </w:pPr>
    <w:rPr>
      <w:b w:val="1"/>
      <w:bCs w:val="1"/>
    </w:rPr>
  </w:style>
  <w:style w:type="paragraph" w:styleId="3">
    <w:name w:val="toc 3"/>
    <w:basedOn w:val="a3"/>
    <w:next w:val="a3"/>
    <w:autoRedefine w:val="1"/>
    <w:uiPriority w:val="39"/>
    <w:unhideWhenUsed w:val="1"/>
    <w:rsid w:val="00FF2412"/>
    <w:pPr>
      <w:spacing w:after="100"/>
      <w:ind w:left="440"/>
    </w:pPr>
    <w:rPr>
      <w:rFonts w:cs="Times New Roman" w:eastAsiaTheme="minorEastAsia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3">
    <w:basedOn w:val="TableNormal"/>
    <w:pPr>
      <w:widowControl w:val="0"/>
      <w:jc w:val="both"/>
    </w:pPr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c.ru/marketing/156147-kak-sostavit-portret-klienta-celevoy-auditorii-instrukciya-s-primerami" TargetMode="External"/><Relationship Id="rId11" Type="http://schemas.openxmlformats.org/officeDocument/2006/relationships/hyperlink" Target="https://pddmaster.ru/pdd" TargetMode="External"/><Relationship Id="rId22" Type="http://schemas.openxmlformats.org/officeDocument/2006/relationships/hyperlink" Target="https://cyberleninka.ru/article/n/smart-tseli-v-upravlenii-proektami" TargetMode="External"/><Relationship Id="rId10" Type="http://schemas.openxmlformats.org/officeDocument/2006/relationships/footer" Target="footer2.xml"/><Relationship Id="rId21" Type="http://schemas.openxmlformats.org/officeDocument/2006/relationships/hyperlink" Target="https://vc.ru/marketing/156147-kak-sostavit-portret-klienta-celevoy-auditorii-instrukciya-s-primerami" TargetMode="External"/><Relationship Id="rId13" Type="http://schemas.openxmlformats.org/officeDocument/2006/relationships/hyperlink" Target="https://gibdd.ru/" TargetMode="External"/><Relationship Id="rId12" Type="http://schemas.openxmlformats.org/officeDocument/2006/relationships/hyperlink" Target="https://gibdd.ru/" TargetMode="External"/><Relationship Id="rId23" Type="http://schemas.openxmlformats.org/officeDocument/2006/relationships/hyperlink" Target="https://skillbox.ru/media/marketin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hyperlink" Target="https://www.openstreetmap.org/" TargetMode="External"/><Relationship Id="rId14" Type="http://schemas.openxmlformats.org/officeDocument/2006/relationships/hyperlink" Target="https://www.openstreetmap.org/" TargetMode="External"/><Relationship Id="rId17" Type="http://schemas.openxmlformats.org/officeDocument/2006/relationships/hyperlink" Target="https://habr.com/ru/post/358404/" TargetMode="External"/><Relationship Id="rId16" Type="http://schemas.openxmlformats.org/officeDocument/2006/relationships/hyperlink" Target="https://core.telegram.org/bots/api" TargetMode="External"/><Relationship Id="rId5" Type="http://schemas.openxmlformats.org/officeDocument/2006/relationships/styles" Target="styles.xml"/><Relationship Id="rId19" Type="http://schemas.openxmlformats.org/officeDocument/2006/relationships/hyperlink" Target="https://graphics.cs.msu.ru/projects/traffic-sign-recognition.html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graphics.cs.msu.ru/projects/traffic-sign-recognition.html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T3/a5BDwBpXK5ZkukPLJQl0hA==">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2024-04-29T13:47:00Z</dcterms:created>
  <dc:creator>Борисова Варвара Борисовна</dc:creator>
</cp:coreProperties>
</file>