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9AD" w:rsidRDefault="00D106B6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-99059</wp:posOffset>
            </wp:positionH>
            <wp:positionV relativeFrom="paragraph">
              <wp:posOffset>-149859</wp:posOffset>
            </wp:positionV>
            <wp:extent cx="1243330" cy="692785"/>
            <wp:effectExtent l="0" t="0" r="0" b="0"/>
            <wp:wrapNone/>
            <wp:docPr id="20" name="image1.jpg" descr="LOGO_RUS_Black_on_wh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_RUS_Black_on_whi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-76199</wp:posOffset>
                </wp:positionV>
                <wp:extent cx="4807585" cy="1133475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46970" y="3218025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E39AD" w:rsidRDefault="00D106B6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:rsidR="00BE39AD" w:rsidRDefault="00D106B6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      </w:r>
                          </w:p>
                          <w:p w:rsidR="00BE39AD" w:rsidRDefault="00D106B6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left:0;text-align:left;margin-left:96pt;margin-top:-6pt;width:378.55pt;height:8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" stroked="f">
                <v:textbox inset="0,0,0,0">
                  <w:txbxContent>
                    <w:p w:rsidR="00BE39AD" w:rsidRDefault="00D106B6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:rsidR="00BE39AD" w:rsidRDefault="00D106B6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</w:r>
                    </w:p>
                    <w:p w:rsidR="00BE39AD" w:rsidRDefault="00D106B6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rect>
            </w:pict>
          </mc:Fallback>
        </mc:AlternateContent>
      </w:r>
    </w:p>
    <w:p w:rsidR="00BE39AD" w:rsidRDefault="00BE39AD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D106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ОТЧЕТ</w:t>
      </w:r>
    </w:p>
    <w:p w:rsidR="00BE39AD" w:rsidRDefault="00D106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проектной работе</w:t>
      </w:r>
    </w:p>
    <w:p w:rsidR="00BE39AD" w:rsidRDefault="00D106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теме:Web интерактивная карта маршрутов (объектов) 2024</w:t>
      </w:r>
    </w:p>
    <w:p w:rsidR="00BE39AD" w:rsidRDefault="00D106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дисциплине: Проектный практикум 1A</w:t>
      </w: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D106B6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Команда: Хароновцы </w:t>
      </w:r>
    </w:p>
    <w:p w:rsidR="00BE39AD" w:rsidRDefault="00BE39AD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D106B6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Тимлид: Березовская Е.М. РИ-131001</w:t>
      </w:r>
    </w:p>
    <w:p w:rsidR="00BE39AD" w:rsidRDefault="00D106B6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Аналитик: Булыгин Д.Д.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РИ-131002</w:t>
      </w:r>
    </w:p>
    <w:p w:rsidR="00BE39AD" w:rsidRDefault="00D106B6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Дизайнер: Паначева Т.Ю. РИ-131001</w:t>
      </w:r>
    </w:p>
    <w:p w:rsidR="00BE39AD" w:rsidRDefault="00D106B6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Разработчик: Зиновьев Г.А. РИ-130948</w:t>
      </w:r>
    </w:p>
    <w:p w:rsidR="00BE39AD" w:rsidRDefault="00BE39AD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D106B6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BE39AD" w:rsidRDefault="00BE39AD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BE39AD">
          <w:footerReference w:type="default" r:id="rId10"/>
          <w:footerReference w:type="first" r:id="rId11"/>
          <w:pgSz w:w="11906" w:h="16838"/>
          <w:pgMar w:top="1134" w:right="851" w:bottom="1134" w:left="1701" w:header="709" w:footer="709" w:gutter="0"/>
          <w:pgNumType w:start="2"/>
          <w:cols w:space="720"/>
          <w:titlePg/>
        </w:sectPr>
      </w:pP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45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sdt>
      <w:sdtPr>
        <w:id w:val="1455282546"/>
        <w:docPartObj>
          <w:docPartGallery w:val="Table of Contents"/>
          <w:docPartUnique/>
        </w:docPartObj>
      </w:sdtPr>
      <w:sdtEndPr/>
      <w:sdtContent>
        <w:p w:rsidR="00BE39AD" w:rsidRDefault="00D106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30j0zll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:rsidR="00BE39AD" w:rsidRDefault="00D106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1fob9te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hyperlink>
          <w:hyperlink w:anchor="_heading=h.1fob9te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_heading=h.1fob9te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Целевая аудитория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5</w:t>
          </w:r>
          <w:r>
            <w:fldChar w:fldCharType="end"/>
          </w:r>
        </w:p>
        <w:p w:rsidR="00BE39AD" w:rsidRDefault="00D106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3znysh7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hyperlink>
          <w:hyperlink w:anchor="_heading=h.3znysh7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_heading=h.3znysh7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Определение проблемы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7</w:t>
          </w:r>
          <w:r>
            <w:fldChar w:fldCharType="end"/>
          </w:r>
        </w:p>
        <w:p w:rsidR="00BE39AD" w:rsidRDefault="00D106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2et92p0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hyperlink>
          <w:hyperlink w:anchor="_heading=h.2et92p0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_heading=h.2et92p0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Подходы к решению проблемы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8</w:t>
          </w:r>
          <w:r>
            <w:fldChar w:fldCharType="end"/>
          </w:r>
        </w:p>
        <w:p w:rsidR="00BE39AD" w:rsidRDefault="00D106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tyjcwt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hyperlink>
          <w:hyperlink w:anchor="_heading=h.tyjcwt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_heading=h.tyjcwt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Анализ аналогов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9</w:t>
          </w:r>
          <w:r>
            <w:fldChar w:fldCharType="end"/>
          </w:r>
        </w:p>
        <w:p w:rsidR="00BE39AD" w:rsidRDefault="00D106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3dy6vkm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hyperlink>
          <w:hyperlink w:anchor="_heading=h.3dy6vkm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_heading=h.3dy6vkm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Календарный план проекта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10</w:t>
          </w:r>
          <w:r>
            <w:fldChar w:fldCharType="end"/>
          </w:r>
        </w:p>
        <w:p w:rsidR="00BE39AD" w:rsidRDefault="00D106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4d34og8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hyperlink>
          <w:hyperlink w:anchor="_heading=h.4d34og8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_heading=h.4d34og8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Требования к продукту и к MVP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1</w:t>
          </w:r>
          <w:r>
            <w:fldChar w:fldCharType="end"/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>4</w:t>
          </w:r>
        </w:p>
        <w:p w:rsidR="00BE39AD" w:rsidRDefault="00D106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2s8eyo1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hyperlink>
          <w:hyperlink w:anchor="_heading=h.2s8eyo1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_heading=h.2s8eyo1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С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тек для разработки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1</w:t>
          </w:r>
          <w:r>
            <w:fldChar w:fldCharType="end"/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>6</w:t>
          </w:r>
        </w:p>
        <w:p w:rsidR="00BE39AD" w:rsidRDefault="00D106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17dp8vu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Прототипирование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</w:t>
            </w:r>
          </w:hyperlink>
          <w:r>
            <w:rPr>
              <w:rFonts w:ascii="Times New Roman" w:eastAsia="Times New Roman" w:hAnsi="Times New Roman" w:cs="Times New Roman"/>
              <w:sz w:val="28"/>
              <w:szCs w:val="28"/>
            </w:rPr>
            <w:t>7</w:t>
          </w:r>
        </w:p>
        <w:p w:rsidR="00BE39AD" w:rsidRDefault="00D106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3rdcrjn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Проектирование и разработка системы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</w:t>
            </w:r>
          </w:hyperlink>
          <w:r>
            <w:rPr>
              <w:rFonts w:ascii="Times New Roman" w:eastAsia="Times New Roman" w:hAnsi="Times New Roman" w:cs="Times New Roman"/>
              <w:sz w:val="28"/>
              <w:szCs w:val="28"/>
            </w:rPr>
            <w:t>8</w:t>
          </w:r>
        </w:p>
        <w:p w:rsidR="00BE39AD" w:rsidRDefault="00D106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26in1rg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hyperlink>
          <w:r>
            <w:rPr>
              <w:rFonts w:ascii="Times New Roman" w:eastAsia="Times New Roman" w:hAnsi="Times New Roman" w:cs="Times New Roman"/>
              <w:sz w:val="28"/>
              <w:szCs w:val="28"/>
            </w:rPr>
            <w:t>20</w:t>
          </w:r>
        </w:p>
        <w:p w:rsidR="00BE39AD" w:rsidRDefault="00D106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35nkun2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СПИСОК ЛИТЕРАТУРЫ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hyperlink>
          <w:r>
            <w:rPr>
              <w:rFonts w:ascii="Times New Roman" w:eastAsia="Times New Roman" w:hAnsi="Times New Roman" w:cs="Times New Roman"/>
              <w:sz w:val="28"/>
              <w:szCs w:val="28"/>
            </w:rPr>
            <w:t>23</w:t>
          </w:r>
          <w:r>
            <w:fldChar w:fldCharType="end"/>
          </w:r>
        </w:p>
      </w:sdtContent>
    </w:sdt>
    <w:p w:rsidR="00BE39AD" w:rsidRDefault="00D106B6">
      <w:pPr>
        <w:pStyle w:val="a3"/>
      </w:pPr>
      <w:bookmarkStart w:id="1" w:name="_heading=h.30j0zll" w:colFirst="0" w:colLast="0"/>
      <w:bookmarkEnd w:id="1"/>
      <w:r>
        <w:lastRenderedPageBreak/>
        <w:t>ВВЕДЕНИЕ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 проекта проявляется в нескольких аспектах:</w:t>
      </w:r>
    </w:p>
    <w:p w:rsidR="00BE39AD" w:rsidRPr="001075E9" w:rsidRDefault="00D106B6" w:rsidP="001075E9">
      <w:pPr>
        <w:pStyle w:val="a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Цифровизация: современные студенты все больше ориентируются на онлайн-ресурсы для получения информации и планирования своего досуга. Создание специализированного сайта с маршрутами поможет им легко и удобно находить интересные места для посещения, связанны</w:t>
      </w: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е с образовательными и культурными целями</w:t>
      </w:r>
    </w:p>
    <w:p w:rsidR="00BE39AD" w:rsidRPr="001075E9" w:rsidRDefault="00D106B6" w:rsidP="001075E9">
      <w:pPr>
        <w:pStyle w:val="a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Поддержание здоровья: активный отдых на природе способствует улучшению физического и психического состояния студентов. Походы, прогулки и путешествия позволяют им отдохнуть от учебы, насытиться свежим воздухом, укр</w:t>
      </w: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епить здоровье и повысить энергию для дальнейших учебных достижений</w:t>
      </w:r>
    </w:p>
    <w:p w:rsidR="00BE39AD" w:rsidRPr="001075E9" w:rsidRDefault="00D106B6" w:rsidP="001075E9">
      <w:pPr>
        <w:pStyle w:val="a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Снятие головной боли: в наше время у каждого человека очень много различных задач и обязанностей. Иногда совсем нет времени на отдых, не говоря уже о его планировании. Готовые маршруты пом</w:t>
      </w: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огут не волноваться о том, куда сходить.</w:t>
      </w:r>
    </w:p>
    <w:p w:rsidR="00BE39AD" w:rsidRPr="001075E9" w:rsidRDefault="00D106B6" w:rsidP="001075E9">
      <w:pPr>
        <w:pStyle w:val="a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Поддержка молодежных инициатив: сайт с маршрутами может стать площадкой для продвижения молодежных проектов, мероприятий и инициатив, направленных на развитие образования, культуры и туризма в регионе. Это способств</w:t>
      </w: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ует созданию благоприятной среды для самореализации студентов и молодежи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создать интерактивную карту маршрутов по Свердловской области для студентов в виде сайта с актуальными, бюджетными и четко прописанными маршрутами для путешествий на 1-4 дня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ачи: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Целевая аудитория и анализ проблем: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Провести опрос среди студентов различных учебных заведений об их предпочтениях в плане отдыха и путешествий.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Использовать данные о поведении пользователей на аналогичных сайтах для выявления основных проблем и потребностей целевой аудитории.</w:t>
      </w:r>
    </w:p>
    <w:p w:rsidR="00BE39AD" w:rsidRDefault="00BE39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Уникальное решение проблемы: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Провести исследование конкурентов и выявить их сильные и слабые стороны.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Сосредоточи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 на уникальных функциях, которые отличают наш сайт от других и могут привлечь пользователей.</w:t>
      </w:r>
    </w:p>
    <w:p w:rsidR="00BE39AD" w:rsidRDefault="00BE39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План работы и требования к продукту: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Разработать детальный график работы с четкими сроками и ответственными лицами за каждый этап проекта.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Определить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инимальные требования к продукту, сосредоточившись на ключевых функциях, которые сделают сайт привлекательным для целевой аудитории.</w:t>
      </w:r>
    </w:p>
    <w:p w:rsidR="00BE39AD" w:rsidRDefault="00BE39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Создание и доработка сайта: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Использовать современные инструменты и технологии для разработки сайта с учетом требовани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 пожеланий пользователей.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Проводить тестирование и сбор обратной связи от пользователей для постоянного улучшения функционала сайта.</w:t>
      </w:r>
    </w:p>
    <w:p w:rsidR="00BE39AD" w:rsidRDefault="00BE39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Подготовка материалов и презентации: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Создать подробный отчет о проделанной работе, достигнутых результатах и дальнейших планах развития проекта.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Подготовить информативную презентацию, подчеркивающую уникальность и ценность созданного сайта для целевой аудитории</w:t>
      </w:r>
    </w:p>
    <w:p w:rsidR="00BE39AD" w:rsidRDefault="00D106B6">
      <w:pPr>
        <w:pStyle w:val="aff3"/>
        <w:numPr>
          <w:ilvl w:val="0"/>
          <w:numId w:val="9"/>
        </w:numPr>
        <w:rPr>
          <w:color w:val="000000"/>
        </w:rPr>
      </w:pPr>
      <w:bookmarkStart w:id="2" w:name="_heading=h.1fob9te" w:colFirst="0" w:colLast="0"/>
      <w:bookmarkEnd w:id="2"/>
      <w:r>
        <w:rPr>
          <w:color w:val="000000"/>
        </w:rPr>
        <w:lastRenderedPageBreak/>
        <w:t>Целевая аудитория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63" w:hanging="4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Подавляющ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большинство опрашиваемых являются студентами (94,7%) и любят прогулки на свежем воздухе и путешествия (100%)\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63" w:hanging="4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 половины опрошенных пользуются готовыми маршрутами для путешествий (42,1%), но желающих воспользоваться нашим сайтом с интерактивными кар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 маршрутов по Свердловской области оказалось 100%. Самыми частыми пожеланиями оказались:</w:t>
      </w:r>
    </w:p>
    <w:p w:rsidR="00BE39AD" w:rsidRDefault="00D106B6" w:rsidP="001075E9">
      <w:pPr>
        <w:pStyle w:val="a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бюджетные маршруты</w:t>
      </w:r>
    </w:p>
    <w:p w:rsidR="00BE39AD" w:rsidRDefault="00D106B6" w:rsidP="001075E9">
      <w:pPr>
        <w:pStyle w:val="a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места, до которых легко добраться</w:t>
      </w:r>
    </w:p>
    <w:p w:rsidR="00BE39AD" w:rsidRDefault="00D106B6" w:rsidP="001075E9">
      <w:pPr>
        <w:pStyle w:val="a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побольше лесных маршрутов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что еще мы узнали о своей целевой аудитории после опроса: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68583" cy="1615379"/>
            <wp:effectExtent l="0" t="0" r="0" b="0"/>
            <wp:docPr id="2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t="14765"/>
                    <a:stretch>
                      <a:fillRect/>
                    </a:stretch>
                  </pic:blipFill>
                  <pic:spPr>
                    <a:xfrm>
                      <a:off x="0" y="0"/>
                      <a:ext cx="3468583" cy="1615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Самые предпочтительные места для путешествий/прогулок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74177" cy="1887712"/>
            <wp:effectExtent l="0" t="0" r="0" b="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4177" cy="1887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больше всего волнует людей при выборе нового места лоя прогулки/путешествия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209600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9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Предпочитаемый способ передвижения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9790" cy="2100291"/>
            <wp:effectExtent l="0" t="0" r="0" b="0"/>
            <wp:docPr id="2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00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Бюджет на поездку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76800" cy="1763330"/>
            <wp:effectExtent l="0" t="0" r="0" b="0"/>
            <wp:docPr id="2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l="18181" t="4378" r="2781"/>
                    <a:stretch>
                      <a:fillRect/>
                    </a:stretch>
                  </pic:blipFill>
                  <pic:spPr>
                    <a:xfrm>
                      <a:off x="0" y="0"/>
                      <a:ext cx="3976800" cy="1763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39AD" w:rsidRDefault="00BE39AD">
      <w:pPr>
        <w:keepNext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39AD" w:rsidRDefault="00BE39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39AD" w:rsidRDefault="00BE39AD"/>
    <w:p w:rsidR="00BE39AD" w:rsidRDefault="00BE39AD">
      <w:pPr>
        <w:spacing w:before="120" w:after="120"/>
      </w:pPr>
    </w:p>
    <w:p w:rsidR="00BE39AD" w:rsidRDefault="00BE39AD">
      <w:pPr>
        <w:pStyle w:val="2"/>
        <w:spacing w:before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E39AD" w:rsidRDefault="00BE39AD"/>
    <w:p w:rsidR="00BE39AD" w:rsidRDefault="00D106B6">
      <w:pPr>
        <w:pStyle w:val="aff3"/>
        <w:numPr>
          <w:ilvl w:val="0"/>
          <w:numId w:val="9"/>
        </w:numPr>
      </w:pPr>
      <w:bookmarkStart w:id="3" w:name="_heading=h.3znysh7" w:colFirst="0" w:colLast="0"/>
      <w:bookmarkEnd w:id="3"/>
      <w:r>
        <w:lastRenderedPageBreak/>
        <w:t>Определение проблемы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Условно проблему клиента можно отнести к определенной категории:</w:t>
      </w:r>
    </w:p>
    <w:p w:rsidR="00BE39AD" w:rsidRPr="001075E9" w:rsidRDefault="00D106B6" w:rsidP="001075E9">
      <w:pPr>
        <w:pStyle w:val="a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ресурсов: клиенты могут столкнуться с проблемой, когда им не хватает времени, денег или навыков для решения задачи, например, планирование путешествий и выбор маршрутов по Свердлов</w:t>
      </w: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области.</w:t>
      </w:r>
    </w:p>
    <w:p w:rsidR="00BE39AD" w:rsidRPr="001075E9" w:rsidRDefault="00D106B6" w:rsidP="001075E9">
      <w:pPr>
        <w:pStyle w:val="a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Неудачные попытки: некоторые клиенты уже пытались решить проблему самостоятельно, но столкнулись с неудачей, возможно, из-за сложности задачи или недостаточной информации.</w:t>
      </w:r>
    </w:p>
    <w:p w:rsidR="00BE39AD" w:rsidRPr="001075E9" w:rsidRDefault="00D106B6" w:rsidP="001075E9">
      <w:pPr>
        <w:pStyle w:val="a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Недовольство физическим и эмоциональным состоянием: клиенты могут испы</w:t>
      </w: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тывать недовольство своим текущим физическим или эмоциональным состоянием, что может быть связано с неудачными путешествиями или отсутствием возможности планирования маршрутов.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анализе потенциальных проблем клиентов, выделяются три уровня "боли":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хнический уровень: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Проблема: Неудобства при путешествиях из-за неудачного выбора маршрутов или недостаточной информации о достопримечательностях.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Вопрос: Что создало это неудобство при путешествиях?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Финансовый уровень: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Проблема: Потери денежных средств из-за неправильного планирования поездки или недостаточной эффективности расходов.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Вопрос: Какие убытки клиент понес из-за некорректного планирования поездки?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Личный интерес: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Проблема: Отсутствие возможности достижения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личных целей и желаний из-за неудовлетворенности путешествиями.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Вопрос: Что получит клиент при решении проблемы выбора маршрутов?</w:t>
      </w:r>
      <w:r>
        <w:br w:type="page"/>
      </w:r>
    </w:p>
    <w:p w:rsidR="00BE39AD" w:rsidRDefault="00D106B6">
      <w:pPr>
        <w:keepNext/>
        <w:keepLines/>
        <w:pageBreakBefore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bookmarkStart w:id="4" w:name="_heading=h.2et92p0" w:colFirst="0" w:colLast="0"/>
      <w:bookmarkEnd w:id="4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Подходы к решению проблемы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Интерактивные карты с описаниями достопримечательностей:</w:t>
      </w:r>
    </w:p>
    <w:p w:rsidR="00BE39AD" w:rsidRPr="001075E9" w:rsidRDefault="00D106B6" w:rsidP="001075E9">
      <w:pPr>
        <w:pStyle w:val="a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интерактивных карт с маркерами, отображающими различные достопримечательности.</w:t>
      </w:r>
    </w:p>
    <w:p w:rsidR="00BE39AD" w:rsidRPr="001075E9" w:rsidRDefault="00D106B6" w:rsidP="001075E9">
      <w:pPr>
        <w:pStyle w:val="a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Предоставление подробных описаний, фотографий и отзывов о каждом месте на карте для удобного выбора и планирования маршрутов.</w:t>
      </w:r>
    </w:p>
    <w:p w:rsidR="00BE39AD" w:rsidRPr="001075E9" w:rsidRDefault="00D106B6" w:rsidP="001075E9">
      <w:pPr>
        <w:pStyle w:val="a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фильтрации достопримечательнос</w:t>
      </w: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тей по категориям и предпочтениям пользователей.</w:t>
      </w:r>
    </w:p>
    <w:p w:rsidR="00BE39AD" w:rsidRPr="001075E9" w:rsidRDefault="00D106B6" w:rsidP="001075E9">
      <w:pPr>
        <w:pStyle w:val="a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экономичных маршрутов и акций:</w:t>
      </w:r>
    </w:p>
    <w:p w:rsidR="00BE39AD" w:rsidRPr="001075E9" w:rsidRDefault="00D106B6" w:rsidP="001075E9">
      <w:pPr>
        <w:pStyle w:val="a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функционала для поиска и предложения экономичных маршрутов, учитывающих бюджет пользователя.</w:t>
      </w:r>
    </w:p>
    <w:p w:rsidR="00BE39AD" w:rsidRPr="001075E9" w:rsidRDefault="00D106B6" w:rsidP="001075E9">
      <w:pPr>
        <w:pStyle w:val="a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сравнения цен на различные виды транспорта, проживани</w:t>
      </w: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е и услуги для выбора самых выгодных вариантов.</w:t>
      </w:r>
    </w:p>
    <w:p w:rsidR="00BE39AD" w:rsidRPr="001075E9" w:rsidRDefault="00D106B6" w:rsidP="001075E9">
      <w:pPr>
        <w:pStyle w:val="a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Уведомление о специальных предложениях, скидках и акциях для экономии средств при планировании поездки.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Готовые тематические маршруты:</w:t>
      </w:r>
    </w:p>
    <w:p w:rsidR="00BE39AD" w:rsidRPr="001075E9" w:rsidRDefault="00D106B6" w:rsidP="001075E9">
      <w:pPr>
        <w:pStyle w:val="a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Предложение готовых маршрутов по Свердловской области, включающих достопримечательности, мероприятия и уникальные места.</w:t>
      </w:r>
    </w:p>
    <w:p w:rsidR="00BE39AD" w:rsidRPr="001075E9" w:rsidRDefault="00D106B6" w:rsidP="001075E9">
      <w:pPr>
        <w:pStyle w:val="a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выбора готового маршрута с минимумом усилий со стороны пользователя.</w:t>
      </w:r>
    </w:p>
    <w:p w:rsidR="00BE39AD" w:rsidRDefault="00BE39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BE39AD" w:rsidRDefault="00D106B6">
      <w:pPr>
        <w:pStyle w:val="aff3"/>
        <w:numPr>
          <w:ilvl w:val="0"/>
          <w:numId w:val="9"/>
        </w:numPr>
      </w:pPr>
      <w:bookmarkStart w:id="5" w:name="_heading=h.tyjcwt" w:colFirst="0" w:colLast="0"/>
      <w:bookmarkEnd w:id="5"/>
      <w:r>
        <w:lastRenderedPageBreak/>
        <w:t>Анализ аналогов</w:t>
      </w:r>
    </w:p>
    <w:tbl>
      <w:tblPr>
        <w:tblStyle w:val="aff4"/>
        <w:tblW w:w="10476" w:type="dxa"/>
        <w:tblInd w:w="-837" w:type="dxa"/>
        <w:tblLayout w:type="fixed"/>
        <w:tblLook w:val="0400" w:firstRow="0" w:lastRow="0" w:firstColumn="0" w:lastColumn="0" w:noHBand="0" w:noVBand="1"/>
      </w:tblPr>
      <w:tblGrid>
        <w:gridCol w:w="1496"/>
        <w:gridCol w:w="1164"/>
        <w:gridCol w:w="1417"/>
        <w:gridCol w:w="1843"/>
        <w:gridCol w:w="1701"/>
        <w:gridCol w:w="1438"/>
        <w:gridCol w:w="1417"/>
      </w:tblGrid>
      <w:tr w:rsidR="00BE39AD">
        <w:tc>
          <w:tcPr>
            <w:tcW w:w="1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Название</w:t>
            </w:r>
          </w:p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аналогичного </w:t>
            </w:r>
            <w:r>
              <w:rPr>
                <w:rFonts w:ascii="Times New Roman" w:eastAsia="Times New Roman" w:hAnsi="Times New Roman" w:cs="Times New Roman"/>
              </w:rPr>
              <w:t>продукта</w:t>
            </w:r>
          </w:p>
          <w:p w:rsidR="00BE39AD" w:rsidRDefault="00BE39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Кри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терии</w:t>
            </w:r>
          </w:p>
        </w:tc>
      </w:tr>
      <w:tr w:rsidR="00BE39AD">
        <w:tc>
          <w:tcPr>
            <w:tcW w:w="1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BE39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Возможность добавлять свои треки</w:t>
            </w:r>
          </w:p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(маршруты)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Возможность добавлять свои фото и описание для точки</w:t>
            </w:r>
          </w:p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(комментирование)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Наличие информации о том, как и на чем можно перемещаться между точками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Наличие информации о том, где можно </w:t>
            </w:r>
            <w:r>
              <w:rPr>
                <w:rFonts w:ascii="Times New Roman" w:eastAsia="Times New Roman" w:hAnsi="Times New Roman" w:cs="Times New Roman"/>
              </w:rPr>
              <w:t>остановиться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на ночлег или сделать привал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Возможность использовать чужие загруженные треки для прокладки маршрута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Возможность использовать в оффлайн режиме</w:t>
            </w:r>
          </w:p>
        </w:tc>
      </w:tr>
      <w:tr w:rsidR="00BE39AD"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Тропинки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Есть, но не на всех маршрутах</w:t>
            </w:r>
          </w:p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 мало информации о ценах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Есть, но не на всех маршрутах</w:t>
            </w:r>
          </w:p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 мало информации о ценах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BE39AD"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UrbanNav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BE39AD"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Poncy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BE39AD"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Яндекс карты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Есть, но не для всех точек и мало информации о ценах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Есть, но не на всех точках</w:t>
            </w:r>
          </w:p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 мало информации о ценах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BE39AD"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Google карты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Есть, но не для всех точек и мало информации о ценах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Есть, но не для всех точек и мало информации о ценах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BE39AD">
        <w:trPr>
          <w:trHeight w:val="826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2ГИС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Есть, но не для всех точек и мало информации о ценах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Есть, но не для всех точек и мало информации о ценах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BE39AD"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Guru Maps</w:t>
            </w:r>
          </w:p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(мобильное приложение)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Есть, но не на всех маршрутах</w:t>
            </w:r>
          </w:p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 мало информации о ценах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Есть, но не на всех маршрутах</w:t>
            </w:r>
          </w:p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 мало информации о ценах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BE39AD">
        <w:trPr>
          <w:trHeight w:val="554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MAPS.ME</w:t>
            </w:r>
          </w:p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(мобильное приложение)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Есть, но не на всех маршрутах</w:t>
            </w:r>
          </w:p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 мало информации о ценах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Есть, но не на всех маршрутах</w:t>
            </w:r>
          </w:p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 мало информации о ценах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</w:tr>
      <w:tr w:rsidR="00BE39AD">
        <w:trPr>
          <w:trHeight w:val="554"/>
        </w:trPr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Наш сайт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39AD" w:rsidRDefault="00D106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</w:tbl>
    <w:p w:rsidR="00BE39AD" w:rsidRDefault="00BE39A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1134" w:hanging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39AD" w:rsidRDefault="00D106B6">
      <w:pPr>
        <w:pStyle w:val="aff3"/>
        <w:numPr>
          <w:ilvl w:val="0"/>
          <w:numId w:val="9"/>
        </w:numPr>
      </w:pPr>
      <w:bookmarkStart w:id="6" w:name="_heading=h.3dy6vkm" w:colFirst="0" w:colLast="0"/>
      <w:bookmarkEnd w:id="6"/>
      <w:r>
        <w:lastRenderedPageBreak/>
        <w:t>Календарный план проекта</w:t>
      </w:r>
    </w:p>
    <w:p w:rsidR="00BE39AD" w:rsidRDefault="00D106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Хорошо проработанный календарный план является основой успешной реализации проекта. Важно учитывать все этапы и сроки, чтобы достичь поставленных целей вовремя. Планирование времени - залог эффективного управления проектом. Ниже приведены самые важные зада</w:t>
      </w:r>
      <w:r>
        <w:rPr>
          <w:rFonts w:ascii="Times New Roman" w:eastAsia="Times New Roman" w:hAnsi="Times New Roman" w:cs="Times New Roman"/>
          <w:sz w:val="28"/>
          <w:szCs w:val="28"/>
        </w:rPr>
        <w:t>чи проекта и их сроки реализации. Весь календарный план представлен на Рис.1.</w:t>
      </w:r>
    </w:p>
    <w:p w:rsidR="00BE39AD" w:rsidRDefault="00BE39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5"/>
        <w:tblW w:w="9353" w:type="dxa"/>
        <w:tblInd w:w="-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38"/>
        <w:gridCol w:w="4299"/>
        <w:gridCol w:w="4016"/>
      </w:tblGrid>
      <w:tr w:rsidR="00BE39AD">
        <w:trPr>
          <w:trHeight w:val="31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E39AD" w:rsidRDefault="00D106B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Итерация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Ключевые задачи (функции приложения)</w:t>
            </w:r>
          </w:p>
        </w:tc>
      </w:tr>
      <w:tr w:rsidR="00BE39AD">
        <w:trPr>
          <w:trHeight w:val="315"/>
        </w:trPr>
        <w:tc>
          <w:tcPr>
            <w:tcW w:w="9353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38761D"/>
                <w:sz w:val="24"/>
                <w:szCs w:val="24"/>
              </w:rPr>
              <w:t>Анализ</w:t>
            </w:r>
          </w:p>
        </w:tc>
      </w:tr>
      <w:tr w:rsidR="00BE39AD">
        <w:trPr>
          <w:trHeight w:val="855"/>
        </w:trPr>
        <w:tc>
          <w:tcPr>
            <w:tcW w:w="103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E39AD" w:rsidRDefault="00D106B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спринт</w:t>
            </w:r>
          </w:p>
        </w:tc>
        <w:tc>
          <w:tcPr>
            <w:tcW w:w="429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12.02.24-3.03.24</w:t>
            </w:r>
          </w:p>
        </w:tc>
        <w:tc>
          <w:tcPr>
            <w:tcW w:w="40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Проведена аналитика (определена целевая аудитория, выявлены прямые и косвенные конкуренты) подведены итоги</w:t>
            </w:r>
          </w:p>
        </w:tc>
      </w:tr>
      <w:tr w:rsidR="00BE39AD">
        <w:trPr>
          <w:trHeight w:val="315"/>
        </w:trPr>
        <w:tc>
          <w:tcPr>
            <w:tcW w:w="103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E39AD" w:rsidRDefault="00D106B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спринт</w:t>
            </w:r>
          </w:p>
        </w:tc>
        <w:tc>
          <w:tcPr>
            <w:tcW w:w="429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11.03.24-1.04.24</w:t>
            </w:r>
          </w:p>
        </w:tc>
        <w:tc>
          <w:tcPr>
            <w:tcW w:w="40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Написаны сценарии использования (юзкейс)</w:t>
            </w:r>
          </w:p>
        </w:tc>
      </w:tr>
      <w:tr w:rsidR="00BE39AD">
        <w:trPr>
          <w:trHeight w:val="570"/>
        </w:trPr>
        <w:tc>
          <w:tcPr>
            <w:tcW w:w="103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E39AD" w:rsidRDefault="00D106B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спринт</w:t>
            </w:r>
          </w:p>
        </w:tc>
        <w:tc>
          <w:tcPr>
            <w:tcW w:w="429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11.03.24-18.03.24</w:t>
            </w:r>
          </w:p>
        </w:tc>
        <w:tc>
          <w:tcPr>
            <w:tcW w:w="40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Сформулированы требования к системе, составлено ТЗ</w:t>
            </w:r>
          </w:p>
        </w:tc>
      </w:tr>
      <w:tr w:rsidR="00BE39AD">
        <w:trPr>
          <w:trHeight w:val="315"/>
        </w:trPr>
        <w:tc>
          <w:tcPr>
            <w:tcW w:w="9353" w:type="dxa"/>
            <w:gridSpan w:val="3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E39AD" w:rsidRDefault="00D106B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38761D"/>
                <w:sz w:val="24"/>
                <w:szCs w:val="24"/>
              </w:rPr>
              <w:t>Проектирование</w:t>
            </w:r>
          </w:p>
        </w:tc>
      </w:tr>
      <w:tr w:rsidR="00BE39AD">
        <w:trPr>
          <w:trHeight w:val="315"/>
        </w:trPr>
        <w:tc>
          <w:tcPr>
            <w:tcW w:w="103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E39AD" w:rsidRDefault="00D106B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спринт</w:t>
            </w:r>
          </w:p>
        </w:tc>
        <w:tc>
          <w:tcPr>
            <w:tcW w:w="429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11.03.24-15.04.24</w:t>
            </w:r>
          </w:p>
        </w:tc>
        <w:tc>
          <w:tcPr>
            <w:tcW w:w="40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 макет MVP в Figma</w:t>
            </w:r>
          </w:p>
        </w:tc>
      </w:tr>
      <w:tr w:rsidR="00BE39AD">
        <w:trPr>
          <w:trHeight w:val="570"/>
        </w:trPr>
        <w:tc>
          <w:tcPr>
            <w:tcW w:w="103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E39AD" w:rsidRDefault="00D106B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спринт</w:t>
            </w:r>
          </w:p>
        </w:tc>
        <w:tc>
          <w:tcPr>
            <w:tcW w:w="429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17.03.24-15.04.24</w:t>
            </w:r>
          </w:p>
        </w:tc>
        <w:tc>
          <w:tcPr>
            <w:tcW w:w="40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 фреймворк (CMS), создан репозиторий</w:t>
            </w:r>
          </w:p>
        </w:tc>
      </w:tr>
      <w:tr w:rsidR="00BE39AD">
        <w:trPr>
          <w:trHeight w:val="315"/>
        </w:trPr>
        <w:tc>
          <w:tcPr>
            <w:tcW w:w="9353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E39AD" w:rsidRDefault="00D106B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38761D"/>
                <w:sz w:val="24"/>
                <w:szCs w:val="24"/>
              </w:rPr>
              <w:t>Разработка</w:t>
            </w:r>
          </w:p>
        </w:tc>
      </w:tr>
      <w:tr w:rsidR="00BE39AD">
        <w:trPr>
          <w:trHeight w:val="855"/>
        </w:trPr>
        <w:tc>
          <w:tcPr>
            <w:tcW w:w="103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E39AD" w:rsidRDefault="00D106B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спринт</w:t>
            </w:r>
          </w:p>
        </w:tc>
        <w:tc>
          <w:tcPr>
            <w:tcW w:w="429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17.03.24-15.04.24</w:t>
            </w:r>
          </w:p>
        </w:tc>
        <w:tc>
          <w:tcPr>
            <w:tcW w:w="40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Реализована главная страница и 3-5 маршрутов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(минимальный прототип системы к предзащите)</w:t>
            </w:r>
          </w:p>
        </w:tc>
      </w:tr>
      <w:tr w:rsidR="00BE39AD">
        <w:trPr>
          <w:trHeight w:val="570"/>
        </w:trPr>
        <w:tc>
          <w:tcPr>
            <w:tcW w:w="103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E39AD" w:rsidRDefault="00D106B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спринт</w:t>
            </w:r>
          </w:p>
        </w:tc>
        <w:tc>
          <w:tcPr>
            <w:tcW w:w="429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15.04.24-12.06.24</w:t>
            </w:r>
          </w:p>
        </w:tc>
        <w:tc>
          <w:tcPr>
            <w:tcW w:w="40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 личный кабинет и авторизация пользователей</w:t>
            </w:r>
          </w:p>
        </w:tc>
      </w:tr>
      <w:tr w:rsidR="00BE39AD">
        <w:trPr>
          <w:trHeight w:val="315"/>
        </w:trPr>
        <w:tc>
          <w:tcPr>
            <w:tcW w:w="103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E39AD" w:rsidRDefault="00D106B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спринт</w:t>
            </w:r>
          </w:p>
        </w:tc>
        <w:tc>
          <w:tcPr>
            <w:tcW w:w="429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15.04.24-12.06.24</w:t>
            </w:r>
          </w:p>
        </w:tc>
        <w:tc>
          <w:tcPr>
            <w:tcW w:w="40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Доработка сайта и исправление багов</w:t>
            </w:r>
          </w:p>
        </w:tc>
      </w:tr>
      <w:tr w:rsidR="00BE39AD">
        <w:trPr>
          <w:trHeight w:val="315"/>
        </w:trPr>
        <w:tc>
          <w:tcPr>
            <w:tcW w:w="9353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E39AD" w:rsidRDefault="00D106B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8761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38761D"/>
                <w:sz w:val="24"/>
                <w:szCs w:val="24"/>
              </w:rPr>
              <w:t>Защита</w:t>
            </w:r>
          </w:p>
        </w:tc>
      </w:tr>
      <w:tr w:rsidR="00BE39AD">
        <w:trPr>
          <w:trHeight w:val="315"/>
        </w:trPr>
        <w:tc>
          <w:tcPr>
            <w:tcW w:w="103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E39AD" w:rsidRDefault="00D106B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спринт</w:t>
            </w:r>
          </w:p>
        </w:tc>
        <w:tc>
          <w:tcPr>
            <w:tcW w:w="429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1.06.24-6.06.24</w:t>
            </w:r>
          </w:p>
        </w:tc>
        <w:tc>
          <w:tcPr>
            <w:tcW w:w="40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 отчет</w:t>
            </w:r>
          </w:p>
        </w:tc>
      </w:tr>
      <w:tr w:rsidR="00BE39AD">
        <w:trPr>
          <w:trHeight w:val="315"/>
        </w:trPr>
        <w:tc>
          <w:tcPr>
            <w:tcW w:w="103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E39AD" w:rsidRDefault="00D106B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спринт</w:t>
            </w:r>
          </w:p>
        </w:tc>
        <w:tc>
          <w:tcPr>
            <w:tcW w:w="429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6.06.24-20.06.24</w:t>
            </w:r>
          </w:p>
        </w:tc>
        <w:tc>
          <w:tcPr>
            <w:tcW w:w="40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BE39AD" w:rsidRDefault="00D106B6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Готовы презентация и доклад к защите</w:t>
            </w:r>
          </w:p>
        </w:tc>
      </w:tr>
    </w:tbl>
    <w:p w:rsidR="00BE39AD" w:rsidRDefault="00BE39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BE39AD">
          <w:pgSz w:w="11906" w:h="16838"/>
          <w:pgMar w:top="1134" w:right="851" w:bottom="1134" w:left="1701" w:header="709" w:footer="709" w:gutter="0"/>
          <w:pgNumType w:start="2"/>
          <w:cols w:space="720"/>
        </w:sectPr>
      </w:pP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09185" cy="8376285"/>
            <wp:effectExtent l="0" t="0" r="0" b="0"/>
            <wp:docPr id="2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 r="17403" b="29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9185" cy="8376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BE39AD">
          <w:pgSz w:w="16838" w:h="11906" w:orient="landscape"/>
          <w:pgMar w:top="1134" w:right="851" w:bottom="1134" w:left="1701" w:header="709" w:footer="709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Рис.1</w:t>
      </w:r>
    </w:p>
    <w:p w:rsidR="00BE39AD" w:rsidRDefault="00BE39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BE39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heading=h.1t3h5sf" w:colFirst="0" w:colLast="0"/>
      <w:bookmarkEnd w:id="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Сценарии использования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eading=h.8oevgap6f61" w:colFirst="0" w:colLast="0"/>
      <w:bookmarkEnd w:id="8"/>
      <w:r>
        <w:rPr>
          <w:rFonts w:ascii="Times New Roman" w:eastAsia="Times New Roman" w:hAnsi="Times New Roman" w:cs="Times New Roman"/>
          <w:sz w:val="28"/>
          <w:szCs w:val="28"/>
        </w:rPr>
        <w:t>Ниже приведен изначальный сценарий использования (Рис.2) и конечный сценарий использования (Рис.3)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9790" cy="2917190"/>
            <wp:effectExtent l="0" t="0" r="0" b="0"/>
            <wp:docPr id="2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17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Рис.2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9050" distB="19050" distL="19050" distR="19050">
            <wp:extent cx="5939480" cy="485140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485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Рис.3</w:t>
      </w:r>
    </w:p>
    <w:p w:rsidR="00BE39AD" w:rsidRDefault="00D106B6">
      <w:pPr>
        <w:pStyle w:val="aff3"/>
        <w:numPr>
          <w:ilvl w:val="0"/>
          <w:numId w:val="9"/>
        </w:numPr>
      </w:pPr>
      <w:bookmarkStart w:id="9" w:name="_heading=h.4d34og8" w:colFirst="0" w:colLast="0"/>
      <w:bookmarkEnd w:id="9"/>
      <w:r>
        <w:lastRenderedPageBreak/>
        <w:t>Требования к продукту и к MVP</w:t>
      </w:r>
    </w:p>
    <w:p w:rsidR="00BE39AD" w:rsidRDefault="00D106B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MVP: Требования к изначальному продукту мы постарались сделать минимальными и реалистичными:</w:t>
      </w:r>
    </w:p>
    <w:p w:rsidR="00BE39AD" w:rsidRPr="001075E9" w:rsidRDefault="00D106B6" w:rsidP="001075E9">
      <w:pPr>
        <w:pStyle w:val="aa"/>
        <w:numPr>
          <w:ilvl w:val="0"/>
          <w:numId w:val="2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sz w:val="28"/>
          <w:szCs w:val="28"/>
        </w:rPr>
        <w:t>Есть главная страница, с нее можно перейти во все разделы сайта</w:t>
      </w:r>
    </w:p>
    <w:p w:rsidR="00BE39AD" w:rsidRPr="001075E9" w:rsidRDefault="00D106B6" w:rsidP="001075E9">
      <w:pPr>
        <w:pStyle w:val="aa"/>
        <w:numPr>
          <w:ilvl w:val="0"/>
          <w:numId w:val="2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sz w:val="28"/>
          <w:szCs w:val="28"/>
        </w:rPr>
        <w:t xml:space="preserve">Есть список всех маршрутов + у каждого маршрута своя карточка с фото </w:t>
      </w:r>
      <w:r w:rsidRPr="001075E9">
        <w:rPr>
          <w:rFonts w:ascii="Times New Roman" w:eastAsia="Times New Roman" w:hAnsi="Times New Roman" w:cs="Times New Roman"/>
          <w:sz w:val="28"/>
          <w:szCs w:val="28"/>
        </w:rPr>
        <w:t>и описанием мест, как добираться и др.</w:t>
      </w:r>
    </w:p>
    <w:p w:rsidR="00BE39AD" w:rsidRPr="001075E9" w:rsidRDefault="00D106B6" w:rsidP="001075E9">
      <w:pPr>
        <w:pStyle w:val="aa"/>
        <w:numPr>
          <w:ilvl w:val="0"/>
          <w:numId w:val="2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sz w:val="28"/>
          <w:szCs w:val="28"/>
        </w:rPr>
        <w:t>Есть список интересных мест, которые пока что не вошли в маршруты</w:t>
      </w:r>
    </w:p>
    <w:p w:rsidR="00BE39AD" w:rsidRPr="001075E9" w:rsidRDefault="00D106B6" w:rsidP="001075E9">
      <w:pPr>
        <w:pStyle w:val="aa"/>
        <w:numPr>
          <w:ilvl w:val="0"/>
          <w:numId w:val="23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sz w:val="28"/>
          <w:szCs w:val="28"/>
        </w:rPr>
        <w:t xml:space="preserve">Есть возможность зарегистрироваться на сайте и в дальнейшем войти в свой аккаунт. Сейчас используется для сохранения избранных маршрутов. </w:t>
      </w:r>
    </w:p>
    <w:p w:rsidR="00BE39AD" w:rsidRDefault="00D106B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чему мы ст</w:t>
      </w:r>
      <w:r>
        <w:rPr>
          <w:rFonts w:ascii="Times New Roman" w:eastAsia="Times New Roman" w:hAnsi="Times New Roman" w:cs="Times New Roman"/>
          <w:sz w:val="28"/>
          <w:szCs w:val="28"/>
        </w:rPr>
        <w:t>ремимся:</w:t>
      </w:r>
    </w:p>
    <w:p w:rsidR="00BE39AD" w:rsidRDefault="00D106B6">
      <w:pPr>
        <w:spacing w:before="240" w:after="240" w:line="276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      В первую очередь, мы предлагаем создание интерактивных карт с описаниями достопримечательностей, где пользователи смогут удобно выбирать и планировать маршруты, ознакамливаясь с подробной информацией, фотографиями и отзывами о каждом месте.</w:t>
      </w:r>
    </w:p>
    <w:p w:rsidR="00BE39AD" w:rsidRDefault="00D106B6">
      <w:pPr>
        <w:spacing w:before="240" w:after="240" w:line="276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Далее, разрабатываем функционал для поиска экономичных маршрутов, учитывая бюджет пользователя, и предлагаем информацию  о специальных предложениях и скидках для экономии средств.</w:t>
      </w:r>
    </w:p>
    <w:p w:rsidR="00BE39AD" w:rsidRDefault="00D106B6">
      <w:pPr>
        <w:spacing w:before="240" w:after="240" w:line="276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      Наконец, предлагаем готовые маршруты по региону, что облегчит вы</w:t>
      </w:r>
      <w:r>
        <w:rPr>
          <w:rFonts w:ascii="Times New Roman" w:eastAsia="Times New Roman" w:hAnsi="Times New Roman" w:cs="Times New Roman"/>
          <w:sz w:val="28"/>
          <w:szCs w:val="28"/>
        </w:rPr>
        <w:t>бор пользователю и позволит с минимумом усилий насладиться путешествием.</w:t>
      </w:r>
    </w:p>
    <w:p w:rsidR="00BE39AD" w:rsidRDefault="00D106B6">
      <w:pPr>
        <w:spacing w:before="240" w:after="240" w:line="276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Рис.4 более подробная версия требований к MVP</w:t>
      </w:r>
    </w:p>
    <w:p w:rsidR="00BE39AD" w:rsidRDefault="00BE39AD">
      <w:pPr>
        <w:spacing w:after="200" w:line="276" w:lineRule="auto"/>
      </w:pPr>
    </w:p>
    <w:p w:rsidR="00BE39AD" w:rsidRDefault="00BE39AD">
      <w:pPr>
        <w:sectPr w:rsidR="00BE39AD">
          <w:pgSz w:w="11906" w:h="16838"/>
          <w:pgMar w:top="1134" w:right="851" w:bottom="1134" w:left="1701" w:header="709" w:footer="709" w:gutter="0"/>
          <w:cols w:space="720"/>
        </w:sectPr>
      </w:pPr>
    </w:p>
    <w:p w:rsidR="00BE39AD" w:rsidRDefault="00D106B6">
      <w:r>
        <w:rPr>
          <w:noProof/>
        </w:rPr>
        <w:lastRenderedPageBreak/>
        <w:drawing>
          <wp:inline distT="0" distB="0" distL="0" distR="0">
            <wp:extent cx="9518535" cy="4104322"/>
            <wp:effectExtent l="0" t="0" r="0" b="0"/>
            <wp:docPr id="2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l="3320" r="13630" b="17674"/>
                    <a:stretch>
                      <a:fillRect/>
                    </a:stretch>
                  </pic:blipFill>
                  <pic:spPr>
                    <a:xfrm>
                      <a:off x="0" y="0"/>
                      <a:ext cx="9518535" cy="4104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39AD" w:rsidRDefault="00D106B6">
      <w:pPr>
        <w:rPr>
          <w:rFonts w:ascii="Times New Roman" w:eastAsia="Times New Roman" w:hAnsi="Times New Roman" w:cs="Times New Roman"/>
          <w:sz w:val="28"/>
          <w:szCs w:val="28"/>
        </w:rPr>
        <w:sectPr w:rsidR="00BE39AD">
          <w:pgSz w:w="16838" w:h="11906" w:orient="landscape"/>
          <w:pgMar w:top="1134" w:right="851" w:bottom="1134" w:left="1701" w:header="709" w:footer="709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Рис.4</w:t>
      </w:r>
    </w:p>
    <w:p w:rsidR="00BE39AD" w:rsidRDefault="00D106B6">
      <w:pPr>
        <w:pStyle w:val="aff3"/>
        <w:numPr>
          <w:ilvl w:val="0"/>
          <w:numId w:val="9"/>
        </w:numPr>
      </w:pPr>
      <w:bookmarkStart w:id="10" w:name="_heading=h.lyenw7l8pxau" w:colFirst="0" w:colLast="0"/>
      <w:bookmarkEnd w:id="10"/>
      <w:r>
        <w:lastRenderedPageBreak/>
        <w:t>С</w:t>
      </w:r>
      <w:r>
        <w:t xml:space="preserve">тек для разработки 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Visual Studio — это интегрированная среда разработки для создания многофункциональных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Python — высокоуровневый язык программирования общего назначения с динамической строгой типизацией и автоматическим управлением памятью, ориентированный на повышение прои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зводительности разработчика, читаемости кода и его качества, а также на обеспечение переносимости написанных на нём программ.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Django — свободный фреймворк для веб-приложений на языке Python, использующий шаблон проектирования MVC. Проект поддерживается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анизацией Django Software Foundation. Сайт на Django строится из одного или нескольких приложений, которые рекомендуется делать отчуждаемыми и подключаемыми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GitHub — крупнейший веб-сервис для хостинга IT-проектов и их совместной разработки. Веб-сервис осно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 на системе контроля версий Git и разработан на Ruby on Rails и Erlang компанией GitHub, Inc.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PythonAnywhere — название облачной платформы, предназначенной преимущественно для запуска приложений Python.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Первоначально использовался 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Drupal — система упра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вления содержимым, используемая также как каркас для веб-приложений, написанная на языке PHP, является свободным программным обеспечением, защищённым лицензией GPL, и развивается усилиями энтузиастов со всего мира.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Pantheon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из-за технических сложностей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было решено отказаться.</w:t>
      </w:r>
    </w:p>
    <w:p w:rsidR="00BE39AD" w:rsidRDefault="00D106B6">
      <w:pPr>
        <w:rPr>
          <w:color w:val="000000"/>
        </w:rPr>
      </w:pPr>
      <w:r>
        <w:br w:type="page"/>
      </w:r>
    </w:p>
    <w:p w:rsidR="00BE39AD" w:rsidRDefault="00D106B6">
      <w:pPr>
        <w:pStyle w:val="aff3"/>
        <w:numPr>
          <w:ilvl w:val="0"/>
          <w:numId w:val="9"/>
        </w:numPr>
      </w:pPr>
      <w:bookmarkStart w:id="11" w:name="_heading=h.17dp8vu" w:colFirst="0" w:colLast="0"/>
      <w:bookmarkEnd w:id="11"/>
      <w:r>
        <w:lastRenderedPageBreak/>
        <w:t>Прототипирование</w:t>
      </w:r>
    </w:p>
    <w:p w:rsidR="00BE39AD" w:rsidRDefault="00D106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51300" cy="3644900"/>
            <wp:effectExtent l="0" t="0" r="0" b="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BE39AD" w:rsidRDefault="00D106B6">
      <w:pPr>
        <w:pStyle w:val="aff3"/>
        <w:numPr>
          <w:ilvl w:val="0"/>
          <w:numId w:val="9"/>
        </w:numPr>
      </w:pPr>
      <w:bookmarkStart w:id="12" w:name="_heading=h.3rdcrjn" w:colFirst="0" w:colLast="0"/>
      <w:bookmarkEnd w:id="12"/>
      <w:r>
        <w:lastRenderedPageBreak/>
        <w:t>Проектирование и разработка системы</w:t>
      </w:r>
    </w:p>
    <w:p w:rsidR="00BE39AD" w:rsidRDefault="00D106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heading=h.ct3r5yptvbmx" w:colFirst="0" w:colLast="0"/>
      <w:bookmarkEnd w:id="13"/>
      <w:r>
        <w:rPr>
          <w:rFonts w:ascii="Times New Roman" w:eastAsia="Times New Roman" w:hAnsi="Times New Roman" w:cs="Times New Roman"/>
          <w:sz w:val="28"/>
          <w:szCs w:val="28"/>
        </w:rPr>
        <w:t>Модуль "Навигационная панель и панель маршрутов":</w:t>
      </w:r>
    </w:p>
    <w:p w:rsidR="00BE39AD" w:rsidRDefault="00D106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heading=h.gp16n3tqb0fq" w:colFirst="0" w:colLast="0"/>
      <w:bookmarkEnd w:id="14"/>
      <w:r>
        <w:rPr>
          <w:rFonts w:ascii="Times New Roman" w:eastAsia="Times New Roman" w:hAnsi="Times New Roman" w:cs="Times New Roman"/>
          <w:sz w:val="28"/>
          <w:szCs w:val="28"/>
        </w:rPr>
        <w:t>Функции: отображение списка доступных готовых маршрутов без возможности редактирования. Ссылки на списки маршрутов, интересных мест, а также основная навигация сайта.</w:t>
      </w:r>
    </w:p>
    <w:p w:rsidR="00BE39AD" w:rsidRDefault="00D106B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heading=h.n9jszmlenbwe" w:colFirst="0" w:colLast="0"/>
      <w:bookmarkEnd w:id="15"/>
      <w:r>
        <w:rPr>
          <w:rFonts w:ascii="Times New Roman" w:eastAsia="Times New Roman" w:hAnsi="Times New Roman" w:cs="Times New Roman"/>
          <w:sz w:val="28"/>
          <w:szCs w:val="28"/>
        </w:rPr>
        <w:t>Алгоритм: пользователь переходит на страницу "Маршруты", где ему представлены готовые мар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шруты для просмотра. </w:t>
      </w: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Пользователь переходит на страницу "Интересные места", где ему представлены интересные места всех маршрутов на сайте, по которым он может определится с основным желанным маршрутом.</w:t>
      </w: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Сложности: При начале разработки этого раздела главна</w:t>
      </w:r>
      <w:r>
        <w:rPr>
          <w:rFonts w:ascii="Times New Roman" w:eastAsia="Times New Roman" w:hAnsi="Times New Roman" w:cs="Times New Roman"/>
          <w:sz w:val="28"/>
          <w:szCs w:val="28"/>
        </w:rPr>
        <w:t>я сложность была в том чтобы расположить кнопки согласно предоставленному дизайну</w:t>
      </w:r>
    </w:p>
    <w:p w:rsidR="00BE39AD" w:rsidRDefault="00BE3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Модуль "Добавление в избранное":</w:t>
      </w: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Функции: добавление готовых маршрутов в избранное для быстрого доступа в личном кабинете.</w:t>
      </w: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Алгоритм: пользователь может добавлять понравившиеся маршруты или интересные места в избранное для последующего просмотра.</w:t>
      </w: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Сложности: Сама реализация связей между каждым пользователем и его избранными.</w:t>
      </w:r>
    </w:p>
    <w:p w:rsidR="00BE39AD" w:rsidRDefault="00BE3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Модуль "Авторизация и регистрация":</w:t>
      </w: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Функции: возможность входа и регистрации на сайте.</w:t>
      </w: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Алгоритм: с главной страницы пользователь может перейти на страницы входа и регистрации для получения доступа к функции добавления в избранное.</w:t>
      </w:r>
    </w:p>
    <w:p w:rsidR="00BE39AD" w:rsidRDefault="00BE3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Модуль "Обратная связь":</w:t>
      </w: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Функции: Пользователь может написат</w:t>
      </w:r>
      <w:r>
        <w:rPr>
          <w:rFonts w:ascii="Times New Roman" w:eastAsia="Times New Roman" w:hAnsi="Times New Roman" w:cs="Times New Roman"/>
          <w:sz w:val="28"/>
          <w:szCs w:val="28"/>
        </w:rPr>
        <w:t>ь свой отзыв, который увидит администратор сайта. Позже любой сможет увидеть ответ на странице обратной связи.</w:t>
      </w: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Алгоритм: с главной страницы пользователь может перейти на страницу обратной связи, написать свой никнейм и почту, а также сам отзыв, далее отпра</w:t>
      </w:r>
      <w:r>
        <w:rPr>
          <w:rFonts w:ascii="Times New Roman" w:eastAsia="Times New Roman" w:hAnsi="Times New Roman" w:cs="Times New Roman"/>
          <w:sz w:val="28"/>
          <w:szCs w:val="28"/>
        </w:rPr>
        <w:t>вить его.</w:t>
      </w: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Сложности: В начале сама концепция была размыта и непонятно как реализовывать, позже было решено сделать </w:t>
      </w:r>
    </w:p>
    <w:p w:rsidR="00BE39AD" w:rsidRDefault="00BE3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Модуль “Навигационная кнопка перехода в главное меню”</w:t>
      </w: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Функции: Пользователь может нажать на любой вкладке на левый верхний угол на логотип </w:t>
      </w:r>
      <w:r>
        <w:rPr>
          <w:rFonts w:ascii="Times New Roman" w:eastAsia="Times New Roman" w:hAnsi="Times New Roman" w:cs="Times New Roman"/>
          <w:sz w:val="28"/>
          <w:szCs w:val="28"/>
        </w:rPr>
        <w:t>и перейти на главную страницу.</w:t>
      </w: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Алгоритм: нажмите на логотип в левом верхнем углу.</w:t>
      </w:r>
    </w:p>
    <w:p w:rsidR="00BE39AD" w:rsidRDefault="00BE39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 из главный сложностей - перенос static файлов на pythonanywhere, так как он их очень плохо воспринимал.</w:t>
      </w:r>
    </w:p>
    <w:p w:rsidR="00BE39AD" w:rsidRDefault="00BE3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D106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Алгоритм работы приложения:</w:t>
      </w:r>
    </w:p>
    <w:p w:rsidR="00BE39AD" w:rsidRDefault="00BE39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D106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На главной странице пользовател</w:t>
      </w:r>
      <w:r>
        <w:rPr>
          <w:rFonts w:ascii="Times New Roman" w:eastAsia="Times New Roman" w:hAnsi="Times New Roman" w:cs="Times New Roman"/>
          <w:sz w:val="28"/>
          <w:szCs w:val="28"/>
        </w:rPr>
        <w:t>ь видит ссылку на раздел "Маршруты", где доступен список готовых маршрутов. Список интересных мест. Навигационную панель по которой можно перейти на любой раздел сайта: Карта, О проекте, Личный кабинет, Обратная связь.</w:t>
      </w:r>
    </w:p>
    <w:p w:rsidR="00BE39AD" w:rsidRDefault="00D106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После выбора маршрута, пользовател</w:t>
      </w:r>
      <w:r>
        <w:rPr>
          <w:rFonts w:ascii="Times New Roman" w:eastAsia="Times New Roman" w:hAnsi="Times New Roman" w:cs="Times New Roman"/>
          <w:sz w:val="28"/>
          <w:szCs w:val="28"/>
        </w:rPr>
        <w:t>ь может просмотреть подробное описание маршрута.</w:t>
      </w:r>
    </w:p>
    <w:p w:rsidR="00BE39AD" w:rsidRDefault="00D106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Пользователь может добавить понравившийся маршрут в избранное для быстрого доступа в будущем.</w:t>
      </w:r>
    </w:p>
    <w:p w:rsidR="00BE39AD" w:rsidRPr="001075E9" w:rsidRDefault="00D106B6" w:rsidP="00107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Для использования функции добавления в избранное а также для обратной связи, пользователь может зарегистрир</w:t>
      </w:r>
      <w:r>
        <w:rPr>
          <w:rFonts w:ascii="Times New Roman" w:eastAsia="Times New Roman" w:hAnsi="Times New Roman" w:cs="Times New Roman"/>
          <w:sz w:val="28"/>
          <w:szCs w:val="28"/>
        </w:rPr>
        <w:t>оваться или войти на сайт.</w:t>
      </w:r>
    </w:p>
    <w:p w:rsidR="00BE39AD" w:rsidRDefault="00D106B6">
      <w:pPr>
        <w:pStyle w:val="a3"/>
      </w:pPr>
      <w:bookmarkStart w:id="16" w:name="_heading=h.26in1rg" w:colFirst="0" w:colLast="0"/>
      <w:bookmarkEnd w:id="16"/>
      <w:r>
        <w:lastRenderedPageBreak/>
        <w:t>ЗАКЛЮЧЕНИЕ</w:t>
      </w:r>
    </w:p>
    <w:p w:rsidR="00BE39AD" w:rsidRDefault="00D106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выполнения проекта по созданию сайта с маршрутами для студентов по Свердловской области были успешно достигнуты следующие результаты:</w:t>
      </w:r>
    </w:p>
    <w:p w:rsidR="00BE39AD" w:rsidRDefault="00D106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Определена целевая аудитория и проведен анализ ее потребностей и проблем, что позволило создать уникальное и целенаправленное решение.</w:t>
      </w:r>
    </w:p>
    <w:p w:rsidR="00BE39AD" w:rsidRDefault="00D106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Разработан и реализован уникальный функционал сайта, который отличается от аналогов и обеспечивает удобство и информа</w:t>
      </w:r>
      <w:r>
        <w:rPr>
          <w:rFonts w:ascii="Times New Roman" w:eastAsia="Times New Roman" w:hAnsi="Times New Roman" w:cs="Times New Roman"/>
          <w:sz w:val="28"/>
          <w:szCs w:val="28"/>
        </w:rPr>
        <w:t>тивность для пользователей.</w:t>
      </w:r>
    </w:p>
    <w:p w:rsidR="00BE39AD" w:rsidRDefault="00D106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Выполнен план работы с определением минимальных требований к продукту, что позволило эффективно использовать инструменты и ресурсы для достижения поставленных целей.</w:t>
      </w:r>
    </w:p>
    <w:p w:rsidR="00BE39AD" w:rsidRDefault="00D106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 и постоянно дорабатывается сайт, удовлетворяющий по</w:t>
      </w:r>
      <w:r>
        <w:rPr>
          <w:rFonts w:ascii="Times New Roman" w:eastAsia="Times New Roman" w:hAnsi="Times New Roman" w:cs="Times New Roman"/>
          <w:sz w:val="28"/>
          <w:szCs w:val="28"/>
        </w:rPr>
        <w:t>требности целевой аудитории</w:t>
      </w:r>
    </w:p>
    <w:p w:rsidR="00BE39AD" w:rsidRDefault="00D106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Подготовлены рабочие материалы, отчет и презентация для защиты проекта, демонстрирующие его эффективность и перспективность для развития туризма и образования в Свердловской области.</w:t>
      </w:r>
    </w:p>
    <w:p w:rsidR="00BE39AD" w:rsidRDefault="00D106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Перспективы развития:</w:t>
      </w:r>
    </w:p>
    <w:p w:rsidR="00BE39AD" w:rsidRPr="001075E9" w:rsidRDefault="00D106B6" w:rsidP="001075E9">
      <w:pPr>
        <w:pStyle w:val="a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heading=h.lnxbz9" w:colFirst="0" w:colLast="0"/>
      <w:bookmarkEnd w:id="17"/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Привязка к картам: во</w:t>
      </w: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зможность открыть маршрут в любом удобном приложении (гугл карты, яндекс карты, 2гис и др.)</w:t>
      </w:r>
    </w:p>
    <w:p w:rsidR="00BE39AD" w:rsidRPr="001075E9" w:rsidRDefault="00D106B6" w:rsidP="001075E9">
      <w:pPr>
        <w:pStyle w:val="a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Улучшение функционала: Добавление новых функций, таких как интерактивные карты с рейтингами мест и отзывами студентов. Это сделает сайт более привлекательным и инфо</w:t>
      </w: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рмативным.</w:t>
      </w:r>
    </w:p>
    <w:p w:rsidR="00BE39AD" w:rsidRPr="001075E9" w:rsidRDefault="00D106B6" w:rsidP="001075E9">
      <w:pPr>
        <w:pStyle w:val="a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Мобильное приложение: Разработка мобильного приложения для удобства пользователей, позволяющего получать информацию о маршрутах и достопримечательностях в любое время и в любом месте.</w:t>
      </w:r>
    </w:p>
    <w:p w:rsidR="00BE39AD" w:rsidRPr="001075E9" w:rsidRDefault="00D106B6" w:rsidP="001075E9">
      <w:pPr>
        <w:pStyle w:val="a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Исследование новых локаций: Проведение исследований для обнаружения мест и достопримечательностей, которые могут быть интересны студентам. Включение этих мест в новые маршруты.</w:t>
      </w:r>
    </w:p>
    <w:p w:rsidR="00BE39AD" w:rsidRPr="001075E9" w:rsidRDefault="00D106B6" w:rsidP="001075E9">
      <w:pPr>
        <w:pStyle w:val="a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Коллаборации с местными организациями: Установление партнерских отношений с муз</w:t>
      </w: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еями, парками, культурными центрами и другими организациями для создания уникальных маршрутов и получения эксклюзивного доступа к различным мероприятиям.</w:t>
      </w:r>
    </w:p>
    <w:p w:rsidR="00BE39AD" w:rsidRPr="001075E9" w:rsidRDefault="00D106B6" w:rsidP="001075E9">
      <w:pPr>
        <w:pStyle w:val="a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Тематические маршруты: Разработка маршрутов, ориентированных на конкретные темы (например, история, ар</w:t>
      </w: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хитектура, искусство, природа), чтобы удовлетворить разнообразные интересы и предпочтения студентов.</w:t>
      </w:r>
    </w:p>
    <w:p w:rsidR="00BE39AD" w:rsidRPr="001075E9" w:rsidRDefault="00D106B6" w:rsidP="001075E9">
      <w:pPr>
        <w:pStyle w:val="a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Учет обратной связи: Анализ отзывов и предложений пользователей, чтобы узнать, какие маршруты пользуются наибольшей популярностью, и создать новые маршруты</w:t>
      </w: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учетом этой информации.</w:t>
      </w:r>
    </w:p>
    <w:p w:rsidR="00BE39AD" w:rsidRPr="001075E9" w:rsidRDefault="00D106B6" w:rsidP="001075E9">
      <w:pPr>
        <w:pStyle w:val="a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5E9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Расширение сезонности: Разработка маршрутов, которые будут интересны студентам в разное время года, учитывая сезонные аспекты и мероприятия.</w:t>
      </w:r>
    </w:p>
    <w:p w:rsidR="00BE39AD" w:rsidRDefault="00BE39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D106B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Положительные аспекты:</w:t>
      </w:r>
    </w:p>
    <w:p w:rsidR="00BE39AD" w:rsidRDefault="00D106B6" w:rsidP="001075E9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Актуальность: Обновление информации о маршрутах и событиях для сохранения интереса пользователей.</w:t>
      </w:r>
    </w:p>
    <w:p w:rsidR="00BE39AD" w:rsidRDefault="00D106B6" w:rsidP="001075E9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Бюджетность: Учитывая ограниченные студенческие финансы, маршруты и мероприятия подобраны с учетом доступности и экономичности.</w:t>
      </w:r>
    </w:p>
    <w:p w:rsidR="00BE39AD" w:rsidRDefault="00D106B6" w:rsidP="001075E9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 для студентов: 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обенности и интересы студенческой аудитории учтены при выборе маршрутов и информации о мероприятиях.</w:t>
      </w:r>
    </w:p>
    <w:p w:rsidR="00BE39AD" w:rsidRDefault="00D106B6" w:rsidP="001075E9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Подробная информация: Предоставление подробных сведений о маршрутах, включая информацию о стоимости, скидках для студентов, расписании и т.д.</w:t>
      </w:r>
    </w:p>
    <w:p w:rsidR="00BE39AD" w:rsidRDefault="00D106B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Отрицательные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аспекты:</w:t>
      </w:r>
    </w:p>
    <w:p w:rsidR="00BE39AD" w:rsidRDefault="00D106B6" w:rsidP="001075E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Технические проблемы: Возможные сбои в работе сайта, медленная загрузка страниц или несовместимость с определенными устройствами.</w:t>
      </w:r>
    </w:p>
    <w:p w:rsidR="00BE39AD" w:rsidRDefault="00D106B6" w:rsidP="001075E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Недостаток рекламы: Недостаточное продвижение и реклама сайта, что может привести к низкой посещаемости.</w:t>
      </w:r>
    </w:p>
    <w:p w:rsidR="00BE39AD" w:rsidRDefault="00D106B6" w:rsidP="001075E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Ограниченный выбор маршрутов: Недостаток маршрутов для определенных категорий пользователей или в определенных районах.</w:t>
      </w:r>
    </w:p>
    <w:p w:rsidR="00BE39AD" w:rsidRDefault="00BE39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39AD" w:rsidRDefault="00D106B6" w:rsidP="001075E9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sectPr w:rsidR="00BE39AD">
          <w:pgSz w:w="11906" w:h="16838"/>
          <w:pgMar w:top="1134" w:right="851" w:bottom="1134" w:left="1701" w:header="709" w:footer="709" w:gutter="0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 данный момент сервис готовится к запуску и тестированию на реальных пользователях.</w:t>
      </w:r>
      <w:bookmarkStart w:id="18" w:name="_GoBack"/>
      <w:bookmarkEnd w:id="18"/>
    </w:p>
    <w:p w:rsidR="00BE39AD" w:rsidRDefault="00D106B6">
      <w:pPr>
        <w:pStyle w:val="a3"/>
        <w:rPr>
          <w:highlight w:val="white"/>
        </w:rPr>
      </w:pPr>
      <w:bookmarkStart w:id="19" w:name="_heading=h.35nkun2" w:colFirst="0" w:colLast="0"/>
      <w:bookmarkEnd w:id="19"/>
      <w:r>
        <w:lastRenderedPageBreak/>
        <w:t xml:space="preserve">СПИСОК </w:t>
      </w:r>
      <w:r>
        <w:t>ЛИТЕРАТУРЫ</w:t>
      </w:r>
    </w:p>
    <w:p w:rsidR="00BE39AD" w:rsidRDefault="00D106B6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Вигерс К. Разработка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требований к программному обеспечению / К. Вигерс, Дж. Битти. – 3-е изд. – Москва: Русская редакция, 2014. – 736 с. – ISBN 978-5-9909805-3-2.</w:t>
      </w:r>
    </w:p>
    <w:p w:rsidR="00BE39AD" w:rsidRDefault="00D106B6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Владимир Дронов Django 2.1. Практика создания веб-сайтов на Python. - BHV, 2019. - 672 с.</w:t>
      </w:r>
    </w:p>
    <w:p w:rsidR="00BE39AD" w:rsidRDefault="00D106B6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Деплоим на PythonAnywhere из GitHub // Хабр URL: https://habr.com/ru/articles/457348/ (дата обращения: 15.06.2024).</w:t>
      </w:r>
    </w:p>
    <w:p w:rsidR="00BE39AD" w:rsidRDefault="00D106B6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Начните переход Основные сведения о GitHub. // github URL: https://docs.github.com/ru/get-started/start-your-journey (дата обращения: 15.06.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2024).</w:t>
      </w:r>
    </w:p>
    <w:p w:rsidR="00BE39AD" w:rsidRDefault="00D106B6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Лаура Грессер «Глубокое обучение с подкреплением. Теория и практика на языке Python». - 2022. - 416 с.</w:t>
      </w:r>
    </w:p>
    <w:p w:rsidR="00BE39AD" w:rsidRDefault="00D106B6">
      <w:pPr>
        <w:numPr>
          <w:ilvl w:val="0"/>
          <w:numId w:val="12"/>
        </w:numPr>
        <w:spacing w:after="0" w:line="360" w:lineRule="auto"/>
        <w:jc w:val="both"/>
        <w:rPr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Коберн А. Современные методы описания функциональных требований к системам / А. Коберн. – Москва: Издательство «Лори», 2012. – 264 с. – ISBN</w:t>
      </w:r>
      <w:r>
        <w:rPr>
          <w:rFonts w:ascii="Times New Roman" w:eastAsia="Times New Roman" w:hAnsi="Times New Roman" w:cs="Times New Roman"/>
          <w:color w:val="001A34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978-5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-85582-326-4.</w:t>
      </w:r>
    </w:p>
    <w:p w:rsidR="00BE39AD" w:rsidRDefault="00D106B6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VC.RU Анализ конкурентов на практике / VC.RU. – 2020. – URL: https://vc.ru/marketing/181297-analiz-konkurentov-na-praktike-10-shagov-shablon (дата обращения: 30.04.2022).</w:t>
      </w:r>
    </w:p>
    <w:p w:rsidR="00BE39AD" w:rsidRDefault="00D106B6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VC.RU Как составить портрет клиента (целевой аудитории) / VC.RU. – 2020. – URL: https://vc.ru/marketing/156147-kak-sostavit-portret-klienta-celevoy-auditorii-instrukciya-s-primerami (дата обращения: 30.04.2022).</w:t>
      </w:r>
    </w:p>
    <w:p w:rsidR="00BE39AD" w:rsidRDefault="00BE39AD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  <w:sectPr w:rsidR="00BE39AD">
          <w:pgSz w:w="11906" w:h="16838"/>
          <w:pgMar w:top="1134" w:right="851" w:bottom="1134" w:left="1701" w:header="709" w:footer="709" w:gutter="0"/>
          <w:cols w:space="720"/>
        </w:sectPr>
      </w:pPr>
    </w:p>
    <w:p w:rsidR="00BE39AD" w:rsidRDefault="00BE39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BE39AD"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6B6" w:rsidRDefault="00D106B6">
      <w:pPr>
        <w:spacing w:after="0" w:line="240" w:lineRule="auto"/>
      </w:pPr>
      <w:r>
        <w:separator/>
      </w:r>
    </w:p>
  </w:endnote>
  <w:endnote w:type="continuationSeparator" w:id="0">
    <w:p w:rsidR="00D106B6" w:rsidRDefault="00D10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9AD" w:rsidRDefault="00D106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 w:rsidR="001075E9"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1075E9">
      <w:rPr>
        <w:rFonts w:ascii="Times New Roman" w:eastAsia="Times New Roman" w:hAnsi="Times New Roman" w:cs="Times New Roman"/>
        <w:noProof/>
        <w:color w:val="000000"/>
        <w:sz w:val="28"/>
        <w:szCs w:val="28"/>
      </w:rPr>
      <w:t>2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:rsidR="00BE39AD" w:rsidRDefault="00BE39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9AD" w:rsidRDefault="00D106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2"/>
        <w:szCs w:val="32"/>
      </w:rPr>
    </w:pPr>
    <w:r>
      <w:rPr>
        <w:rFonts w:ascii="Times New Roman" w:eastAsia="Times New Roman" w:hAnsi="Times New Roman" w:cs="Times New Roman"/>
        <w:color w:val="000000"/>
        <w:sz w:val="32"/>
        <w:szCs w:val="32"/>
      </w:rPr>
      <w:t>Екатеринбург</w:t>
    </w:r>
  </w:p>
  <w:p w:rsidR="00BE39AD" w:rsidRDefault="00D106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32"/>
        <w:szCs w:val="32"/>
      </w:rPr>
      <w:t>2024</w:t>
    </w:r>
  </w:p>
  <w:p w:rsidR="00BE39AD" w:rsidRDefault="00BE39A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6B6" w:rsidRDefault="00D106B6">
      <w:pPr>
        <w:spacing w:after="0" w:line="240" w:lineRule="auto"/>
      </w:pPr>
      <w:r>
        <w:separator/>
      </w:r>
    </w:p>
  </w:footnote>
  <w:footnote w:type="continuationSeparator" w:id="0">
    <w:p w:rsidR="00D106B6" w:rsidRDefault="00D106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E4FBD"/>
    <w:multiLevelType w:val="multilevel"/>
    <w:tmpl w:val="B8587F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98A769E"/>
    <w:multiLevelType w:val="multilevel"/>
    <w:tmpl w:val="C60E9F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4E342A0"/>
    <w:multiLevelType w:val="multilevel"/>
    <w:tmpl w:val="8B20D3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5C823BA"/>
    <w:multiLevelType w:val="multilevel"/>
    <w:tmpl w:val="8EE686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B7E3222"/>
    <w:multiLevelType w:val="multilevel"/>
    <w:tmpl w:val="E7C658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C586D22"/>
    <w:multiLevelType w:val="multilevel"/>
    <w:tmpl w:val="16506A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FFC1963"/>
    <w:multiLevelType w:val="multilevel"/>
    <w:tmpl w:val="66101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0F4310B"/>
    <w:multiLevelType w:val="hybridMultilevel"/>
    <w:tmpl w:val="3B2C76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BFA36E0"/>
    <w:multiLevelType w:val="hybridMultilevel"/>
    <w:tmpl w:val="E468E7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6833AC"/>
    <w:multiLevelType w:val="hybridMultilevel"/>
    <w:tmpl w:val="F75634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EF6160A"/>
    <w:multiLevelType w:val="multilevel"/>
    <w:tmpl w:val="5A1658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2464A14"/>
    <w:multiLevelType w:val="multilevel"/>
    <w:tmpl w:val="9ECC83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3F41B44"/>
    <w:multiLevelType w:val="hybridMultilevel"/>
    <w:tmpl w:val="48CAE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73204A"/>
    <w:multiLevelType w:val="hybridMultilevel"/>
    <w:tmpl w:val="CC36EC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CDA0662"/>
    <w:multiLevelType w:val="hybridMultilevel"/>
    <w:tmpl w:val="11368B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FDE2B73"/>
    <w:multiLevelType w:val="hybridMultilevel"/>
    <w:tmpl w:val="09B260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4267248"/>
    <w:multiLevelType w:val="multilevel"/>
    <w:tmpl w:val="9ECC83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54447255"/>
    <w:multiLevelType w:val="multilevel"/>
    <w:tmpl w:val="00DC57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5CC11F4F"/>
    <w:multiLevelType w:val="multilevel"/>
    <w:tmpl w:val="B48601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63933CB6"/>
    <w:multiLevelType w:val="multilevel"/>
    <w:tmpl w:val="9ECC83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662F5747"/>
    <w:multiLevelType w:val="multilevel"/>
    <w:tmpl w:val="9ECC83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67B72581"/>
    <w:multiLevelType w:val="multilevel"/>
    <w:tmpl w:val="ED1CE1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391C04"/>
    <w:multiLevelType w:val="multilevel"/>
    <w:tmpl w:val="FCB2DA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7255700A"/>
    <w:multiLevelType w:val="multilevel"/>
    <w:tmpl w:val="FA203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75CE40EE"/>
    <w:multiLevelType w:val="multilevel"/>
    <w:tmpl w:val="5E543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7CB153C2"/>
    <w:multiLevelType w:val="multilevel"/>
    <w:tmpl w:val="FB8EFB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9"/>
  </w:num>
  <w:num w:numId="3">
    <w:abstractNumId w:val="22"/>
  </w:num>
  <w:num w:numId="4">
    <w:abstractNumId w:val="1"/>
  </w:num>
  <w:num w:numId="5">
    <w:abstractNumId w:val="6"/>
  </w:num>
  <w:num w:numId="6">
    <w:abstractNumId w:val="17"/>
  </w:num>
  <w:num w:numId="7">
    <w:abstractNumId w:val="2"/>
  </w:num>
  <w:num w:numId="8">
    <w:abstractNumId w:val="23"/>
  </w:num>
  <w:num w:numId="9">
    <w:abstractNumId w:val="21"/>
  </w:num>
  <w:num w:numId="10">
    <w:abstractNumId w:val="5"/>
  </w:num>
  <w:num w:numId="11">
    <w:abstractNumId w:val="0"/>
  </w:num>
  <w:num w:numId="12">
    <w:abstractNumId w:val="25"/>
  </w:num>
  <w:num w:numId="13">
    <w:abstractNumId w:val="24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5"/>
  </w:num>
  <w:num w:numId="19">
    <w:abstractNumId w:val="14"/>
  </w:num>
  <w:num w:numId="20">
    <w:abstractNumId w:val="12"/>
  </w:num>
  <w:num w:numId="21">
    <w:abstractNumId w:val="13"/>
  </w:num>
  <w:num w:numId="22">
    <w:abstractNumId w:val="7"/>
  </w:num>
  <w:num w:numId="23">
    <w:abstractNumId w:val="9"/>
  </w:num>
  <w:num w:numId="24">
    <w:abstractNumId w:val="16"/>
  </w:num>
  <w:num w:numId="25">
    <w:abstractNumId w:val="11"/>
  </w:num>
  <w:num w:numId="26">
    <w:abstractNumId w:val="20"/>
  </w:num>
  <w:num w:numId="27">
    <w:abstractNumId w:val="18"/>
  </w:num>
  <w:num w:numId="28">
    <w:abstractNumId w:val="4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E39AD"/>
    <w:rsid w:val="001075E9"/>
    <w:rsid w:val="00BE39AD"/>
    <w:rsid w:val="00D1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91D"/>
  </w:style>
  <w:style w:type="paragraph" w:styleId="1">
    <w:name w:val="heading 1"/>
    <w:basedOn w:val="a"/>
    <w:next w:val="a"/>
    <w:link w:val="10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55FEC"/>
    <w:pPr>
      <w:keepNext/>
      <w:keepLines/>
      <w:spacing w:before="40" w:after="0"/>
      <w:ind w:left="1440" w:hanging="36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pageBreakBefore/>
      <w:spacing w:before="120" w:after="240" w:line="360" w:lineRule="auto"/>
      <w:ind w:left="851" w:hanging="142"/>
      <w:jc w:val="center"/>
    </w:pPr>
    <w:rPr>
      <w:rFonts w:ascii="Times New Roman" w:eastAsia="Times New Roman" w:hAnsi="Times New Roman" w:cs="Times New Roman"/>
      <w:b/>
      <w:smallCaps/>
      <w:sz w:val="28"/>
      <w:szCs w:val="28"/>
    </w:rPr>
  </w:style>
  <w:style w:type="character" w:customStyle="1" w:styleId="a4">
    <w:name w:val="Основной текст_"/>
    <w:basedOn w:val="a0"/>
    <w:link w:val="11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4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6">
    <w:name w:val="Подпись к таблице_"/>
    <w:basedOn w:val="a0"/>
    <w:link w:val="a7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Другое_"/>
    <w:basedOn w:val="a0"/>
    <w:link w:val="a9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Подпись к таблице"/>
    <w:basedOn w:val="a"/>
    <w:link w:val="a6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ЭОР заголовок 1"/>
    <w:basedOn w:val="1"/>
    <w:next w:val="a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</w:rPr>
  </w:style>
  <w:style w:type="character" w:customStyle="1" w:styleId="10">
    <w:name w:val="Заголовок 1 Знак"/>
    <w:basedOn w:val="a0"/>
    <w:link w:val="1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List Paragraph"/>
    <w:basedOn w:val="a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Normal (Web)"/>
    <w:basedOn w:val="a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laceholder Text"/>
    <w:basedOn w:val="a0"/>
    <w:uiPriority w:val="99"/>
    <w:semiHidden/>
    <w:rsid w:val="00582488"/>
    <w:rPr>
      <w:color w:val="808080"/>
    </w:rPr>
  </w:style>
  <w:style w:type="character" w:styleId="ad">
    <w:name w:val="Emphasis"/>
    <w:basedOn w:val="a0"/>
    <w:uiPriority w:val="20"/>
    <w:qFormat/>
    <w:rsid w:val="00B21B46"/>
    <w:rPr>
      <w:i/>
      <w:iCs/>
    </w:rPr>
  </w:style>
  <w:style w:type="paragraph" w:styleId="ae">
    <w:name w:val="TOC Heading"/>
    <w:basedOn w:val="1"/>
    <w:next w:val="a"/>
    <w:uiPriority w:val="39"/>
    <w:unhideWhenUsed/>
    <w:qFormat/>
    <w:rsid w:val="007A11FC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5A0B9F"/>
    <w:pPr>
      <w:tabs>
        <w:tab w:val="left" w:pos="425"/>
        <w:tab w:val="right" w:leader="dot" w:pos="9344"/>
      </w:tabs>
      <w:spacing w:after="100" w:line="240" w:lineRule="auto"/>
      <w:ind w:left="425" w:hanging="425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">
    <w:name w:val="Hyperlink"/>
    <w:basedOn w:val="a0"/>
    <w:uiPriority w:val="99"/>
    <w:unhideWhenUsed/>
    <w:rsid w:val="007A11FC"/>
    <w:rPr>
      <w:color w:val="0563C1" w:themeColor="hyperlink"/>
      <w:u w:val="single"/>
    </w:rPr>
  </w:style>
  <w:style w:type="paragraph" w:styleId="af0">
    <w:name w:val="footer"/>
    <w:basedOn w:val="a"/>
    <w:link w:val="af1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</w:rPr>
  </w:style>
  <w:style w:type="character" w:customStyle="1" w:styleId="af1">
    <w:name w:val="Нижний колонтитул Знак"/>
    <w:basedOn w:val="a0"/>
    <w:link w:val="af0"/>
    <w:uiPriority w:val="99"/>
    <w:rsid w:val="00EB2AE6"/>
    <w:rPr>
      <w:rFonts w:eastAsiaTheme="minorEastAsia" w:cs="Times New Roman"/>
      <w:lang w:eastAsia="ru-RU"/>
    </w:rPr>
  </w:style>
  <w:style w:type="paragraph" w:styleId="af2">
    <w:name w:val="header"/>
    <w:basedOn w:val="a"/>
    <w:link w:val="af3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B2AE6"/>
  </w:style>
  <w:style w:type="paragraph" w:styleId="af4">
    <w:name w:val="caption"/>
    <w:basedOn w:val="a"/>
    <w:next w:val="a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4">
    <w:name w:val="Стиль1"/>
    <w:basedOn w:val="2"/>
    <w:link w:val="15"/>
    <w:qFormat/>
    <w:rsid w:val="00862293"/>
    <w:pPr>
      <w:numPr>
        <w:ilvl w:val="2"/>
      </w:numPr>
      <w:tabs>
        <w:tab w:val="left" w:pos="1560"/>
      </w:tabs>
      <w:spacing w:before="240" w:line="240" w:lineRule="auto"/>
      <w:ind w:left="1440" w:hanging="360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4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f6">
    <w:name w:val="Заголовок_ПП"/>
    <w:basedOn w:val="1"/>
    <w:link w:val="af7"/>
    <w:qFormat/>
    <w:rsid w:val="001426B3"/>
    <w:pPr>
      <w:pageBreakBefore/>
      <w:tabs>
        <w:tab w:val="num" w:pos="720"/>
      </w:tabs>
      <w:spacing w:before="120" w:after="240" w:line="360" w:lineRule="auto"/>
      <w:ind w:left="851" w:hanging="142"/>
    </w:pPr>
    <w:rPr>
      <w:rFonts w:ascii="Times New Roman" w:hAnsi="Times New Roman"/>
      <w:b/>
      <w:caps/>
      <w:color w:val="000000" w:themeColor="text1"/>
      <w:sz w:val="28"/>
    </w:rPr>
  </w:style>
  <w:style w:type="character" w:customStyle="1" w:styleId="af7">
    <w:name w:val="Заголовок_ПП Знак"/>
    <w:basedOn w:val="10"/>
    <w:link w:val="af6"/>
    <w:rsid w:val="001426B3"/>
    <w:rPr>
      <w:rFonts w:ascii="Times New Roman" w:eastAsiaTheme="majorEastAsia" w:hAnsi="Times New Roman" w:cstheme="majorBidi"/>
      <w:b/>
      <w:caps/>
      <w:color w:val="000000" w:themeColor="text1"/>
      <w:sz w:val="28"/>
      <w:szCs w:val="32"/>
    </w:rPr>
  </w:style>
  <w:style w:type="paragraph" w:customStyle="1" w:styleId="af8">
    <w:name w:val="Основной_ПП"/>
    <w:basedOn w:val="a"/>
    <w:link w:val="af9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</w:rPr>
  </w:style>
  <w:style w:type="character" w:customStyle="1" w:styleId="af9">
    <w:name w:val="Основной_ПП Знак"/>
    <w:basedOn w:val="a0"/>
    <w:link w:val="af8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fa">
    <w:name w:val="Список_ПП"/>
    <w:basedOn w:val="af8"/>
    <w:qFormat/>
    <w:rsid w:val="00133759"/>
    <w:pPr>
      <w:tabs>
        <w:tab w:val="num" w:pos="720"/>
      </w:tabs>
      <w:ind w:left="1163" w:hanging="454"/>
    </w:pPr>
  </w:style>
  <w:style w:type="paragraph" w:customStyle="1" w:styleId="afb">
    <w:name w:val="Подпись_Рис_ПП"/>
    <w:basedOn w:val="a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</w:rPr>
  </w:style>
  <w:style w:type="paragraph" w:styleId="afc">
    <w:name w:val="List Bullet"/>
    <w:basedOn w:val="a"/>
    <w:uiPriority w:val="99"/>
    <w:unhideWhenUsed/>
    <w:qFormat/>
    <w:rsid w:val="00FE5BEA"/>
    <w:pPr>
      <w:tabs>
        <w:tab w:val="num" w:pos="720"/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d">
    <w:name w:val="Основной_Кирин"/>
    <w:basedOn w:val="a"/>
    <w:link w:val="afe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</w:rPr>
  </w:style>
  <w:style w:type="character" w:customStyle="1" w:styleId="afe">
    <w:name w:val="Основной_Кирин Знак"/>
    <w:basedOn w:val="a0"/>
    <w:link w:val="afd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ff">
    <w:name w:val="Ненумерованный_список_ПП"/>
    <w:basedOn w:val="af8"/>
    <w:qFormat/>
    <w:rsid w:val="00133759"/>
    <w:pPr>
      <w:tabs>
        <w:tab w:val="num" w:pos="720"/>
      </w:tabs>
      <w:ind w:left="1163" w:hanging="454"/>
    </w:pPr>
    <w:rPr>
      <w:szCs w:val="28"/>
    </w:rPr>
  </w:style>
  <w:style w:type="paragraph" w:customStyle="1" w:styleId="aff0">
    <w:name w:val="Подзаголовок_ПП"/>
    <w:basedOn w:val="af8"/>
    <w:qFormat/>
    <w:rsid w:val="009C74AA"/>
    <w:pPr>
      <w:spacing w:before="120" w:after="120"/>
    </w:pPr>
    <w:rPr>
      <w:b/>
      <w:bCs/>
    </w:rPr>
  </w:style>
  <w:style w:type="paragraph" w:styleId="30">
    <w:name w:val="toc 3"/>
    <w:basedOn w:val="a"/>
    <w:next w:val="a"/>
    <w:autoRedefine/>
    <w:uiPriority w:val="39"/>
    <w:unhideWhenUsed/>
    <w:rsid w:val="00FF2412"/>
    <w:pPr>
      <w:spacing w:after="100"/>
      <w:ind w:left="440"/>
    </w:pPr>
    <w:rPr>
      <w:rFonts w:eastAsiaTheme="minorEastAsia" w:cs="Times New Roman"/>
    </w:rPr>
  </w:style>
  <w:style w:type="paragraph" w:styleId="aff1">
    <w:name w:val="Balloon Text"/>
    <w:basedOn w:val="a"/>
    <w:link w:val="aff2"/>
    <w:uiPriority w:val="99"/>
    <w:semiHidden/>
    <w:unhideWhenUsed/>
    <w:rsid w:val="008B5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8B5BA1"/>
    <w:rPr>
      <w:rFonts w:ascii="Tahoma" w:hAnsi="Tahoma" w:cs="Tahoma"/>
      <w:sz w:val="16"/>
      <w:szCs w:val="16"/>
    </w:rPr>
  </w:style>
  <w:style w:type="paragraph" w:styleId="aff3">
    <w:name w:val="Subtitle"/>
    <w:basedOn w:val="a"/>
    <w:next w:val="a"/>
    <w:pPr>
      <w:keepNext/>
      <w:keepLines/>
      <w:pageBreakBefore/>
      <w:spacing w:before="120" w:after="240" w:line="360" w:lineRule="auto"/>
      <w:ind w:left="720" w:hanging="360"/>
    </w:pPr>
    <w:rPr>
      <w:rFonts w:ascii="Times New Roman" w:eastAsia="Times New Roman" w:hAnsi="Times New Roman" w:cs="Times New Roman"/>
      <w:b/>
      <w:smallCaps/>
      <w:sz w:val="28"/>
      <w:szCs w:val="28"/>
    </w:rPr>
  </w:style>
  <w:style w:type="table" w:customStyle="1" w:styleId="a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91D"/>
  </w:style>
  <w:style w:type="paragraph" w:styleId="1">
    <w:name w:val="heading 1"/>
    <w:basedOn w:val="a"/>
    <w:next w:val="a"/>
    <w:link w:val="10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55FEC"/>
    <w:pPr>
      <w:keepNext/>
      <w:keepLines/>
      <w:spacing w:before="40" w:after="0"/>
      <w:ind w:left="1440" w:hanging="36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pageBreakBefore/>
      <w:spacing w:before="120" w:after="240" w:line="360" w:lineRule="auto"/>
      <w:ind w:left="851" w:hanging="142"/>
      <w:jc w:val="center"/>
    </w:pPr>
    <w:rPr>
      <w:rFonts w:ascii="Times New Roman" w:eastAsia="Times New Roman" w:hAnsi="Times New Roman" w:cs="Times New Roman"/>
      <w:b/>
      <w:smallCaps/>
      <w:sz w:val="28"/>
      <w:szCs w:val="28"/>
    </w:rPr>
  </w:style>
  <w:style w:type="character" w:customStyle="1" w:styleId="a4">
    <w:name w:val="Основной текст_"/>
    <w:basedOn w:val="a0"/>
    <w:link w:val="11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4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6">
    <w:name w:val="Подпись к таблице_"/>
    <w:basedOn w:val="a0"/>
    <w:link w:val="a7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Другое_"/>
    <w:basedOn w:val="a0"/>
    <w:link w:val="a9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Подпись к таблице"/>
    <w:basedOn w:val="a"/>
    <w:link w:val="a6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ЭОР заголовок 1"/>
    <w:basedOn w:val="1"/>
    <w:next w:val="a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</w:rPr>
  </w:style>
  <w:style w:type="character" w:customStyle="1" w:styleId="10">
    <w:name w:val="Заголовок 1 Знак"/>
    <w:basedOn w:val="a0"/>
    <w:link w:val="1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List Paragraph"/>
    <w:basedOn w:val="a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Normal (Web)"/>
    <w:basedOn w:val="a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laceholder Text"/>
    <w:basedOn w:val="a0"/>
    <w:uiPriority w:val="99"/>
    <w:semiHidden/>
    <w:rsid w:val="00582488"/>
    <w:rPr>
      <w:color w:val="808080"/>
    </w:rPr>
  </w:style>
  <w:style w:type="character" w:styleId="ad">
    <w:name w:val="Emphasis"/>
    <w:basedOn w:val="a0"/>
    <w:uiPriority w:val="20"/>
    <w:qFormat/>
    <w:rsid w:val="00B21B46"/>
    <w:rPr>
      <w:i/>
      <w:iCs/>
    </w:rPr>
  </w:style>
  <w:style w:type="paragraph" w:styleId="ae">
    <w:name w:val="TOC Heading"/>
    <w:basedOn w:val="1"/>
    <w:next w:val="a"/>
    <w:uiPriority w:val="39"/>
    <w:unhideWhenUsed/>
    <w:qFormat/>
    <w:rsid w:val="007A11FC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5A0B9F"/>
    <w:pPr>
      <w:tabs>
        <w:tab w:val="left" w:pos="425"/>
        <w:tab w:val="right" w:leader="dot" w:pos="9344"/>
      </w:tabs>
      <w:spacing w:after="100" w:line="240" w:lineRule="auto"/>
      <w:ind w:left="425" w:hanging="425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">
    <w:name w:val="Hyperlink"/>
    <w:basedOn w:val="a0"/>
    <w:uiPriority w:val="99"/>
    <w:unhideWhenUsed/>
    <w:rsid w:val="007A11FC"/>
    <w:rPr>
      <w:color w:val="0563C1" w:themeColor="hyperlink"/>
      <w:u w:val="single"/>
    </w:rPr>
  </w:style>
  <w:style w:type="paragraph" w:styleId="af0">
    <w:name w:val="footer"/>
    <w:basedOn w:val="a"/>
    <w:link w:val="af1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</w:rPr>
  </w:style>
  <w:style w:type="character" w:customStyle="1" w:styleId="af1">
    <w:name w:val="Нижний колонтитул Знак"/>
    <w:basedOn w:val="a0"/>
    <w:link w:val="af0"/>
    <w:uiPriority w:val="99"/>
    <w:rsid w:val="00EB2AE6"/>
    <w:rPr>
      <w:rFonts w:eastAsiaTheme="minorEastAsia" w:cs="Times New Roman"/>
      <w:lang w:eastAsia="ru-RU"/>
    </w:rPr>
  </w:style>
  <w:style w:type="paragraph" w:styleId="af2">
    <w:name w:val="header"/>
    <w:basedOn w:val="a"/>
    <w:link w:val="af3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B2AE6"/>
  </w:style>
  <w:style w:type="paragraph" w:styleId="af4">
    <w:name w:val="caption"/>
    <w:basedOn w:val="a"/>
    <w:next w:val="a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4">
    <w:name w:val="Стиль1"/>
    <w:basedOn w:val="2"/>
    <w:link w:val="15"/>
    <w:qFormat/>
    <w:rsid w:val="00862293"/>
    <w:pPr>
      <w:numPr>
        <w:ilvl w:val="2"/>
      </w:numPr>
      <w:tabs>
        <w:tab w:val="left" w:pos="1560"/>
      </w:tabs>
      <w:spacing w:before="240" w:line="240" w:lineRule="auto"/>
      <w:ind w:left="1440" w:hanging="360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4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f6">
    <w:name w:val="Заголовок_ПП"/>
    <w:basedOn w:val="1"/>
    <w:link w:val="af7"/>
    <w:qFormat/>
    <w:rsid w:val="001426B3"/>
    <w:pPr>
      <w:pageBreakBefore/>
      <w:tabs>
        <w:tab w:val="num" w:pos="720"/>
      </w:tabs>
      <w:spacing w:before="120" w:after="240" w:line="360" w:lineRule="auto"/>
      <w:ind w:left="851" w:hanging="142"/>
    </w:pPr>
    <w:rPr>
      <w:rFonts w:ascii="Times New Roman" w:hAnsi="Times New Roman"/>
      <w:b/>
      <w:caps/>
      <w:color w:val="000000" w:themeColor="text1"/>
      <w:sz w:val="28"/>
    </w:rPr>
  </w:style>
  <w:style w:type="character" w:customStyle="1" w:styleId="af7">
    <w:name w:val="Заголовок_ПП Знак"/>
    <w:basedOn w:val="10"/>
    <w:link w:val="af6"/>
    <w:rsid w:val="001426B3"/>
    <w:rPr>
      <w:rFonts w:ascii="Times New Roman" w:eastAsiaTheme="majorEastAsia" w:hAnsi="Times New Roman" w:cstheme="majorBidi"/>
      <w:b/>
      <w:caps/>
      <w:color w:val="000000" w:themeColor="text1"/>
      <w:sz w:val="28"/>
      <w:szCs w:val="32"/>
    </w:rPr>
  </w:style>
  <w:style w:type="paragraph" w:customStyle="1" w:styleId="af8">
    <w:name w:val="Основной_ПП"/>
    <w:basedOn w:val="a"/>
    <w:link w:val="af9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</w:rPr>
  </w:style>
  <w:style w:type="character" w:customStyle="1" w:styleId="af9">
    <w:name w:val="Основной_ПП Знак"/>
    <w:basedOn w:val="a0"/>
    <w:link w:val="af8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fa">
    <w:name w:val="Список_ПП"/>
    <w:basedOn w:val="af8"/>
    <w:qFormat/>
    <w:rsid w:val="00133759"/>
    <w:pPr>
      <w:tabs>
        <w:tab w:val="num" w:pos="720"/>
      </w:tabs>
      <w:ind w:left="1163" w:hanging="454"/>
    </w:pPr>
  </w:style>
  <w:style w:type="paragraph" w:customStyle="1" w:styleId="afb">
    <w:name w:val="Подпись_Рис_ПП"/>
    <w:basedOn w:val="a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</w:rPr>
  </w:style>
  <w:style w:type="paragraph" w:styleId="afc">
    <w:name w:val="List Bullet"/>
    <w:basedOn w:val="a"/>
    <w:uiPriority w:val="99"/>
    <w:unhideWhenUsed/>
    <w:qFormat/>
    <w:rsid w:val="00FE5BEA"/>
    <w:pPr>
      <w:tabs>
        <w:tab w:val="num" w:pos="720"/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d">
    <w:name w:val="Основной_Кирин"/>
    <w:basedOn w:val="a"/>
    <w:link w:val="afe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</w:rPr>
  </w:style>
  <w:style w:type="character" w:customStyle="1" w:styleId="afe">
    <w:name w:val="Основной_Кирин Знак"/>
    <w:basedOn w:val="a0"/>
    <w:link w:val="afd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ff">
    <w:name w:val="Ненумерованный_список_ПП"/>
    <w:basedOn w:val="af8"/>
    <w:qFormat/>
    <w:rsid w:val="00133759"/>
    <w:pPr>
      <w:tabs>
        <w:tab w:val="num" w:pos="720"/>
      </w:tabs>
      <w:ind w:left="1163" w:hanging="454"/>
    </w:pPr>
    <w:rPr>
      <w:szCs w:val="28"/>
    </w:rPr>
  </w:style>
  <w:style w:type="paragraph" w:customStyle="1" w:styleId="aff0">
    <w:name w:val="Подзаголовок_ПП"/>
    <w:basedOn w:val="af8"/>
    <w:qFormat/>
    <w:rsid w:val="009C74AA"/>
    <w:pPr>
      <w:spacing w:before="120" w:after="120"/>
    </w:pPr>
    <w:rPr>
      <w:b/>
      <w:bCs/>
    </w:rPr>
  </w:style>
  <w:style w:type="paragraph" w:styleId="30">
    <w:name w:val="toc 3"/>
    <w:basedOn w:val="a"/>
    <w:next w:val="a"/>
    <w:autoRedefine/>
    <w:uiPriority w:val="39"/>
    <w:unhideWhenUsed/>
    <w:rsid w:val="00FF2412"/>
    <w:pPr>
      <w:spacing w:after="100"/>
      <w:ind w:left="440"/>
    </w:pPr>
    <w:rPr>
      <w:rFonts w:eastAsiaTheme="minorEastAsia" w:cs="Times New Roman"/>
    </w:rPr>
  </w:style>
  <w:style w:type="paragraph" w:styleId="aff1">
    <w:name w:val="Balloon Text"/>
    <w:basedOn w:val="a"/>
    <w:link w:val="aff2"/>
    <w:uiPriority w:val="99"/>
    <w:semiHidden/>
    <w:unhideWhenUsed/>
    <w:rsid w:val="008B5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8B5BA1"/>
    <w:rPr>
      <w:rFonts w:ascii="Tahoma" w:hAnsi="Tahoma" w:cs="Tahoma"/>
      <w:sz w:val="16"/>
      <w:szCs w:val="16"/>
    </w:rPr>
  </w:style>
  <w:style w:type="paragraph" w:styleId="aff3">
    <w:name w:val="Subtitle"/>
    <w:basedOn w:val="a"/>
    <w:next w:val="a"/>
    <w:pPr>
      <w:keepNext/>
      <w:keepLines/>
      <w:pageBreakBefore/>
      <w:spacing w:before="120" w:after="240" w:line="360" w:lineRule="auto"/>
      <w:ind w:left="720" w:hanging="360"/>
    </w:pPr>
    <w:rPr>
      <w:rFonts w:ascii="Times New Roman" w:eastAsia="Times New Roman" w:hAnsi="Times New Roman" w:cs="Times New Roman"/>
      <w:b/>
      <w:smallCaps/>
      <w:sz w:val="28"/>
      <w:szCs w:val="28"/>
    </w:rPr>
  </w:style>
  <w:style w:type="table" w:customStyle="1" w:styleId="a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BVW1+g7Ar8EEi8GcC1N9AOoHmQ==">CgMxLjAyCGguZ2pkZ3hzMgloLjMwajB6bGwyCWguMWZvYjl0ZTIJaC4zem55c2g3MgloLjJldDkycDAyCGgudHlqY3d0MgloLjNkeTZ2a20yCWguMXQzaDVzZjINaC44b2V2Z2FwNmY2MTIJaC40ZDM0b2c4Mg5oLmx5ZW53N2w4cHhhdTIJaC4xN2RwOHZ1MgloLjNyZGNyam4yDmguY3QzcjV5cHR2Ym14Mg5oLmdwMTZuM3RxYjBmcTIOaC5uOWpzem1sZW5id2UyCWguMjZpbjFyZzIIaC5sbnhiejkyCWguMzVua3VuMjgAciExc1g0elFuUGlZNnBnYzkwZ0NldVlSbnQ1Mi1WTlhxMU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2952</Words>
  <Characters>16828</Characters>
  <Application>Microsoft Office Word</Application>
  <DocSecurity>0</DocSecurity>
  <Lines>140</Lines>
  <Paragraphs>39</Paragraphs>
  <ScaleCrop>false</ScaleCrop>
  <Company/>
  <LinksUpToDate>false</LinksUpToDate>
  <CharactersWithSpaces>19741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Борисова Варвара Борисовна</dc:creator>
  <cp:lastModifiedBy>Lenovo</cp:lastModifiedBy>
  <cp:revision>2</cp:revision>
  <dcterms:created xsi:type="dcterms:W3CDTF">2024-04-29T13:47:00Z</dcterms:created>
  <dcterms:modified xsi:type="dcterms:W3CDTF">2024-06-24T06:22:00Z</dcterms:modified>
</cp:coreProperties>
</file>