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67" w:rsidRPr="0056498B" w:rsidRDefault="00006D67" w:rsidP="00006D6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ABFF" wp14:editId="58C30810">
                <wp:simplePos x="0" y="0"/>
                <wp:positionH relativeFrom="column">
                  <wp:posOffset>1228725</wp:posOffset>
                </wp:positionH>
                <wp:positionV relativeFrom="paragraph">
                  <wp:posOffset>-80010</wp:posOffset>
                </wp:positionV>
                <wp:extent cx="4798060" cy="1249680"/>
                <wp:effectExtent l="0" t="0" r="2540" b="762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A2" w:rsidRPr="0056498B" w:rsidRDefault="004805A2" w:rsidP="00006D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4805A2" w:rsidRPr="0056498B" w:rsidRDefault="004805A2" w:rsidP="00006D67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:rsidR="004805A2" w:rsidRDefault="004805A2" w:rsidP="00006D67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  <w:p w:rsidR="004805A2" w:rsidRPr="0056498B" w:rsidRDefault="004805A2" w:rsidP="00006D67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 xml:space="preserve">Школа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бакалавриата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ABFF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75pt;margin-top:-6.3pt;width:377.8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" stroked="f">
                <v:textbox inset="0,0,0,0">
                  <w:txbxContent>
                    <w:p w:rsidR="004805A2" w:rsidRPr="0056498B" w:rsidRDefault="004805A2" w:rsidP="00006D6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4805A2" w:rsidRPr="0056498B" w:rsidRDefault="004805A2" w:rsidP="00006D67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:rsidR="004805A2" w:rsidRDefault="004805A2" w:rsidP="00006D67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  <w:p w:rsidR="004805A2" w:rsidRPr="0056498B" w:rsidRDefault="004805A2" w:rsidP="00006D67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 xml:space="preserve">Школа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бакалавриата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D193104" wp14:editId="5A7A532C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D67" w:rsidRPr="0056498B" w:rsidRDefault="00006D67" w:rsidP="00006D6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Образовательная игра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химиии</w:t>
      </w:r>
      <w:proofErr w:type="spellEnd"/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006D67" w:rsidRDefault="00006D67" w:rsidP="00006D67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</w:t>
      </w:r>
      <w:r w:rsidRPr="00006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LOREM IPSUM</w:t>
      </w:r>
    </w:p>
    <w:p w:rsidR="00006D67" w:rsidRPr="0056498B" w:rsidRDefault="00006D67" w:rsidP="00006D67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06D67" w:rsidRPr="0056498B" w:rsidRDefault="00006D67" w:rsidP="00006D67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:rsidR="00006D67" w:rsidRPr="0056498B" w:rsidRDefault="00006D67" w:rsidP="00006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649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bookmarkEnd w:id="0"/>
    <w:bookmarkEnd w:id="1"/>
    <w:bookmarkEnd w:id="2"/>
    <w:p w:rsidR="00355734" w:rsidRDefault="00355734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Content>
        <w:p w:rsidR="00006D67" w:rsidRPr="004805A2" w:rsidRDefault="00006D67" w:rsidP="004805A2">
          <w:pPr>
            <w:pStyle w:val="a5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4805A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4805A2" w:rsidRPr="004805A2" w:rsidRDefault="00006D67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r w:rsidRPr="004805A2">
            <w:rPr>
              <w:sz w:val="28"/>
              <w:szCs w:val="28"/>
            </w:rPr>
            <w:fldChar w:fldCharType="begin"/>
          </w:r>
          <w:r w:rsidRPr="004805A2">
            <w:rPr>
              <w:sz w:val="28"/>
              <w:szCs w:val="28"/>
            </w:rPr>
            <w:instrText xml:space="preserve"> TOC \o "1-3" \h \z \u </w:instrText>
          </w:r>
          <w:r w:rsidRPr="004805A2">
            <w:rPr>
              <w:sz w:val="28"/>
              <w:szCs w:val="28"/>
            </w:rPr>
            <w:fldChar w:fldCharType="separate"/>
          </w:r>
          <w:hyperlink w:anchor="_Toc106297689" w:history="1">
            <w:r w:rsidR="004805A2" w:rsidRPr="004805A2">
              <w:rPr>
                <w:rStyle w:val="a6"/>
                <w:rFonts w:eastAsia="Times New Roman" w:cs="Arial"/>
                <w:b/>
                <w:caps/>
                <w:kern w:val="32"/>
                <w:sz w:val="28"/>
                <w:szCs w:val="28"/>
                <w:lang w:eastAsia="ru-RU"/>
              </w:rPr>
              <w:t>Введение</w:t>
            </w:r>
            <w:r w:rsidR="004805A2" w:rsidRPr="004805A2">
              <w:rPr>
                <w:webHidden/>
                <w:sz w:val="28"/>
                <w:szCs w:val="28"/>
              </w:rPr>
              <w:tab/>
            </w:r>
            <w:r w:rsidR="004805A2" w:rsidRPr="004805A2">
              <w:rPr>
                <w:webHidden/>
                <w:sz w:val="28"/>
                <w:szCs w:val="28"/>
              </w:rPr>
              <w:fldChar w:fldCharType="begin"/>
            </w:r>
            <w:r w:rsidR="004805A2" w:rsidRPr="004805A2">
              <w:rPr>
                <w:webHidden/>
                <w:sz w:val="28"/>
                <w:szCs w:val="28"/>
              </w:rPr>
              <w:instrText xml:space="preserve"> PAGEREF _Toc106297689 \h </w:instrText>
            </w:r>
            <w:r w:rsidR="004805A2" w:rsidRPr="004805A2">
              <w:rPr>
                <w:webHidden/>
                <w:sz w:val="28"/>
                <w:szCs w:val="28"/>
              </w:rPr>
            </w:r>
            <w:r w:rsidR="004805A2" w:rsidRPr="004805A2">
              <w:rPr>
                <w:webHidden/>
                <w:sz w:val="28"/>
                <w:szCs w:val="28"/>
              </w:rPr>
              <w:fldChar w:fldCharType="separate"/>
            </w:r>
            <w:r w:rsidR="004805A2" w:rsidRPr="004805A2">
              <w:rPr>
                <w:webHidden/>
                <w:sz w:val="28"/>
                <w:szCs w:val="28"/>
              </w:rPr>
              <w:t>2</w:t>
            </w:r>
            <w:r w:rsidR="004805A2"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0" w:history="1">
            <w:r w:rsidRPr="004805A2">
              <w:rPr>
                <w:rStyle w:val="a6"/>
                <w:b/>
                <w:sz w:val="28"/>
                <w:szCs w:val="28"/>
              </w:rPr>
              <w:t>КОМАНДА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_Toc106297690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5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1" w:history="1">
            <w:r w:rsidRPr="004805A2">
              <w:rPr>
                <w:rStyle w:val="a6"/>
                <w:sz w:val="28"/>
                <w:szCs w:val="28"/>
              </w:rPr>
              <w:t>1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Целевая аудитория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_Toc106297691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6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2" w:history="1">
            <w:r w:rsidRPr="004805A2">
              <w:rPr>
                <w:rStyle w:val="a6"/>
                <w:sz w:val="28"/>
                <w:szCs w:val="28"/>
              </w:rPr>
              <w:t>2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Календарный план проекта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_Toc106297692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7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3" w:history="1">
            <w:r w:rsidRPr="004805A2">
              <w:rPr>
                <w:rStyle w:val="a6"/>
                <w:sz w:val="28"/>
                <w:szCs w:val="28"/>
              </w:rPr>
              <w:t>3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Определение проблемы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_Toc106297693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9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4" w:history="1">
            <w:r w:rsidRPr="004805A2">
              <w:rPr>
                <w:rStyle w:val="a6"/>
                <w:sz w:val="28"/>
                <w:szCs w:val="28"/>
              </w:rPr>
              <w:t>4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Подходы к решению проблемы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_Toc106297694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10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5" w:history="1">
            <w:r w:rsidRPr="004805A2">
              <w:rPr>
                <w:rStyle w:val="a6"/>
                <w:sz w:val="28"/>
                <w:szCs w:val="28"/>
              </w:rPr>
              <w:t>5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Анализ конкурентов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_Toc106297695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11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6" w:history="1">
            <w:r w:rsidRPr="004805A2">
              <w:rPr>
                <w:rStyle w:val="a6"/>
                <w:sz w:val="28"/>
                <w:szCs w:val="28"/>
              </w:rPr>
              <w:t>6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Требования к продукту и mvp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_Toc106297696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12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7" w:history="1">
            <w:r w:rsidRPr="004805A2">
              <w:rPr>
                <w:rStyle w:val="a6"/>
                <w:sz w:val="28"/>
                <w:szCs w:val="28"/>
              </w:rPr>
              <w:t>7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Стек для разработки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_Toc106297697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14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8" w:history="1">
            <w:r w:rsidRPr="004805A2">
              <w:rPr>
                <w:rStyle w:val="a6"/>
                <w:sz w:val="28"/>
                <w:szCs w:val="28"/>
              </w:rPr>
              <w:t>8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Прототипирование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_Toc106297698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16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699" w:history="1">
            <w:r w:rsidRPr="004805A2">
              <w:rPr>
                <w:rStyle w:val="a6"/>
                <w:sz w:val="28"/>
                <w:szCs w:val="28"/>
              </w:rPr>
              <w:t>9</w:t>
            </w:r>
            <w:r w:rsidRPr="004805A2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ab/>
            </w:r>
            <w:r w:rsidRPr="004805A2">
              <w:rPr>
                <w:rStyle w:val="a6"/>
                <w:sz w:val="28"/>
                <w:szCs w:val="28"/>
              </w:rPr>
              <w:t>Разработка системы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_Toc106297699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18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700" w:history="1">
            <w:r w:rsidRPr="004805A2">
              <w:rPr>
                <w:rStyle w:val="a6"/>
                <w:b/>
                <w:sz w:val="28"/>
                <w:szCs w:val="28"/>
              </w:rPr>
              <w:t>ЗАКЛЮЧЕНИЕ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_Toc106297700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19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4805A2" w:rsidRPr="004805A2" w:rsidRDefault="004805A2" w:rsidP="004805A2">
          <w:pPr>
            <w:pStyle w:val="11"/>
            <w:jc w:val="center"/>
            <w:rPr>
              <w:rFonts w:asciiTheme="minorHAnsi" w:eastAsiaTheme="minorEastAsia" w:hAnsiTheme="minorHAnsi" w:cstheme="minorBidi"/>
              <w:sz w:val="28"/>
              <w:szCs w:val="28"/>
              <w:lang w:eastAsia="ru-RU"/>
            </w:rPr>
          </w:pPr>
          <w:hyperlink w:anchor="_Toc106297701" w:history="1">
            <w:r w:rsidRPr="004805A2">
              <w:rPr>
                <w:rStyle w:val="a6"/>
                <w:b/>
                <w:sz w:val="28"/>
                <w:szCs w:val="28"/>
              </w:rPr>
              <w:t>СПИСОК ИСПОЛЬЗОВАННЫХ ИСТОЧНИКОВ</w:t>
            </w:r>
            <w:r w:rsidRPr="004805A2">
              <w:rPr>
                <w:webHidden/>
                <w:sz w:val="28"/>
                <w:szCs w:val="28"/>
              </w:rPr>
              <w:tab/>
            </w:r>
            <w:r w:rsidRPr="004805A2">
              <w:rPr>
                <w:webHidden/>
                <w:sz w:val="28"/>
                <w:szCs w:val="28"/>
              </w:rPr>
              <w:fldChar w:fldCharType="begin"/>
            </w:r>
            <w:r w:rsidRPr="004805A2">
              <w:rPr>
                <w:webHidden/>
                <w:sz w:val="28"/>
                <w:szCs w:val="28"/>
              </w:rPr>
              <w:instrText xml:space="preserve"> PAGEREF _Toc106297701 \h </w:instrText>
            </w:r>
            <w:r w:rsidRPr="004805A2">
              <w:rPr>
                <w:webHidden/>
                <w:sz w:val="28"/>
                <w:szCs w:val="28"/>
              </w:rPr>
            </w:r>
            <w:r w:rsidRPr="004805A2">
              <w:rPr>
                <w:webHidden/>
                <w:sz w:val="28"/>
                <w:szCs w:val="28"/>
              </w:rPr>
              <w:fldChar w:fldCharType="separate"/>
            </w:r>
            <w:r w:rsidRPr="004805A2">
              <w:rPr>
                <w:webHidden/>
                <w:sz w:val="28"/>
                <w:szCs w:val="28"/>
              </w:rPr>
              <w:t>20</w:t>
            </w:r>
            <w:r w:rsidRPr="004805A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006D67" w:rsidRDefault="00006D67" w:rsidP="004805A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805A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06D67" w:rsidRDefault="00006D67">
      <w:pPr>
        <w:rPr>
          <w:rFonts w:ascii="Times New Roman" w:hAnsi="Times New Roman" w:cs="Times New Roman"/>
          <w:sz w:val="28"/>
          <w:szCs w:val="28"/>
        </w:rPr>
      </w:pPr>
    </w:p>
    <w:p w:rsidR="000A066D" w:rsidRDefault="000A066D" w:rsidP="00006D67">
      <w:pPr>
        <w:pStyle w:val="1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:rsidR="00006D67" w:rsidRPr="00987E09" w:rsidRDefault="00006D67" w:rsidP="00006D67">
      <w:pPr>
        <w:pStyle w:val="1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06297689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t>Введение</w:t>
      </w:r>
      <w:bookmarkEnd w:id="3"/>
    </w:p>
    <w:p w:rsidR="00006D67" w:rsidRDefault="005C0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0E1C">
        <w:rPr>
          <w:rFonts w:ascii="Times New Roman" w:hAnsi="Times New Roman" w:cs="Times New Roman"/>
          <w:sz w:val="28"/>
          <w:szCs w:val="28"/>
        </w:rPr>
        <w:t xml:space="preserve">В современной системе образования предусмотрен теоретический подход к изучению различных естественных наук. Учителя читают информацию из параграфов учебника, ученики заучивают этот материал и изредка видят реальный опыт во время урока. К чему это приводит? К одной большой проблеме: утрате заинтересованности в предмете, из которой вытекают, как следствия, списывание на уроках, малый процент присутствия учеников на уроке, низкие показатели знаний в области естественных наук. Более того, происходящее влияет на взаимоотношения между учителем и классом. </w:t>
      </w:r>
    </w:p>
    <w:p w:rsidR="00A90E1C" w:rsidRDefault="005C0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0E1C">
        <w:rPr>
          <w:rFonts w:ascii="Times New Roman" w:hAnsi="Times New Roman" w:cs="Times New Roman"/>
          <w:sz w:val="28"/>
          <w:szCs w:val="28"/>
        </w:rPr>
        <w:t xml:space="preserve">Можно использовать различные методы для решения проблемы. Проводить дополнительные мастер классы по предмету после уроков или выдавать дополнительные домашние задания, чтобы дети использовали интернет ресурсы и прочитали что-то интересное. Но на факультатив придет лишь малый процент обучающихся. Домашнюю работу можно списать у одноклассника или скопировать информацию с первого сайта, не читая ее. Эти методы могут заинтересовать разве что отличников. Но что делать с остальными ребятами в классе? </w:t>
      </w:r>
      <w:r w:rsidR="00F418FD">
        <w:rPr>
          <w:rFonts w:ascii="Times New Roman" w:hAnsi="Times New Roman" w:cs="Times New Roman"/>
          <w:sz w:val="28"/>
          <w:szCs w:val="28"/>
        </w:rPr>
        <w:t xml:space="preserve">Следует задействовать сферы интересов молодого поколения, такие как социальные сети, компьютерные игры, популярные фильмы и сериалы. Кроме того, </w:t>
      </w:r>
      <w:r w:rsidR="00D725DA">
        <w:rPr>
          <w:rFonts w:ascii="Times New Roman" w:hAnsi="Times New Roman" w:cs="Times New Roman"/>
          <w:sz w:val="28"/>
          <w:szCs w:val="28"/>
        </w:rPr>
        <w:t xml:space="preserve">можно использовать уже готовые сценарии с адаптацией под изучаемый предмет. Таким образом создаются викторины похожие на «Свою игру» по математике, географии, биологии и другим. </w:t>
      </w:r>
    </w:p>
    <w:p w:rsidR="00D725DA" w:rsidRDefault="005C0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25DA">
        <w:rPr>
          <w:rFonts w:ascii="Times New Roman" w:hAnsi="Times New Roman" w:cs="Times New Roman"/>
          <w:sz w:val="28"/>
          <w:szCs w:val="28"/>
        </w:rPr>
        <w:t xml:space="preserve">Обратимся к химии. На уроках обучают работе с таблицей Менделеева, составлению уравнений реакций и подсчету коэффициентов. Но на этом наука не заканчивается. Существует огромное количество интересных и полезных фактов, даже возможность провести какой-либо опыт привлекает интерес учеников. Поэтому добавление в процесс обучения игрового элемента позволит пробудить в детях желание изучать новое. Так как наука подразумевает наличие теоретической базы, следует задействовать формат викторины, так как человеку гораздо легче воспринимать и усваивать информацию в маленьких объёмах. Так же это позволит привлечь внимание большого процента обучающихся, так как вместе с игрой приходит соревновательный момент. </w:t>
      </w:r>
      <w:r>
        <w:rPr>
          <w:rFonts w:ascii="Times New Roman" w:hAnsi="Times New Roman" w:cs="Times New Roman"/>
          <w:sz w:val="28"/>
          <w:szCs w:val="28"/>
        </w:rPr>
        <w:t xml:space="preserve">Но школьный учитель не имеет возможности проводить различные викторины достаточно часто из-за учебного плана. Значит для решения проблемы нужен самостоятельный продукт, который заинтересует учеников и позволит им получить новые знания и при этом не нужно оставаться на дополнительное время в классе. </w:t>
      </w:r>
    </w:p>
    <w:p w:rsidR="005C0615" w:rsidRDefault="005C0615">
      <w:pPr>
        <w:rPr>
          <w:rFonts w:ascii="Times New Roman" w:hAnsi="Times New Roman" w:cs="Times New Roman"/>
          <w:sz w:val="28"/>
          <w:szCs w:val="28"/>
        </w:rPr>
      </w:pPr>
    </w:p>
    <w:p w:rsidR="005C0615" w:rsidRDefault="005C0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D6E">
        <w:rPr>
          <w:rFonts w:ascii="Times New Roman" w:hAnsi="Times New Roman" w:cs="Times New Roman"/>
          <w:sz w:val="28"/>
          <w:szCs w:val="28"/>
        </w:rPr>
        <w:t>Цель нашей команды -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D6E">
        <w:rPr>
          <w:rFonts w:ascii="Times New Roman" w:hAnsi="Times New Roman" w:cs="Times New Roman"/>
          <w:sz w:val="28"/>
          <w:szCs w:val="28"/>
        </w:rPr>
        <w:t xml:space="preserve">компьютерную игру, в которой можно получить теоретические знания по химии во время прохождения викторины, и за каждый </w:t>
      </w:r>
      <w:r w:rsidR="00233D6E">
        <w:rPr>
          <w:rFonts w:ascii="Times New Roman" w:hAnsi="Times New Roman" w:cs="Times New Roman"/>
          <w:sz w:val="28"/>
          <w:szCs w:val="28"/>
        </w:rPr>
        <w:lastRenderedPageBreak/>
        <w:t>верный ответ на счету прибавляется количество монет - колбочек, прочитать интересные факты в справочных материалах и провести опыты в лаборатории. Для достижения ожидаемого результата нужно выполнить следующие задачи:</w:t>
      </w:r>
    </w:p>
    <w:p w:rsidR="00233D6E" w:rsidRPr="00BF28BA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D6E">
        <w:rPr>
          <w:rFonts w:ascii="Times New Roman" w:hAnsi="Times New Roman" w:cs="Times New Roman"/>
          <w:sz w:val="28"/>
          <w:szCs w:val="28"/>
        </w:rPr>
        <w:t xml:space="preserve">- выявить </w:t>
      </w:r>
      <w:r w:rsidR="00E52877">
        <w:rPr>
          <w:rFonts w:ascii="Times New Roman" w:hAnsi="Times New Roman" w:cs="Times New Roman"/>
          <w:sz w:val="28"/>
          <w:szCs w:val="28"/>
        </w:rPr>
        <w:t>причины отсутствия интереса к науке</w:t>
      </w:r>
      <w:r w:rsidR="00BF28BA" w:rsidRPr="00BF28BA">
        <w:rPr>
          <w:rFonts w:ascii="Times New Roman" w:hAnsi="Times New Roman" w:cs="Times New Roman"/>
          <w:sz w:val="28"/>
          <w:szCs w:val="28"/>
        </w:rPr>
        <w:t>;</w:t>
      </w:r>
    </w:p>
    <w:p w:rsidR="00E52877" w:rsidRPr="00BF28BA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2877">
        <w:rPr>
          <w:rFonts w:ascii="Times New Roman" w:hAnsi="Times New Roman" w:cs="Times New Roman"/>
          <w:sz w:val="28"/>
          <w:szCs w:val="28"/>
        </w:rPr>
        <w:t>- изучить материалы по химии, чтобы найти информацию, которая будет не только полезной, но и интересной для целевой аудитории</w:t>
      </w:r>
      <w:r w:rsidR="00BF28BA" w:rsidRPr="00BF28BA">
        <w:rPr>
          <w:rFonts w:ascii="Times New Roman" w:hAnsi="Times New Roman" w:cs="Times New Roman"/>
          <w:sz w:val="28"/>
          <w:szCs w:val="28"/>
        </w:rPr>
        <w:t>;</w:t>
      </w:r>
    </w:p>
    <w:p w:rsidR="00E52877" w:rsidRPr="00BF28BA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2877">
        <w:rPr>
          <w:rFonts w:ascii="Times New Roman" w:hAnsi="Times New Roman" w:cs="Times New Roman"/>
          <w:sz w:val="28"/>
          <w:szCs w:val="28"/>
        </w:rPr>
        <w:t>- проанализировать конкурентов, чтобы не повторять ошибок, допущенных</w:t>
      </w:r>
      <w:r w:rsidR="00791E9C">
        <w:rPr>
          <w:rFonts w:ascii="Times New Roman" w:hAnsi="Times New Roman" w:cs="Times New Roman"/>
          <w:sz w:val="28"/>
          <w:szCs w:val="28"/>
        </w:rPr>
        <w:t xml:space="preserve"> в их продуктах и составить план работы с указанием времени дедлайнов</w:t>
      </w:r>
      <w:r w:rsidR="00BF28BA" w:rsidRPr="00BF28BA">
        <w:rPr>
          <w:rFonts w:ascii="Times New Roman" w:hAnsi="Times New Roman" w:cs="Times New Roman"/>
          <w:sz w:val="28"/>
          <w:szCs w:val="28"/>
        </w:rPr>
        <w:t>;</w:t>
      </w:r>
    </w:p>
    <w:p w:rsidR="00E52877" w:rsidRPr="00BF28BA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2877">
        <w:rPr>
          <w:rFonts w:ascii="Times New Roman" w:hAnsi="Times New Roman" w:cs="Times New Roman"/>
          <w:sz w:val="28"/>
          <w:szCs w:val="28"/>
        </w:rPr>
        <w:t>- развить идею игры до того момента, пока не останется вопросов по реализации</w:t>
      </w:r>
      <w:r w:rsidR="00791E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="00791E9C">
        <w:rPr>
          <w:rFonts w:ascii="Times New Roman" w:hAnsi="Times New Roman" w:cs="Times New Roman"/>
          <w:sz w:val="28"/>
          <w:szCs w:val="28"/>
        </w:rPr>
        <w:t xml:space="preserve"> дизайн-макет игры</w:t>
      </w:r>
      <w:r w:rsidR="00BF28BA" w:rsidRPr="00BF28BA">
        <w:rPr>
          <w:rFonts w:ascii="Times New Roman" w:hAnsi="Times New Roman" w:cs="Times New Roman"/>
          <w:sz w:val="28"/>
          <w:szCs w:val="28"/>
        </w:rPr>
        <w:t>;</w:t>
      </w:r>
    </w:p>
    <w:p w:rsidR="00E52877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приступить к сборке игры в движке</w:t>
      </w:r>
      <w:r w:rsidRPr="006F395D">
        <w:rPr>
          <w:rFonts w:ascii="Times New Roman" w:hAnsi="Times New Roman" w:cs="Times New Roman"/>
          <w:sz w:val="28"/>
          <w:szCs w:val="28"/>
        </w:rPr>
        <w:t>;</w:t>
      </w: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</w:p>
    <w:p w:rsidR="006F395D" w:rsidRPr="000A066D" w:rsidRDefault="006F395D" w:rsidP="00DC05E9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" w:name="_Toc106297690"/>
      <w:r w:rsidRPr="000A066D">
        <w:rPr>
          <w:rFonts w:ascii="Times New Roman" w:hAnsi="Times New Roman" w:cs="Times New Roman"/>
          <w:b/>
          <w:color w:val="auto"/>
        </w:rPr>
        <w:t>КОМАНДА</w:t>
      </w:r>
      <w:bookmarkEnd w:id="4"/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Корнилов Александр Игоревич </w:t>
      </w:r>
      <w:r w:rsidR="00DC05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программист</w:t>
      </w:r>
      <w:r w:rsidR="00DC05E9">
        <w:rPr>
          <w:rFonts w:ascii="Times New Roman" w:hAnsi="Times New Roman" w:cs="Times New Roman"/>
          <w:sz w:val="28"/>
          <w:szCs w:val="28"/>
        </w:rPr>
        <w:t xml:space="preserve"> (РИ-110930)</w:t>
      </w: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Семёнов Артём Андреевич </w:t>
      </w:r>
      <w:r w:rsidR="00DC05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аналитик</w:t>
      </w:r>
      <w:r w:rsidR="00DC05E9">
        <w:rPr>
          <w:rFonts w:ascii="Times New Roman" w:hAnsi="Times New Roman" w:cs="Times New Roman"/>
          <w:sz w:val="28"/>
          <w:szCs w:val="28"/>
        </w:rPr>
        <w:t xml:space="preserve"> (РИ-110932)</w:t>
      </w: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Харламкова Юлия Станиславовна </w:t>
      </w:r>
      <w:r w:rsidR="00DC05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дизайнер</w:t>
      </w:r>
      <w:r w:rsidR="00DC05E9">
        <w:rPr>
          <w:rFonts w:ascii="Times New Roman" w:hAnsi="Times New Roman" w:cs="Times New Roman"/>
          <w:sz w:val="28"/>
          <w:szCs w:val="28"/>
        </w:rPr>
        <w:t xml:space="preserve"> (РИ-110930)</w:t>
      </w: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Ягодкина Вера Александровна </w:t>
      </w:r>
      <w:r w:rsidR="00DC05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тимлид</w:t>
      </w:r>
      <w:proofErr w:type="spellEnd"/>
      <w:r w:rsidR="00DC05E9">
        <w:rPr>
          <w:rFonts w:ascii="Times New Roman" w:hAnsi="Times New Roman" w:cs="Times New Roman"/>
          <w:sz w:val="28"/>
          <w:szCs w:val="28"/>
        </w:rPr>
        <w:t xml:space="preserve"> (РИ-110930)</w:t>
      </w: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6F395D" w:rsidRDefault="006F395D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Default="001772F3">
      <w:pPr>
        <w:rPr>
          <w:rFonts w:ascii="Times New Roman" w:hAnsi="Times New Roman" w:cs="Times New Roman"/>
          <w:sz w:val="28"/>
          <w:szCs w:val="28"/>
        </w:rPr>
      </w:pPr>
    </w:p>
    <w:p w:rsidR="001772F3" w:rsidRPr="000A066D" w:rsidRDefault="001772F3" w:rsidP="00DC05E9">
      <w:pPr>
        <w:pStyle w:val="a"/>
        <w:jc w:val="center"/>
      </w:pPr>
      <w:bookmarkStart w:id="5" w:name="_Toc104204175"/>
      <w:bookmarkStart w:id="6" w:name="_Toc106297691"/>
      <w:r w:rsidRPr="000A066D">
        <w:lastRenderedPageBreak/>
        <w:t>Целевая аудитория</w:t>
      </w:r>
      <w:bookmarkEnd w:id="5"/>
      <w:bookmarkEnd w:id="6"/>
    </w:p>
    <w:p w:rsidR="001772F3" w:rsidRDefault="001772F3" w:rsidP="001772F3">
      <w:pPr>
        <w:pStyle w:val="aa"/>
        <w:rPr>
          <w:szCs w:val="28"/>
        </w:rPr>
      </w:pPr>
      <w:r>
        <w:rPr>
          <w:szCs w:val="28"/>
        </w:rPr>
        <w:t xml:space="preserve">Для определения целевой аудитории использовалась методика </w:t>
      </w:r>
      <w:r w:rsidRPr="002F3462">
        <w:rPr>
          <w:szCs w:val="28"/>
        </w:rPr>
        <w:t>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  <w:r>
        <w:rPr>
          <w:szCs w:val="28"/>
        </w:rPr>
        <w:t xml:space="preserve"> В результате нашей целевой аудиторией являются школьники 7-10 классов</w:t>
      </w:r>
      <w:r w:rsidR="00355734">
        <w:rPr>
          <w:szCs w:val="28"/>
        </w:rPr>
        <w:t>.</w:t>
      </w:r>
    </w:p>
    <w:p w:rsidR="00B73283" w:rsidRPr="000A066D" w:rsidRDefault="00355734" w:rsidP="00DC05E9">
      <w:pPr>
        <w:pStyle w:val="a"/>
        <w:jc w:val="center"/>
      </w:pPr>
      <w:bookmarkStart w:id="7" w:name="_Toc106297692"/>
      <w:r w:rsidRPr="000A066D">
        <w:lastRenderedPageBreak/>
        <w:t>Календарный план проекта</w:t>
      </w:r>
      <w:bookmarkEnd w:id="7"/>
    </w:p>
    <w:p w:rsidR="00B73283" w:rsidRPr="00DC05E9" w:rsidRDefault="00B73283" w:rsidP="00B7328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C05E9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DC0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05E9">
        <w:rPr>
          <w:rFonts w:ascii="Times New Roman" w:hAnsi="Times New Roman" w:cs="Times New Roman"/>
          <w:sz w:val="28"/>
          <w:szCs w:val="28"/>
        </w:rPr>
        <w:t>Chemistry</w:t>
      </w:r>
      <w:proofErr w:type="spellEnd"/>
      <w:r w:rsidRPr="00DC05E9">
        <w:rPr>
          <w:rFonts w:ascii="Times New Roman" w:hAnsi="Times New Roman" w:cs="Times New Roman"/>
          <w:sz w:val="28"/>
          <w:szCs w:val="28"/>
        </w:rPr>
        <w:t xml:space="preserve"> </w:t>
      </w:r>
      <w:r w:rsidRPr="00DC05E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C05E9">
        <w:rPr>
          <w:rFonts w:ascii="Times New Roman" w:hAnsi="Times New Roman" w:cs="Times New Roman"/>
          <w:sz w:val="28"/>
          <w:szCs w:val="28"/>
        </w:rPr>
        <w:t xml:space="preserve"> </w:t>
      </w:r>
      <w:r w:rsidRPr="00DC05E9">
        <w:rPr>
          <w:rFonts w:ascii="Times New Roman" w:hAnsi="Times New Roman" w:cs="Times New Roman"/>
          <w:sz w:val="28"/>
          <w:szCs w:val="28"/>
          <w:lang w:val="en-US"/>
        </w:rPr>
        <w:t>love</w:t>
      </w:r>
    </w:p>
    <w:p w:rsidR="00B73283" w:rsidRPr="00DC05E9" w:rsidRDefault="00B73283" w:rsidP="00B73283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DC05E9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Pr="00DC0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05E9">
        <w:rPr>
          <w:rFonts w:ascii="Times New Roman" w:hAnsi="Times New Roman" w:cs="Times New Roman"/>
          <w:sz w:val="28"/>
          <w:szCs w:val="28"/>
        </w:rPr>
        <w:t>Cпиричева</w:t>
      </w:r>
      <w:proofErr w:type="spellEnd"/>
      <w:r w:rsidRPr="00DC05E9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spellStart"/>
      <w:r w:rsidRPr="00DC05E9">
        <w:rPr>
          <w:rFonts w:ascii="Times New Roman" w:hAnsi="Times New Roman" w:cs="Times New Roman"/>
          <w:sz w:val="28"/>
          <w:szCs w:val="28"/>
        </w:rPr>
        <w:t>Рахматулловна</w:t>
      </w:r>
      <w:proofErr w:type="spellEnd"/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1985"/>
        <w:gridCol w:w="1276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73283" w:rsidTr="00B73283">
        <w:trPr>
          <w:trHeight w:val="443"/>
        </w:trPr>
        <w:tc>
          <w:tcPr>
            <w:tcW w:w="704" w:type="dxa"/>
            <w:vMerge w:val="restart"/>
            <w:vAlign w:val="center"/>
          </w:tcPr>
          <w:p w:rsidR="00B73283" w:rsidRDefault="00B73283" w:rsidP="004805A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B73283" w:rsidRDefault="00B73283" w:rsidP="004805A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985" w:type="dxa"/>
            <w:vMerge w:val="restart"/>
            <w:vAlign w:val="center"/>
          </w:tcPr>
          <w:p w:rsidR="00B73283" w:rsidRDefault="00B73283" w:rsidP="004805A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276" w:type="dxa"/>
            <w:vMerge w:val="restart"/>
            <w:vAlign w:val="center"/>
          </w:tcPr>
          <w:p w:rsidR="00B73283" w:rsidRDefault="00B73283" w:rsidP="004805A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Длительность</w:t>
            </w:r>
          </w:p>
        </w:tc>
        <w:tc>
          <w:tcPr>
            <w:tcW w:w="992" w:type="dxa"/>
            <w:vMerge w:val="restart"/>
            <w:vAlign w:val="center"/>
          </w:tcPr>
          <w:p w:rsidR="00B73283" w:rsidRDefault="00B73283" w:rsidP="004805A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Дата начала</w:t>
            </w:r>
          </w:p>
        </w:tc>
        <w:tc>
          <w:tcPr>
            <w:tcW w:w="4252" w:type="dxa"/>
            <w:gridSpan w:val="15"/>
            <w:vAlign w:val="center"/>
          </w:tcPr>
          <w:p w:rsidR="00B73283" w:rsidRDefault="00B73283" w:rsidP="004805A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Временные рамки проекта(неделя)</w:t>
            </w:r>
          </w:p>
        </w:tc>
      </w:tr>
      <w:tr w:rsidR="00B73283" w:rsidTr="00B73283">
        <w:trPr>
          <w:trHeight w:val="300"/>
        </w:trPr>
        <w:tc>
          <w:tcPr>
            <w:tcW w:w="704" w:type="dxa"/>
            <w:vMerge/>
            <w:vAlign w:val="center"/>
          </w:tcPr>
          <w:p w:rsidR="00B73283" w:rsidRDefault="00B73283" w:rsidP="0048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73283" w:rsidRDefault="00B73283" w:rsidP="0048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73283" w:rsidRDefault="00B73283" w:rsidP="0048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B73283" w:rsidRDefault="00B73283" w:rsidP="0048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73283" w:rsidRDefault="00B73283" w:rsidP="0048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 xml:space="preserve">1 </w:t>
            </w:r>
          </w:p>
        </w:tc>
        <w:tc>
          <w:tcPr>
            <w:tcW w:w="284" w:type="dxa"/>
            <w:vAlign w:val="center"/>
          </w:tcPr>
          <w:p w:rsidR="00B73283" w:rsidRDefault="00B73283" w:rsidP="004805A2">
            <w:pPr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 xml:space="preserve">3 </w:t>
            </w:r>
          </w:p>
        </w:tc>
        <w:tc>
          <w:tcPr>
            <w:tcW w:w="284" w:type="dxa"/>
            <w:vAlign w:val="center"/>
          </w:tcPr>
          <w:p w:rsidR="00B73283" w:rsidRDefault="00B73283" w:rsidP="004805A2">
            <w:pPr>
              <w:jc w:val="center"/>
            </w:pPr>
            <w:r>
              <w:t xml:space="preserve">4 </w:t>
            </w: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>5</w:t>
            </w:r>
          </w:p>
        </w:tc>
        <w:tc>
          <w:tcPr>
            <w:tcW w:w="284" w:type="dxa"/>
            <w:vAlign w:val="center"/>
          </w:tcPr>
          <w:p w:rsidR="00B73283" w:rsidRDefault="00B73283" w:rsidP="004805A2">
            <w:pPr>
              <w:jc w:val="center"/>
            </w:pPr>
            <w:r>
              <w:t>6</w:t>
            </w: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>7</w:t>
            </w:r>
          </w:p>
        </w:tc>
        <w:tc>
          <w:tcPr>
            <w:tcW w:w="284" w:type="dxa"/>
            <w:vAlign w:val="center"/>
          </w:tcPr>
          <w:p w:rsidR="00B73283" w:rsidRDefault="00B73283" w:rsidP="004805A2">
            <w:pPr>
              <w:jc w:val="center"/>
            </w:pPr>
            <w:r>
              <w:t>8</w:t>
            </w: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>9</w:t>
            </w:r>
          </w:p>
        </w:tc>
        <w:tc>
          <w:tcPr>
            <w:tcW w:w="284" w:type="dxa"/>
            <w:vAlign w:val="center"/>
          </w:tcPr>
          <w:p w:rsidR="00B73283" w:rsidRDefault="00B73283" w:rsidP="004805A2">
            <w:pPr>
              <w:jc w:val="center"/>
            </w:pPr>
            <w:r>
              <w:t>10</w:t>
            </w: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>11</w:t>
            </w:r>
          </w:p>
        </w:tc>
        <w:tc>
          <w:tcPr>
            <w:tcW w:w="284" w:type="dxa"/>
            <w:vAlign w:val="center"/>
          </w:tcPr>
          <w:p w:rsidR="00B73283" w:rsidRDefault="00B73283" w:rsidP="004805A2">
            <w:pPr>
              <w:jc w:val="center"/>
            </w:pPr>
            <w:r>
              <w:t>12</w:t>
            </w: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>13</w:t>
            </w:r>
          </w:p>
        </w:tc>
        <w:tc>
          <w:tcPr>
            <w:tcW w:w="284" w:type="dxa"/>
            <w:vAlign w:val="center"/>
          </w:tcPr>
          <w:p w:rsidR="00B73283" w:rsidRDefault="00B73283" w:rsidP="004805A2">
            <w:pPr>
              <w:jc w:val="center"/>
            </w:pPr>
            <w:r>
              <w:t>14</w:t>
            </w:r>
          </w:p>
        </w:tc>
        <w:tc>
          <w:tcPr>
            <w:tcW w:w="283" w:type="dxa"/>
            <w:vAlign w:val="center"/>
          </w:tcPr>
          <w:p w:rsidR="00B73283" w:rsidRDefault="00B73283" w:rsidP="004805A2">
            <w:pPr>
              <w:jc w:val="center"/>
            </w:pPr>
            <w:r>
              <w:t>15</w:t>
            </w:r>
          </w:p>
        </w:tc>
      </w:tr>
      <w:tr w:rsidR="00B73283" w:rsidTr="00B73283">
        <w:tc>
          <w:tcPr>
            <w:tcW w:w="10768" w:type="dxa"/>
            <w:gridSpan w:val="20"/>
          </w:tcPr>
          <w:p w:rsidR="00B73283" w:rsidRDefault="00B73283" w:rsidP="004805A2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Анализ</w:t>
            </w: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Определение проблемы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Ягодкина В.А.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2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16.03</w:t>
            </w: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  <w:rPr>
                <w:highlight w:val="black"/>
              </w:rPr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rPr>
          <w:trHeight w:val="315"/>
        </w:trPr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Выявление целевой аудитории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Харламкова Ю.С.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2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16.03</w:t>
            </w: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rPr>
          <w:trHeight w:val="344"/>
        </w:trPr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Конкретизация проблемы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Семёнов А.А.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1 день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17.03</w:t>
            </w: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rPr>
          <w:trHeight w:val="344"/>
        </w:trPr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1.4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Подходы к решению проблемы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Корнилов А.И.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3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18.03</w:t>
            </w: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1.5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Анализ аналогов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Ягодкина В.А.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3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18.03</w:t>
            </w: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1.6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Определение платформы и стека для продукта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Харламкова Ю.С.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1 день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20.03</w:t>
            </w: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Формулирование требований к MVP продукта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Семёнов А.А.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3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23.03</w:t>
            </w: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Определение платформы и стека для MVP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Корнилов А.И.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1 день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24.03</w:t>
            </w: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1.9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Формулировка цели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Ягодкина В.А.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1 день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24.03</w:t>
            </w: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1.10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Формулирование требований к продукту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Харламкова Ю.С.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2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25.03</w:t>
            </w: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1.11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Определение задач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Семёнов А.А.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4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26.03</w:t>
            </w: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До 30.03</w:t>
            </w: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10768" w:type="dxa"/>
            <w:gridSpan w:val="20"/>
            <w:shd w:val="clear" w:color="auto" w:fill="FFFFFF"/>
          </w:tcPr>
          <w:p w:rsidR="00B73283" w:rsidRDefault="00B73283" w:rsidP="004805A2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Проектирование</w:t>
            </w: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Архитектура системы (компоненты, модули системы)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Харламкова Ю.С.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1 неделя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30.03</w:t>
            </w: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Разработка сценариев использования системы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Семёнов А.А.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 xml:space="preserve">1 неделя 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31.03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Прототипы интерфейсов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Корнилов А.И.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 xml:space="preserve">2 недели 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1.04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2.4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Дизайн-макеты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Ягодкина В.А.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2 недели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1.04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До 15.04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10768" w:type="dxa"/>
            <w:gridSpan w:val="20"/>
          </w:tcPr>
          <w:p w:rsidR="00B73283" w:rsidRDefault="00B73283" w:rsidP="004805A2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Разработка</w:t>
            </w: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Написание кода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Корнилов А.И.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2 недели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15.04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auto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Тестирование приложения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Семёнов А.А.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3 дня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29.04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...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До 2.04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10768" w:type="dxa"/>
            <w:gridSpan w:val="20"/>
            <w:shd w:val="clear" w:color="auto" w:fill="FFFFFF"/>
          </w:tcPr>
          <w:p w:rsidR="00B73283" w:rsidRDefault="00B73283" w:rsidP="004805A2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>Внедрение</w:t>
            </w: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4.1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Оформление MVP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Корнилов А.И.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10 дней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2.05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auto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4.2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Внедрение MVP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Семёнов А.А.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1 неделя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10.05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4.3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Написание отчета 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Ягодкина В.А.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2 недели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16.05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4.4</w:t>
            </w: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Оформление презентации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  <w:r>
              <w:t>Харламкова Ю.С.</w:t>
            </w: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  <w:r>
              <w:t>2 недели</w:t>
            </w: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17.05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  <w:tr w:rsidR="00B73283" w:rsidTr="00B73283">
        <w:tc>
          <w:tcPr>
            <w:tcW w:w="704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</w:p>
        </w:tc>
        <w:tc>
          <w:tcPr>
            <w:tcW w:w="1559" w:type="dxa"/>
          </w:tcPr>
          <w:p w:rsidR="00B73283" w:rsidRDefault="00B73283" w:rsidP="004805A2">
            <w:pPr>
              <w:spacing w:before="60" w:after="60"/>
              <w:rPr>
                <w:i/>
              </w:rPr>
            </w:pPr>
            <w:r>
              <w:rPr>
                <w:i/>
              </w:rPr>
              <w:t>Защита проекта</w:t>
            </w:r>
          </w:p>
        </w:tc>
        <w:tc>
          <w:tcPr>
            <w:tcW w:w="1985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1276" w:type="dxa"/>
          </w:tcPr>
          <w:p w:rsidR="00B73283" w:rsidRDefault="00B73283" w:rsidP="004805A2">
            <w:pPr>
              <w:spacing w:before="60" w:after="60"/>
              <w:jc w:val="center"/>
            </w:pPr>
          </w:p>
        </w:tc>
        <w:tc>
          <w:tcPr>
            <w:tcW w:w="992" w:type="dxa"/>
          </w:tcPr>
          <w:p w:rsidR="00B73283" w:rsidRDefault="00B73283" w:rsidP="004805A2">
            <w:pPr>
              <w:spacing w:before="60" w:after="60"/>
            </w:pPr>
            <w:r>
              <w:t>07.06 - 15.06</w:t>
            </w: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  <w:shd w:val="clear" w:color="auto" w:fill="FFFFFF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  <w:shd w:val="clear" w:color="auto" w:fill="000000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4" w:type="dxa"/>
          </w:tcPr>
          <w:p w:rsidR="00B73283" w:rsidRDefault="00B73283" w:rsidP="004805A2">
            <w:pPr>
              <w:spacing w:before="60" w:after="60"/>
            </w:pPr>
          </w:p>
        </w:tc>
        <w:tc>
          <w:tcPr>
            <w:tcW w:w="283" w:type="dxa"/>
          </w:tcPr>
          <w:p w:rsidR="00B73283" w:rsidRDefault="00B73283" w:rsidP="004805A2">
            <w:pPr>
              <w:spacing w:before="60" w:after="60"/>
            </w:pPr>
          </w:p>
        </w:tc>
      </w:tr>
    </w:tbl>
    <w:p w:rsidR="00B73283" w:rsidRDefault="00B73283" w:rsidP="00B73283">
      <w:pPr>
        <w:spacing w:before="120" w:after="120"/>
      </w:pPr>
      <w:r>
        <w:t xml:space="preserve"> </w:t>
      </w:r>
    </w:p>
    <w:p w:rsidR="00B73283" w:rsidRDefault="00B73283" w:rsidP="00B73283">
      <w:bookmarkStart w:id="8" w:name="_gjdgxs" w:colFirst="0" w:colLast="0"/>
      <w:bookmarkEnd w:id="8"/>
    </w:p>
    <w:p w:rsidR="00B73283" w:rsidRPr="00B73283" w:rsidRDefault="00B73283" w:rsidP="00B73283">
      <w:pPr>
        <w:rPr>
          <w:lang w:eastAsia="ru-RU"/>
        </w:rPr>
      </w:pPr>
    </w:p>
    <w:p w:rsidR="00B73283" w:rsidRPr="000A066D" w:rsidRDefault="00B73283" w:rsidP="00DC05E9">
      <w:pPr>
        <w:pStyle w:val="a"/>
        <w:jc w:val="center"/>
      </w:pPr>
      <w:bookmarkStart w:id="9" w:name="_Toc106297693"/>
      <w:r w:rsidRPr="000A066D">
        <w:lastRenderedPageBreak/>
        <w:t>Определение проблемы</w:t>
      </w:r>
      <w:bookmarkEnd w:id="9"/>
    </w:p>
    <w:p w:rsidR="00B73283" w:rsidRDefault="00B73283" w:rsidP="00B73283">
      <w:pPr>
        <w:pStyle w:val="aa"/>
        <w:rPr>
          <w:rFonts w:eastAsia="Calibri"/>
          <w:szCs w:val="28"/>
        </w:rPr>
      </w:pPr>
      <w:r w:rsidRPr="00DE6557">
        <w:rPr>
          <w:rFonts w:eastAsia="Calibri"/>
          <w:szCs w:val="28"/>
        </w:rPr>
        <w:t xml:space="preserve">Существует ряд эффективных способов выявления основных проблем клиента: </w:t>
      </w:r>
    </w:p>
    <w:p w:rsidR="00B73283" w:rsidRPr="003A6B99" w:rsidRDefault="00B73283" w:rsidP="00B73283">
      <w:pPr>
        <w:pStyle w:val="a0"/>
      </w:pPr>
      <w:r>
        <w:rPr>
          <w:rFonts w:eastAsia="Calibri"/>
        </w:rPr>
        <w:t>о</w:t>
      </w:r>
      <w:r w:rsidRPr="00DE6557">
        <w:rPr>
          <w:rFonts w:eastAsia="Calibri"/>
        </w:rPr>
        <w:t>прос, проведение интервью;</w:t>
      </w:r>
    </w:p>
    <w:p w:rsidR="00B73283" w:rsidRPr="003A6B99" w:rsidRDefault="00B73283" w:rsidP="00B73283">
      <w:pPr>
        <w:pStyle w:val="a0"/>
      </w:pPr>
      <w:r>
        <w:rPr>
          <w:rFonts w:eastAsia="Calibri"/>
        </w:rPr>
        <w:t>и</w:t>
      </w:r>
      <w:r w:rsidRPr="00DE6557">
        <w:rPr>
          <w:rFonts w:eastAsia="Calibri"/>
        </w:rPr>
        <w:t>зучение конкурентов;</w:t>
      </w:r>
    </w:p>
    <w:p w:rsidR="00B73283" w:rsidRPr="003A6B99" w:rsidRDefault="00B73283" w:rsidP="00B73283">
      <w:pPr>
        <w:pStyle w:val="a0"/>
      </w:pPr>
      <w:r>
        <w:rPr>
          <w:rFonts w:eastAsia="Calibri"/>
        </w:rPr>
        <w:t>т</w:t>
      </w:r>
      <w:r w:rsidRPr="00DE6557">
        <w:rPr>
          <w:rFonts w:eastAsia="Calibri"/>
        </w:rPr>
        <w:t>ематические форумы;</w:t>
      </w:r>
    </w:p>
    <w:p w:rsidR="00B73283" w:rsidRPr="003A6B99" w:rsidRDefault="00B73283" w:rsidP="00B73283">
      <w:pPr>
        <w:pStyle w:val="a0"/>
      </w:pPr>
      <w:r>
        <w:rPr>
          <w:rFonts w:eastAsia="Calibri"/>
        </w:rPr>
        <w:t>с</w:t>
      </w:r>
      <w:r w:rsidRPr="00DE6557">
        <w:rPr>
          <w:rFonts w:eastAsia="Calibri"/>
        </w:rPr>
        <w:t>оциальные сети;</w:t>
      </w:r>
    </w:p>
    <w:p w:rsidR="00B73283" w:rsidRPr="00DE6557" w:rsidRDefault="00B73283" w:rsidP="00B73283">
      <w:pPr>
        <w:pStyle w:val="a0"/>
      </w:pPr>
      <w:r>
        <w:rPr>
          <w:rFonts w:eastAsia="Calibri"/>
        </w:rPr>
        <w:t>о</w:t>
      </w:r>
      <w:r w:rsidRPr="00DE6557">
        <w:rPr>
          <w:rFonts w:eastAsia="Calibri"/>
        </w:rPr>
        <w:t>тзывы;</w:t>
      </w:r>
    </w:p>
    <w:p w:rsidR="003918F6" w:rsidRPr="003918F6" w:rsidRDefault="003918F6" w:rsidP="003918F6">
      <w:pPr>
        <w:pStyle w:val="a0"/>
      </w:pPr>
      <w:r>
        <w:rPr>
          <w:rFonts w:eastAsia="Calibri"/>
        </w:rPr>
        <w:t>а</w:t>
      </w:r>
      <w:r w:rsidRPr="00DE6557">
        <w:rPr>
          <w:rFonts w:eastAsia="Calibri"/>
        </w:rPr>
        <w:t>нализ поисковых запросов.</w:t>
      </w:r>
    </w:p>
    <w:p w:rsidR="003918F6" w:rsidRDefault="003918F6" w:rsidP="003918F6">
      <w:pPr>
        <w:pStyle w:val="a0"/>
        <w:numPr>
          <w:ilvl w:val="0"/>
          <w:numId w:val="0"/>
        </w:numPr>
        <w:ind w:left="1163"/>
        <w:rPr>
          <w:rFonts w:eastAsia="Calibri"/>
        </w:rPr>
      </w:pPr>
      <w:r>
        <w:rPr>
          <w:rFonts w:eastAsia="Calibri"/>
        </w:rPr>
        <w:t>Мы использовали 3 из них: провели опрос среди обучающихся в общеобразовательных школах, изучили конкурентов, а именно различные игры «</w:t>
      </w:r>
      <w:r w:rsidR="00AD2665">
        <w:rPr>
          <w:rFonts w:eastAsia="Calibri"/>
        </w:rPr>
        <w:t>Алхимия</w:t>
      </w:r>
      <w:r>
        <w:rPr>
          <w:rFonts w:eastAsia="Calibri"/>
        </w:rPr>
        <w:t>» и «</w:t>
      </w:r>
      <w:r>
        <w:rPr>
          <w:rFonts w:eastAsia="Calibri"/>
          <w:lang w:val="en-US"/>
        </w:rPr>
        <w:t>Castle</w:t>
      </w:r>
      <w:r w:rsidRPr="003918F6">
        <w:rPr>
          <w:rFonts w:eastAsia="Calibri"/>
        </w:rPr>
        <w:t xml:space="preserve"> </w:t>
      </w:r>
      <w:r>
        <w:rPr>
          <w:rFonts w:eastAsia="Calibri"/>
          <w:lang w:val="en-US"/>
        </w:rPr>
        <w:t>Quiz</w:t>
      </w:r>
      <w:r>
        <w:rPr>
          <w:rFonts w:eastAsia="Calibri"/>
        </w:rPr>
        <w:t>», и посмотрели аккаунты популярных репетиторов по химии в социальных сетях.</w:t>
      </w:r>
    </w:p>
    <w:p w:rsidR="003918F6" w:rsidRDefault="003918F6" w:rsidP="003918F6">
      <w:pPr>
        <w:pStyle w:val="aa"/>
        <w:rPr>
          <w:rFonts w:eastAsia="Calibri"/>
          <w:szCs w:val="28"/>
        </w:rPr>
      </w:pPr>
      <w:r w:rsidRPr="00DE6557">
        <w:rPr>
          <w:rFonts w:eastAsia="Calibri"/>
          <w:szCs w:val="28"/>
        </w:rPr>
        <w:t xml:space="preserve">Условно </w:t>
      </w:r>
      <w:r>
        <w:rPr>
          <w:rFonts w:eastAsia="Calibri"/>
          <w:szCs w:val="28"/>
        </w:rPr>
        <w:t>проблему</w:t>
      </w:r>
      <w:r w:rsidRPr="00DE6557">
        <w:rPr>
          <w:rFonts w:eastAsia="Calibri"/>
          <w:szCs w:val="28"/>
        </w:rPr>
        <w:t xml:space="preserve"> клиента можно отнести к определенной категории:</w:t>
      </w:r>
    </w:p>
    <w:p w:rsidR="003918F6" w:rsidRPr="00E01C1A" w:rsidRDefault="003918F6" w:rsidP="003918F6">
      <w:pPr>
        <w:pStyle w:val="a0"/>
        <w:rPr>
          <w:rFonts w:eastAsia="Calibri"/>
        </w:rPr>
      </w:pPr>
      <w:r w:rsidRPr="00DE6557">
        <w:rPr>
          <w:rFonts w:eastAsia="Calibri"/>
        </w:rPr>
        <w:t>когда у человека отсутствуют ресурсы на решение проблемы: время, деньги и умения;</w:t>
      </w:r>
    </w:p>
    <w:p w:rsidR="003918F6" w:rsidRPr="00E01C1A" w:rsidRDefault="003918F6" w:rsidP="003918F6">
      <w:pPr>
        <w:pStyle w:val="a0"/>
        <w:rPr>
          <w:rFonts w:eastAsia="Calibri"/>
        </w:rPr>
      </w:pPr>
      <w:r w:rsidRPr="00DE6557">
        <w:rPr>
          <w:rFonts w:eastAsia="Calibri"/>
        </w:rPr>
        <w:t>когда были попытки решить проблему, но они закончились неудачей;</w:t>
      </w:r>
    </w:p>
    <w:p w:rsidR="003918F6" w:rsidRPr="00E01C1A" w:rsidRDefault="003918F6" w:rsidP="003918F6">
      <w:pPr>
        <w:pStyle w:val="a0"/>
        <w:rPr>
          <w:rFonts w:eastAsia="Calibri"/>
        </w:rPr>
      </w:pPr>
      <w:r w:rsidRPr="00DE6557">
        <w:rPr>
          <w:rFonts w:eastAsia="Calibri"/>
        </w:rPr>
        <w:t>когда человек недоволен своим физическим и эмоциональным состоянием.</w:t>
      </w:r>
    </w:p>
    <w:p w:rsidR="003918F6" w:rsidRDefault="003918F6" w:rsidP="003918F6">
      <w:pPr>
        <w:pStyle w:val="a0"/>
        <w:numPr>
          <w:ilvl w:val="0"/>
          <w:numId w:val="0"/>
        </w:numPr>
        <w:ind w:left="1163"/>
      </w:pPr>
      <w:r>
        <w:t xml:space="preserve">Проблему нашей целевой аудитории можно отнести к пункту об отсутствии ресурсов. </w:t>
      </w:r>
    </w:p>
    <w:p w:rsidR="0009552E" w:rsidRDefault="0009552E" w:rsidP="0009552E">
      <w:pPr>
        <w:pStyle w:val="aa"/>
        <w:rPr>
          <w:rFonts w:eastAsia="Calibri"/>
          <w:szCs w:val="28"/>
        </w:rPr>
      </w:pPr>
      <w:r w:rsidRPr="00DE6557">
        <w:rPr>
          <w:rFonts w:eastAsia="Calibri"/>
          <w:szCs w:val="28"/>
        </w:rPr>
        <w:t>Выделяют также три уровня «боли»:</w:t>
      </w:r>
    </w:p>
    <w:p w:rsidR="0009552E" w:rsidRPr="00E01C1A" w:rsidRDefault="0009552E" w:rsidP="0009552E">
      <w:pPr>
        <w:pStyle w:val="a0"/>
        <w:rPr>
          <w:rFonts w:eastAsia="Calibri"/>
        </w:rPr>
      </w:pPr>
      <w:r w:rsidRPr="00E01C1A">
        <w:rPr>
          <w:rFonts w:eastAsia="Calibri"/>
        </w:rPr>
        <w:t>технический;</w:t>
      </w:r>
      <w:r>
        <w:rPr>
          <w:rFonts w:eastAsia="Calibri"/>
        </w:rPr>
        <w:t>(</w:t>
      </w:r>
      <w:r w:rsidRPr="0009552E">
        <w:rPr>
          <w:rFonts w:eastAsia="Calibri"/>
        </w:rPr>
        <w:t xml:space="preserve"> </w:t>
      </w:r>
      <w:r w:rsidRPr="00DE6557">
        <w:rPr>
          <w:rFonts w:eastAsia="Calibri"/>
        </w:rPr>
        <w:t>Что создало эту проблему?</w:t>
      </w:r>
      <w:r>
        <w:rPr>
          <w:rFonts w:eastAsia="Calibri"/>
        </w:rPr>
        <w:t>)</w:t>
      </w:r>
    </w:p>
    <w:p w:rsidR="0009552E" w:rsidRPr="00E01C1A" w:rsidRDefault="0009552E" w:rsidP="0009552E">
      <w:pPr>
        <w:pStyle w:val="a0"/>
        <w:rPr>
          <w:rFonts w:eastAsia="Calibri"/>
        </w:rPr>
      </w:pPr>
      <w:r w:rsidRPr="00E01C1A">
        <w:rPr>
          <w:rFonts w:eastAsia="Calibri"/>
        </w:rPr>
        <w:t>влияние на финансы;</w:t>
      </w:r>
      <w:r>
        <w:rPr>
          <w:rFonts w:eastAsia="Calibri"/>
        </w:rPr>
        <w:t>(</w:t>
      </w:r>
      <w:r w:rsidRPr="0009552E">
        <w:rPr>
          <w:rFonts w:eastAsia="Calibri"/>
        </w:rPr>
        <w:t xml:space="preserve"> </w:t>
      </w:r>
      <w:r w:rsidRPr="00DE6557">
        <w:rPr>
          <w:rFonts w:eastAsia="Calibri"/>
        </w:rPr>
        <w:t>Как это вредит?</w:t>
      </w:r>
      <w:r>
        <w:rPr>
          <w:rFonts w:eastAsia="Calibri"/>
        </w:rPr>
        <w:t>)</w:t>
      </w:r>
    </w:p>
    <w:p w:rsidR="0009552E" w:rsidRDefault="0009552E" w:rsidP="0009552E">
      <w:pPr>
        <w:pStyle w:val="a0"/>
        <w:rPr>
          <w:rFonts w:eastAsia="Calibri"/>
        </w:rPr>
      </w:pPr>
      <w:r w:rsidRPr="00E01C1A">
        <w:rPr>
          <w:rFonts w:eastAsia="Calibri"/>
        </w:rPr>
        <w:t>личный интерес.</w:t>
      </w:r>
      <w:r>
        <w:rPr>
          <w:rFonts w:eastAsia="Calibri"/>
        </w:rPr>
        <w:t xml:space="preserve"> (</w:t>
      </w:r>
      <w:r w:rsidRPr="00DE6557">
        <w:rPr>
          <w:rFonts w:eastAsia="Calibri"/>
        </w:rPr>
        <w:t>Зачем нужно устранить проблему?</w:t>
      </w:r>
      <w:r>
        <w:rPr>
          <w:rFonts w:eastAsia="Calibri"/>
        </w:rPr>
        <w:t>)</w:t>
      </w:r>
    </w:p>
    <w:p w:rsidR="0009552E" w:rsidRPr="00E01C1A" w:rsidRDefault="0009552E" w:rsidP="0009552E">
      <w:pPr>
        <w:pStyle w:val="a0"/>
        <w:numPr>
          <w:ilvl w:val="0"/>
          <w:numId w:val="0"/>
        </w:numPr>
        <w:ind w:left="1163"/>
        <w:rPr>
          <w:rFonts w:eastAsia="Calibri"/>
        </w:rPr>
      </w:pPr>
    </w:p>
    <w:p w:rsidR="0009552E" w:rsidRPr="003918F6" w:rsidRDefault="0009552E" w:rsidP="003918F6">
      <w:pPr>
        <w:pStyle w:val="a0"/>
        <w:numPr>
          <w:ilvl w:val="0"/>
          <w:numId w:val="0"/>
        </w:numPr>
        <w:ind w:left="1163"/>
      </w:pPr>
    </w:p>
    <w:p w:rsidR="00B73283" w:rsidRPr="00B73283" w:rsidRDefault="00B73283" w:rsidP="00B73283">
      <w:pPr>
        <w:tabs>
          <w:tab w:val="left" w:pos="98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09552E" w:rsidRPr="000A066D" w:rsidRDefault="0009552E" w:rsidP="00DC05E9">
      <w:pPr>
        <w:pStyle w:val="a"/>
        <w:jc w:val="center"/>
      </w:pPr>
      <w:bookmarkStart w:id="10" w:name="_Toc106297694"/>
      <w:r w:rsidRPr="000A066D">
        <w:lastRenderedPageBreak/>
        <w:t>Подходы к решению проблемы</w:t>
      </w:r>
      <w:bookmarkEnd w:id="10"/>
    </w:p>
    <w:p w:rsidR="0009552E" w:rsidRDefault="0009552E" w:rsidP="0009552E">
      <w:pPr>
        <w:rPr>
          <w:lang w:eastAsia="ru-RU"/>
        </w:rPr>
      </w:pPr>
    </w:p>
    <w:p w:rsidR="00355734" w:rsidRDefault="0009552E" w:rsidP="0009552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проблемы мы провели командный «мозговой штурм», в процессе которого разделили все имеющиеся идеи на подходящие и неподходящие. В самом начале работы над проектом мы сформировали общий сценарий игры и разделили его на 4 основные части. Во время работы по итерациям производили уточнения в каждой части, рассматривали различные варианты реализации и выбирали оптимальный по соответствию следующим критериям: </w:t>
      </w:r>
    </w:p>
    <w:p w:rsidR="0009552E" w:rsidRDefault="0009552E" w:rsidP="0009552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реальность реализации</w:t>
      </w:r>
    </w:p>
    <w:p w:rsidR="0009552E" w:rsidRDefault="0009552E" w:rsidP="0009552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2665">
        <w:rPr>
          <w:rFonts w:ascii="Times New Roman" w:hAnsi="Times New Roman" w:cs="Times New Roman"/>
          <w:sz w:val="28"/>
          <w:szCs w:val="28"/>
          <w:lang w:eastAsia="ru-RU"/>
        </w:rPr>
        <w:t>затраты по времени</w:t>
      </w:r>
    </w:p>
    <w:p w:rsidR="0009552E" w:rsidRDefault="0009552E" w:rsidP="0009552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2665">
        <w:rPr>
          <w:rFonts w:ascii="Times New Roman" w:hAnsi="Times New Roman" w:cs="Times New Roman"/>
          <w:sz w:val="28"/>
          <w:szCs w:val="28"/>
          <w:lang w:eastAsia="ru-RU"/>
        </w:rPr>
        <w:t>поддержание одинакового внешнего стиля для каждого элемента игры</w:t>
      </w:r>
    </w:p>
    <w:p w:rsidR="00AD2665" w:rsidRDefault="00AD2665" w:rsidP="0009552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удобство для игрока</w:t>
      </w:r>
    </w:p>
    <w:p w:rsidR="00AD2665" w:rsidRDefault="00AD2665" w:rsidP="00AD2665">
      <w:pPr>
        <w:pStyle w:val="aa"/>
        <w:rPr>
          <w:szCs w:val="28"/>
        </w:rPr>
      </w:pPr>
      <w:r w:rsidRPr="00D56A86">
        <w:rPr>
          <w:szCs w:val="28"/>
        </w:rPr>
        <w:t xml:space="preserve">Чтобы продумать все варианты, надо разобраться </w:t>
      </w:r>
      <w:r>
        <w:rPr>
          <w:szCs w:val="28"/>
        </w:rPr>
        <w:t>–</w:t>
      </w:r>
      <w:r w:rsidRPr="00D56A86">
        <w:rPr>
          <w:szCs w:val="28"/>
        </w:rPr>
        <w:t xml:space="preserve"> а что же происходит сейчас? Как устроен процесс без </w:t>
      </w:r>
      <w:r>
        <w:rPr>
          <w:szCs w:val="28"/>
        </w:rPr>
        <w:t>нашей</w:t>
      </w:r>
      <w:r w:rsidRPr="00D56A86">
        <w:rPr>
          <w:szCs w:val="28"/>
        </w:rPr>
        <w:t xml:space="preserve"> системы, как работают пользователи и заказчики? Даже если процесса еще нет, подробная информация про текущее состояние очень важна. Так мы </w:t>
      </w:r>
      <w:r>
        <w:rPr>
          <w:szCs w:val="28"/>
        </w:rPr>
        <w:t>понимали</w:t>
      </w:r>
      <w:r w:rsidRPr="00D56A86">
        <w:rPr>
          <w:szCs w:val="28"/>
        </w:rPr>
        <w:t>, какое решение устранит проблему, а не создаст еще одну.</w:t>
      </w:r>
    </w:p>
    <w:p w:rsidR="00AD2665" w:rsidRPr="009F6D72" w:rsidRDefault="00AD2665" w:rsidP="00AD2665">
      <w:pPr>
        <w:pStyle w:val="aa"/>
        <w:rPr>
          <w:szCs w:val="28"/>
        </w:rPr>
      </w:pPr>
    </w:p>
    <w:p w:rsidR="00AD2665" w:rsidRPr="0009552E" w:rsidRDefault="00AD2665" w:rsidP="00AD266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734" w:rsidRPr="000A066D" w:rsidRDefault="00AD2665" w:rsidP="00DC05E9">
      <w:pPr>
        <w:pStyle w:val="a"/>
        <w:jc w:val="center"/>
      </w:pPr>
      <w:bookmarkStart w:id="11" w:name="_Toc106297695"/>
      <w:r w:rsidRPr="000A066D">
        <w:lastRenderedPageBreak/>
        <w:t>Анализ конкурентов</w:t>
      </w:r>
      <w:bookmarkEnd w:id="11"/>
    </w:p>
    <w:p w:rsidR="00AD2665" w:rsidRDefault="001772F3" w:rsidP="00AD2665">
      <w:pPr>
        <w:pStyle w:val="aa"/>
      </w:pPr>
      <w:r>
        <w:rPr>
          <w:szCs w:val="28"/>
        </w:rPr>
        <w:t xml:space="preserve">    </w:t>
      </w:r>
      <w:r w:rsidR="00AD2665">
        <w:t>Рассмотрим шесть базовых шагов, которые мы выполнили при проведении аналитики:</w:t>
      </w:r>
    </w:p>
    <w:p w:rsidR="00AD2665" w:rsidRPr="00E01C1A" w:rsidRDefault="00AD2665" w:rsidP="00AD2665">
      <w:pPr>
        <w:pStyle w:val="a0"/>
        <w:rPr>
          <w:rFonts w:eastAsia="Calibri"/>
        </w:rPr>
      </w:pPr>
      <w:r w:rsidRPr="00E01C1A">
        <w:rPr>
          <w:rFonts w:eastAsia="Calibri"/>
        </w:rPr>
        <w:t>определить цели анализа конкурентов</w:t>
      </w:r>
      <w:r>
        <w:rPr>
          <w:rFonts w:eastAsia="Calibri"/>
        </w:rPr>
        <w:t>;</w:t>
      </w:r>
    </w:p>
    <w:p w:rsidR="00AD2665" w:rsidRPr="00E01C1A" w:rsidRDefault="00AD2665" w:rsidP="00AD2665">
      <w:pPr>
        <w:pStyle w:val="a0"/>
        <w:rPr>
          <w:rFonts w:eastAsia="Calibri"/>
        </w:rPr>
      </w:pPr>
      <w:r w:rsidRPr="00E01C1A">
        <w:rPr>
          <w:rFonts w:eastAsia="Calibri"/>
        </w:rPr>
        <w:t>определить конкурентов</w:t>
      </w:r>
      <w:r>
        <w:rPr>
          <w:rFonts w:eastAsia="Calibri"/>
        </w:rPr>
        <w:t>;</w:t>
      </w:r>
    </w:p>
    <w:p w:rsidR="00AD2665" w:rsidRPr="00E01C1A" w:rsidRDefault="00AD2665" w:rsidP="00AD2665">
      <w:pPr>
        <w:pStyle w:val="a0"/>
        <w:rPr>
          <w:rFonts w:eastAsia="Calibri"/>
        </w:rPr>
      </w:pPr>
      <w:r w:rsidRPr="00E01C1A">
        <w:rPr>
          <w:rFonts w:eastAsia="Calibri"/>
        </w:rPr>
        <w:t>определить критерии анализа конкурентов</w:t>
      </w:r>
      <w:r>
        <w:rPr>
          <w:rFonts w:eastAsia="Calibri"/>
        </w:rPr>
        <w:t>;</w:t>
      </w:r>
    </w:p>
    <w:p w:rsidR="00AD2665" w:rsidRPr="00E01C1A" w:rsidRDefault="00AD2665" w:rsidP="00AD2665">
      <w:pPr>
        <w:pStyle w:val="a0"/>
        <w:rPr>
          <w:rFonts w:eastAsia="Calibri"/>
        </w:rPr>
      </w:pPr>
      <w:r w:rsidRPr="00E01C1A">
        <w:rPr>
          <w:rFonts w:eastAsia="Calibri"/>
        </w:rPr>
        <w:t>приступить к анализу (заполнение таблиц)</w:t>
      </w:r>
      <w:r>
        <w:rPr>
          <w:rFonts w:eastAsia="Calibri"/>
        </w:rPr>
        <w:t>;</w:t>
      </w:r>
    </w:p>
    <w:p w:rsidR="00AD2665" w:rsidRPr="00E01C1A" w:rsidRDefault="00AD2665" w:rsidP="00AD2665">
      <w:pPr>
        <w:pStyle w:val="a0"/>
        <w:rPr>
          <w:rFonts w:eastAsia="Calibri"/>
        </w:rPr>
      </w:pPr>
      <w:r w:rsidRPr="00E01C1A">
        <w:rPr>
          <w:rFonts w:eastAsia="Calibri"/>
        </w:rPr>
        <w:t>сопоставить полученные данные</w:t>
      </w:r>
      <w:r>
        <w:rPr>
          <w:rFonts w:eastAsia="Calibri"/>
        </w:rPr>
        <w:t>;</w:t>
      </w:r>
    </w:p>
    <w:p w:rsidR="00AD2665" w:rsidRDefault="00AD2665" w:rsidP="00AD2665">
      <w:pPr>
        <w:pStyle w:val="a0"/>
        <w:rPr>
          <w:rFonts w:eastAsia="Calibri"/>
        </w:rPr>
      </w:pPr>
      <w:r w:rsidRPr="00E01C1A">
        <w:rPr>
          <w:rFonts w:eastAsia="Calibri"/>
        </w:rPr>
        <w:t>с</w:t>
      </w:r>
      <w:r>
        <w:rPr>
          <w:rFonts w:eastAsia="Calibri"/>
        </w:rPr>
        <w:t>делать выводы.</w:t>
      </w:r>
    </w:p>
    <w:p w:rsidR="00AD2665" w:rsidRDefault="00AD2665" w:rsidP="00AD2665">
      <w:pPr>
        <w:pStyle w:val="a0"/>
        <w:numPr>
          <w:ilvl w:val="0"/>
          <w:numId w:val="0"/>
        </w:numPr>
        <w:ind w:left="1163" w:hanging="454"/>
        <w:rPr>
          <w:rFonts w:eastAsia="Calibri"/>
        </w:rPr>
      </w:pPr>
      <w:r>
        <w:rPr>
          <w:rFonts w:eastAsia="Calibri"/>
        </w:rPr>
        <w:t>Результаты нашего исследования представлены в таблице.</w:t>
      </w:r>
    </w:p>
    <w:tbl>
      <w:tblPr>
        <w:tblStyle w:val="ac"/>
        <w:tblW w:w="0" w:type="auto"/>
        <w:tblInd w:w="1163" w:type="dxa"/>
        <w:tblLook w:val="04A0" w:firstRow="1" w:lastRow="0" w:firstColumn="1" w:lastColumn="0" w:noHBand="0" w:noVBand="1"/>
      </w:tblPr>
      <w:tblGrid>
        <w:gridCol w:w="2406"/>
        <w:gridCol w:w="2299"/>
        <w:gridCol w:w="2188"/>
        <w:gridCol w:w="2280"/>
      </w:tblGrid>
      <w:tr w:rsidR="00AD2665" w:rsidTr="001F1428">
        <w:tc>
          <w:tcPr>
            <w:tcW w:w="2406" w:type="dxa"/>
          </w:tcPr>
          <w:p w:rsidR="00AD2665" w:rsidRDefault="00AD2665" w:rsidP="00AD2665">
            <w:pPr>
              <w:pStyle w:val="a0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Критерии сравнения</w:t>
            </w:r>
          </w:p>
        </w:tc>
        <w:tc>
          <w:tcPr>
            <w:tcW w:w="2299" w:type="dxa"/>
          </w:tcPr>
          <w:p w:rsidR="00AD2665" w:rsidRPr="00AD2665" w:rsidRDefault="00AD2665" w:rsidP="00AD2665">
            <w:pPr>
              <w:pStyle w:val="a0"/>
              <w:numPr>
                <w:ilvl w:val="0"/>
                <w:numId w:val="0"/>
              </w:num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Chemistry in love</w:t>
            </w:r>
          </w:p>
        </w:tc>
        <w:tc>
          <w:tcPr>
            <w:tcW w:w="2188" w:type="dxa"/>
          </w:tcPr>
          <w:p w:rsidR="00AD2665" w:rsidRPr="00AD2665" w:rsidRDefault="00AD2665" w:rsidP="00AD2665">
            <w:pPr>
              <w:pStyle w:val="a0"/>
              <w:numPr>
                <w:ilvl w:val="0"/>
                <w:numId w:val="0"/>
              </w:num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Castle Quiz</w:t>
            </w:r>
          </w:p>
        </w:tc>
        <w:tc>
          <w:tcPr>
            <w:tcW w:w="2280" w:type="dxa"/>
          </w:tcPr>
          <w:p w:rsidR="00AD2665" w:rsidRDefault="00AD2665" w:rsidP="00AD2665">
            <w:pPr>
              <w:pStyle w:val="a0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Алхимия</w:t>
            </w:r>
          </w:p>
        </w:tc>
      </w:tr>
      <w:tr w:rsidR="00AD2665" w:rsidTr="001F1428">
        <w:tc>
          <w:tcPr>
            <w:tcW w:w="2406" w:type="dxa"/>
          </w:tcPr>
          <w:p w:rsidR="00AD2665" w:rsidRDefault="00AD2665" w:rsidP="00AD2665">
            <w:pPr>
              <w:pStyle w:val="a0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Наличие справочных материалов</w:t>
            </w:r>
          </w:p>
        </w:tc>
        <w:tc>
          <w:tcPr>
            <w:tcW w:w="2299" w:type="dxa"/>
          </w:tcPr>
          <w:p w:rsidR="00AD2665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188" w:type="dxa"/>
          </w:tcPr>
          <w:p w:rsidR="00AD2665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2280" w:type="dxa"/>
          </w:tcPr>
          <w:p w:rsidR="00AD2665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1F1428" w:rsidTr="001F1428">
        <w:tc>
          <w:tcPr>
            <w:tcW w:w="2406" w:type="dxa"/>
          </w:tcPr>
          <w:p w:rsidR="001F1428" w:rsidRDefault="001F1428" w:rsidP="00AD2665">
            <w:pPr>
              <w:pStyle w:val="a0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Возможность смешивать элементы</w:t>
            </w:r>
          </w:p>
        </w:tc>
        <w:tc>
          <w:tcPr>
            <w:tcW w:w="2299" w:type="dxa"/>
          </w:tcPr>
          <w:p w:rsidR="001F1428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188" w:type="dxa"/>
          </w:tcPr>
          <w:p w:rsidR="001F1428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2280" w:type="dxa"/>
          </w:tcPr>
          <w:p w:rsidR="001F1428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1F1428" w:rsidTr="001F1428">
        <w:tc>
          <w:tcPr>
            <w:tcW w:w="2406" w:type="dxa"/>
          </w:tcPr>
          <w:p w:rsidR="001F1428" w:rsidRDefault="001F1428" w:rsidP="00AD2665">
            <w:pPr>
              <w:pStyle w:val="a0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eastAsia="Calibri"/>
              </w:rPr>
              <w:t>Возможность изучать материал с помощью викторины</w:t>
            </w:r>
          </w:p>
        </w:tc>
        <w:tc>
          <w:tcPr>
            <w:tcW w:w="2299" w:type="dxa"/>
          </w:tcPr>
          <w:p w:rsidR="001F1428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188" w:type="dxa"/>
          </w:tcPr>
          <w:p w:rsidR="001F1428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280" w:type="dxa"/>
          </w:tcPr>
          <w:p w:rsidR="001F1428" w:rsidRDefault="001F1428" w:rsidP="001F1428">
            <w:pPr>
              <w:pStyle w:val="a0"/>
              <w:numPr>
                <w:ilvl w:val="0"/>
                <w:numId w:val="0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</w:tbl>
    <w:p w:rsidR="00AD2665" w:rsidRPr="00E01C1A" w:rsidRDefault="00AD2665" w:rsidP="00AD2665">
      <w:pPr>
        <w:pStyle w:val="a0"/>
        <w:numPr>
          <w:ilvl w:val="0"/>
          <w:numId w:val="0"/>
        </w:numPr>
        <w:ind w:left="1163" w:hanging="454"/>
        <w:rPr>
          <w:rFonts w:eastAsia="Calibri"/>
        </w:rPr>
      </w:pPr>
    </w:p>
    <w:p w:rsidR="001772F3" w:rsidRPr="001772F3" w:rsidRDefault="001772F3" w:rsidP="001772F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2F3" w:rsidRPr="000A066D" w:rsidRDefault="001F1428" w:rsidP="00DC05E9">
      <w:pPr>
        <w:pStyle w:val="a"/>
        <w:jc w:val="center"/>
      </w:pPr>
      <w:bookmarkStart w:id="12" w:name="_Toc106297696"/>
      <w:r w:rsidRPr="000A066D">
        <w:lastRenderedPageBreak/>
        <w:t>Требования к продукту и mvp</w:t>
      </w:r>
      <w:bookmarkEnd w:id="12"/>
    </w:p>
    <w:p w:rsidR="001772F3" w:rsidRDefault="001F1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пользователь должен иметь возможность получать знания в области химии</w:t>
      </w:r>
      <w:r w:rsidR="00A342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прибегая к сторонним ресурсам.</w:t>
      </w:r>
    </w:p>
    <w:p w:rsidR="001F1428" w:rsidRDefault="00A3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в проект следует добавить справочные материалы, в которых можно найти интересные факты и ответы на вопросы викторины, кроме того, сама викторина позволит лучше запоминать новую информацию, так как короткий вопрос с ответом человек способен запомнить на длительный период времени, не прибегая к особым усилиям. Так же нужно добавить лабораторию для поддержания интереса к процессу и одновременно с этим проверки знаний. Следует продумать игровой момент, вследствие чего в игре появляется валюта и магазин химических элементов. </w:t>
      </w:r>
    </w:p>
    <w:p w:rsidR="00A3427C" w:rsidRDefault="00A3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 для игры мы будем хранить в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файле и выводить его на экран через скрипт, все изображения и экраны следует загрузить как спрайты. </w:t>
      </w:r>
    </w:p>
    <w:p w:rsidR="00A3427C" w:rsidRDefault="00A34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мы сформировали короткие причинно-следственные цепочки, которые помогут для осознанного создания проекта.</w:t>
      </w:r>
    </w:p>
    <w:p w:rsidR="00A3427C" w:rsidRDefault="00A3427C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D73F97" w:rsidRPr="00D73F97" w:rsidRDefault="00D73F97" w:rsidP="00DC05E9">
      <w:pPr>
        <w:pStyle w:val="a"/>
        <w:jc w:val="center"/>
      </w:pPr>
      <w:bookmarkStart w:id="13" w:name="_Toc106297697"/>
      <w:r w:rsidRPr="00D73F97">
        <w:lastRenderedPageBreak/>
        <w:t>Стек для разработки</w:t>
      </w:r>
      <w:bookmarkEnd w:id="13"/>
    </w:p>
    <w:p w:rsidR="00D73F97" w:rsidRPr="0027540F" w:rsidRDefault="00D73F97" w:rsidP="00D73F97">
      <w:pPr>
        <w:pStyle w:val="aa"/>
      </w:pPr>
      <w:r w:rsidRPr="00C36924">
        <w:t>Все чаще можно наблюдать ситуацию, когда именно скорость запуска программного проекта является решающим фактором успеха. Долго и напряженно делать что-то ненужное хуже, чем быстро выпустить решение, полезное для клиентов и собрать обратную связь для следующего рывка</w:t>
      </w:r>
      <w:r>
        <w:t xml:space="preserve">. Поэтому мы приняли решение использовать движок </w:t>
      </w:r>
      <w:r>
        <w:rPr>
          <w:lang w:val="en-US"/>
        </w:rPr>
        <w:t>Unity</w:t>
      </w:r>
      <w:r>
        <w:t xml:space="preserve"> для создания игры, так как в интернете можно найти большое количество уроков по разработке в этой программе, кроме того, ее можно освоить и без использования большого количества готовых материалов, так как разработка на </w:t>
      </w:r>
      <w:r>
        <w:rPr>
          <w:lang w:val="en-US"/>
        </w:rPr>
        <w:t>Unity</w:t>
      </w:r>
      <w:r>
        <w:t xml:space="preserve"> достаточно вариативна.</w:t>
      </w:r>
      <w:r w:rsidR="0027540F">
        <w:t xml:space="preserve"> Скрипты были написаны на с</w:t>
      </w:r>
      <w:r w:rsidR="0027540F" w:rsidRPr="0027540F">
        <w:t>#</w:t>
      </w:r>
      <w:r w:rsidR="0027540F">
        <w:t>, так как этот язык программирования знают все члены команды.</w:t>
      </w:r>
    </w:p>
    <w:p w:rsidR="00D73F97" w:rsidRDefault="00D73F97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Default="0027540F">
      <w:pPr>
        <w:rPr>
          <w:rFonts w:ascii="Times New Roman" w:hAnsi="Times New Roman" w:cs="Times New Roman"/>
          <w:sz w:val="28"/>
          <w:szCs w:val="28"/>
        </w:rPr>
      </w:pPr>
    </w:p>
    <w:p w:rsidR="0027540F" w:rsidRPr="00DC05E9" w:rsidRDefault="001B63D3" w:rsidP="00DC05E9">
      <w:pPr>
        <w:pStyle w:val="a"/>
        <w:jc w:val="center"/>
      </w:pPr>
      <w:bookmarkStart w:id="14" w:name="_Toc106297698"/>
      <w:r w:rsidRPr="00DC05E9">
        <w:lastRenderedPageBreak/>
        <w:t>Прототипирование</w:t>
      </w:r>
      <w:bookmarkEnd w:id="14"/>
    </w:p>
    <w:p w:rsidR="00B54B01" w:rsidRDefault="00B54B01" w:rsidP="00B54B01">
      <w:pPr>
        <w:pStyle w:val="aa"/>
      </w:pPr>
      <w:r>
        <w:t>Процесс создания прототипа состоит из четырёх шагов:</w:t>
      </w:r>
    </w:p>
    <w:p w:rsidR="00B54B01" w:rsidRPr="00E01C1A" w:rsidRDefault="00B54B01" w:rsidP="00B54B01">
      <w:pPr>
        <w:pStyle w:val="a0"/>
        <w:rPr>
          <w:rFonts w:eastAsia="Calibri"/>
        </w:rPr>
      </w:pPr>
      <w:r w:rsidRPr="00E01C1A">
        <w:rPr>
          <w:rFonts w:eastAsia="Calibri"/>
        </w:rPr>
        <w:t>определение начальных требований;</w:t>
      </w:r>
    </w:p>
    <w:p w:rsidR="00B54B01" w:rsidRPr="00E01C1A" w:rsidRDefault="00B54B01" w:rsidP="00B54B01">
      <w:pPr>
        <w:pStyle w:val="a0"/>
        <w:rPr>
          <w:rFonts w:eastAsia="Calibri"/>
        </w:rPr>
      </w:pPr>
      <w:r w:rsidRPr="00E01C1A">
        <w:rPr>
          <w:rFonts w:eastAsia="Calibri"/>
        </w:rPr>
        <w:t>разработки первого варианта прототипа (в ПО. например, который содержит только пользовательский интерфейс системы);</w:t>
      </w:r>
    </w:p>
    <w:p w:rsidR="00B54B01" w:rsidRPr="00E01C1A" w:rsidRDefault="00B54B01" w:rsidP="00B54B01">
      <w:pPr>
        <w:pStyle w:val="a0"/>
        <w:rPr>
          <w:rFonts w:eastAsia="Calibri"/>
        </w:rPr>
      </w:pPr>
      <w:r w:rsidRPr="00E01C1A">
        <w:rPr>
          <w:rFonts w:eastAsia="Calibri"/>
        </w:rPr>
        <w:t>этап изучения прототипа заказчиком и конечным пользователем. Получение обратной связи о необходимых изменениях и дополнениях;</w:t>
      </w:r>
    </w:p>
    <w:p w:rsidR="00B54B01" w:rsidRPr="00E01C1A" w:rsidRDefault="00B54B01" w:rsidP="00B54B01">
      <w:pPr>
        <w:pStyle w:val="a0"/>
        <w:rPr>
          <w:rFonts w:eastAsia="Calibri"/>
        </w:rPr>
      </w:pPr>
      <w:r w:rsidRPr="00E01C1A">
        <w:rPr>
          <w:rFonts w:eastAsia="Calibri"/>
        </w:rPr>
        <w:t>переработка прототипа с учетом полученных замечаний и предложений.</w:t>
      </w:r>
    </w:p>
    <w:p w:rsidR="001B63D3" w:rsidRDefault="00B5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первых двух этапов, мы показали прототип нашей игры учащимся МБОУ СОШ № 138 и получили от них обратную связь. То, что первые пользователи попросили исправить для удобства, было изменено. После получения информации о необходимых дополнениях мы приступили к переработке прототипа. Так же мы советовались с куратором о наших идеях и внесении их в прототип и в готовый проект в дальнейшем.</w:t>
      </w:r>
    </w:p>
    <w:p w:rsidR="00B54B01" w:rsidRDefault="00B5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B01">
        <w:rPr>
          <w:rFonts w:ascii="Times New Roman" w:hAnsi="Times New Roman" w:cs="Times New Roman"/>
          <w:sz w:val="28"/>
          <w:szCs w:val="28"/>
        </w:rPr>
        <w:t>Основная цель, достиг</w:t>
      </w:r>
      <w:r>
        <w:rPr>
          <w:rFonts w:ascii="Times New Roman" w:hAnsi="Times New Roman" w:cs="Times New Roman"/>
          <w:sz w:val="28"/>
          <w:szCs w:val="28"/>
        </w:rPr>
        <w:t>нутая</w:t>
      </w:r>
      <w:r w:rsidRPr="00B54B01">
        <w:rPr>
          <w:rFonts w:ascii="Times New Roman" w:hAnsi="Times New Roman" w:cs="Times New Roman"/>
          <w:sz w:val="28"/>
          <w:szCs w:val="28"/>
        </w:rPr>
        <w:t xml:space="preserve"> при создании прототипа, – это экономия времени и ресурсов. Ценность прототипа заключается в том, что он является внешней оболочкой-моделью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4B01">
        <w:rPr>
          <w:rFonts w:ascii="Times New Roman" w:hAnsi="Times New Roman" w:cs="Times New Roman"/>
          <w:sz w:val="28"/>
          <w:szCs w:val="28"/>
        </w:rPr>
        <w:t xml:space="preserve"> отражающей существенные отношения разрабатываемого продукта.</w:t>
      </w:r>
    </w:p>
    <w:p w:rsidR="00B54B01" w:rsidRPr="007800AF" w:rsidRDefault="00B54B01" w:rsidP="00B54B01">
      <w:pPr>
        <w:pStyle w:val="aa"/>
        <w:rPr>
          <w:szCs w:val="28"/>
        </w:rPr>
      </w:pPr>
      <w:r>
        <w:rPr>
          <w:szCs w:val="28"/>
        </w:rPr>
        <w:t xml:space="preserve">       </w:t>
      </w:r>
      <w:r w:rsidRPr="007800AF">
        <w:rPr>
          <w:szCs w:val="28"/>
        </w:rPr>
        <w:t>Требования к прототипу изменяются со временем. Сначала наиболее актуальными его свойствами являются скорость создания и простота модификации. Эти свойства позволяют быстро разработать и проверить несколько версий интерфейса, при этом ещё и исправить значительную часть ошибок.</w:t>
      </w:r>
    </w:p>
    <w:p w:rsidR="00B54B01" w:rsidRPr="007800AF" w:rsidRDefault="00B54B01" w:rsidP="00B54B01">
      <w:pPr>
        <w:pStyle w:val="aa"/>
        <w:rPr>
          <w:szCs w:val="28"/>
        </w:rPr>
      </w:pPr>
      <w:r w:rsidRPr="007800AF">
        <w:rPr>
          <w:szCs w:val="28"/>
        </w:rPr>
        <w:t>Затем на первый план выходят функциональность и эстетичность, простота же модификации уже не столь важна, поскольку с каждой новой исправленной ошибкой снижается вероятность того, что прототип придётся полностью переделывать при обнаружении новой ошибки.</w:t>
      </w:r>
    </w:p>
    <w:p w:rsidR="00B54B01" w:rsidRDefault="00B54B01">
      <w:pPr>
        <w:rPr>
          <w:rFonts w:ascii="Times New Roman" w:hAnsi="Times New Roman" w:cs="Times New Roman"/>
          <w:sz w:val="28"/>
          <w:szCs w:val="28"/>
        </w:rPr>
      </w:pPr>
    </w:p>
    <w:p w:rsidR="00B54B01" w:rsidRDefault="00B54B01">
      <w:pPr>
        <w:rPr>
          <w:rFonts w:ascii="Times New Roman" w:hAnsi="Times New Roman" w:cs="Times New Roman"/>
          <w:sz w:val="28"/>
          <w:szCs w:val="28"/>
        </w:rPr>
      </w:pPr>
    </w:p>
    <w:p w:rsidR="00B54B01" w:rsidRDefault="00B54B01">
      <w:pPr>
        <w:rPr>
          <w:rFonts w:ascii="Times New Roman" w:hAnsi="Times New Roman" w:cs="Times New Roman"/>
          <w:sz w:val="28"/>
          <w:szCs w:val="28"/>
        </w:rPr>
      </w:pPr>
    </w:p>
    <w:p w:rsidR="00B54B01" w:rsidRDefault="00B54B01">
      <w:pPr>
        <w:rPr>
          <w:rFonts w:ascii="Times New Roman" w:hAnsi="Times New Roman" w:cs="Times New Roman"/>
          <w:sz w:val="28"/>
          <w:szCs w:val="28"/>
        </w:rPr>
      </w:pPr>
    </w:p>
    <w:p w:rsidR="00B54B01" w:rsidRDefault="00B54B01">
      <w:pPr>
        <w:rPr>
          <w:rFonts w:ascii="Times New Roman" w:hAnsi="Times New Roman" w:cs="Times New Roman"/>
          <w:sz w:val="28"/>
          <w:szCs w:val="28"/>
        </w:rPr>
      </w:pPr>
    </w:p>
    <w:p w:rsidR="00B54B01" w:rsidRDefault="00B54B01">
      <w:pPr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54B01" w:rsidRDefault="00AA203E" w:rsidP="00DC05E9">
      <w:pPr>
        <w:pStyle w:val="a"/>
        <w:jc w:val="center"/>
      </w:pPr>
      <w:bookmarkStart w:id="16" w:name="_Toc106297699"/>
      <w:r>
        <w:lastRenderedPageBreak/>
        <w:t>Разработка системы</w:t>
      </w:r>
      <w:bookmarkEnd w:id="16"/>
    </w:p>
    <w:p w:rsidR="00AA203E" w:rsidRDefault="00AA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мы сформировали общую структуру</w:t>
      </w:r>
      <w:r w:rsidRPr="00AA203E">
        <w:rPr>
          <w:rFonts w:ascii="Times New Roman" w:hAnsi="Times New Roman" w:cs="Times New Roman"/>
          <w:sz w:val="28"/>
          <w:szCs w:val="28"/>
        </w:rPr>
        <w:t xml:space="preserve"> программного комплекса. В соответствии с технологией нисходящего структурного программирования программный комплекс разби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A203E">
        <w:rPr>
          <w:rFonts w:ascii="Times New Roman" w:hAnsi="Times New Roman" w:cs="Times New Roman"/>
          <w:sz w:val="28"/>
          <w:szCs w:val="28"/>
        </w:rPr>
        <w:t xml:space="preserve"> на небольшие части – программные модули (блоки). Для каждого программного модуля </w:t>
      </w:r>
      <w:r>
        <w:rPr>
          <w:rFonts w:ascii="Times New Roman" w:hAnsi="Times New Roman" w:cs="Times New Roman"/>
          <w:sz w:val="28"/>
          <w:szCs w:val="28"/>
        </w:rPr>
        <w:t>сформулировали</w:t>
      </w:r>
      <w:r w:rsidRPr="00AA203E">
        <w:rPr>
          <w:rFonts w:ascii="Times New Roman" w:hAnsi="Times New Roman" w:cs="Times New Roman"/>
          <w:sz w:val="28"/>
          <w:szCs w:val="28"/>
        </w:rPr>
        <w:t xml:space="preserve"> требования по реализуемым функциям и </w:t>
      </w:r>
      <w:r>
        <w:rPr>
          <w:rFonts w:ascii="Times New Roman" w:hAnsi="Times New Roman" w:cs="Times New Roman"/>
          <w:sz w:val="28"/>
          <w:szCs w:val="28"/>
        </w:rPr>
        <w:t>разработали</w:t>
      </w:r>
      <w:r w:rsidRPr="00AA203E">
        <w:rPr>
          <w:rFonts w:ascii="Times New Roman" w:hAnsi="Times New Roman" w:cs="Times New Roman"/>
          <w:sz w:val="28"/>
          <w:szCs w:val="28"/>
        </w:rPr>
        <w:t xml:space="preserve"> алгоритм, реализующий эти функции.</w:t>
      </w:r>
    </w:p>
    <w:p w:rsidR="00A04037" w:rsidRDefault="00AA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сложный алгоритм реализован в лаборатории: элементы переносятся в колбы для смешивания </w:t>
      </w:r>
      <w:r w:rsidR="00A04037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drag</w:t>
      </w:r>
      <w:r w:rsidRPr="00AA2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A2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drop</w:t>
      </w:r>
      <w:r>
        <w:rPr>
          <w:rFonts w:ascii="Times New Roman" w:hAnsi="Times New Roman" w:cs="Times New Roman"/>
          <w:sz w:val="28"/>
          <w:szCs w:val="28"/>
        </w:rPr>
        <w:t>, а информация о результате выводится на экран с использованием словарей и крупного условного алгоритма.</w:t>
      </w:r>
      <w:r w:rsidR="00A04037">
        <w:rPr>
          <w:rFonts w:ascii="Times New Roman" w:hAnsi="Times New Roman" w:cs="Times New Roman"/>
          <w:sz w:val="28"/>
          <w:szCs w:val="28"/>
        </w:rPr>
        <w:t xml:space="preserve"> Значительная часть игры реализована с помощью кнопок и условий для </w:t>
      </w:r>
      <w:r w:rsidR="00A0403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04037" w:rsidRPr="00A04037">
        <w:rPr>
          <w:rFonts w:ascii="Times New Roman" w:hAnsi="Times New Roman" w:cs="Times New Roman"/>
          <w:sz w:val="28"/>
          <w:szCs w:val="28"/>
        </w:rPr>
        <w:t xml:space="preserve"> </w:t>
      </w:r>
      <w:r w:rsidR="00A04037">
        <w:rPr>
          <w:rFonts w:ascii="Times New Roman" w:hAnsi="Times New Roman" w:cs="Times New Roman"/>
          <w:sz w:val="28"/>
          <w:szCs w:val="28"/>
          <w:lang w:val="en-US"/>
        </w:rPr>
        <w:t>click</w:t>
      </w:r>
      <w:r w:rsidR="00A04037">
        <w:rPr>
          <w:rFonts w:ascii="Times New Roman" w:hAnsi="Times New Roman" w:cs="Times New Roman"/>
          <w:sz w:val="28"/>
          <w:szCs w:val="28"/>
        </w:rPr>
        <w:t>. Кроме того, реализован алгоритм контроля количества колбочек на пользовательском счету, позволяющий получать валюту за верные ответы в викторине и не разрешающий «уйти в минус» при покупке элементов в магазине.</w:t>
      </w: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Default="00A04037">
      <w:pPr>
        <w:rPr>
          <w:rFonts w:ascii="Times New Roman" w:hAnsi="Times New Roman" w:cs="Times New Roman"/>
          <w:sz w:val="28"/>
          <w:szCs w:val="28"/>
        </w:rPr>
      </w:pPr>
    </w:p>
    <w:p w:rsidR="00A04037" w:rsidRPr="00DC05E9" w:rsidRDefault="00A04037" w:rsidP="00DC05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06297700"/>
      <w:r w:rsidRPr="00DC05E9">
        <w:rPr>
          <w:rFonts w:ascii="Times New Roman" w:hAnsi="Times New Roman" w:cs="Times New Roman"/>
          <w:b/>
          <w:color w:val="auto"/>
          <w:sz w:val="28"/>
          <w:szCs w:val="28"/>
        </w:rPr>
        <w:t>З</w:t>
      </w:r>
      <w:r w:rsidR="00DC05E9" w:rsidRPr="00DC05E9">
        <w:rPr>
          <w:rFonts w:ascii="Times New Roman" w:hAnsi="Times New Roman" w:cs="Times New Roman"/>
          <w:b/>
          <w:color w:val="auto"/>
          <w:sz w:val="28"/>
          <w:szCs w:val="28"/>
        </w:rPr>
        <w:t>АКЛЮЧЕНИЕ</w:t>
      </w:r>
      <w:bookmarkEnd w:id="17"/>
    </w:p>
    <w:p w:rsidR="00A04037" w:rsidRPr="000F2D03" w:rsidRDefault="00A04037" w:rsidP="00A040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данный момент сервис готовится к запуску и тестированию на реальных пользователях.</w:t>
      </w:r>
    </w:p>
    <w:p w:rsidR="000A066D" w:rsidRDefault="004F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процессе работы мы глубже изучили проблему и нашли оптимальное решение. Надеемся, что наша игра понравится пользователям и действительно покажет, что изучать химию легко и интересно. </w:t>
      </w: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достигли поставленных целей:</w:t>
      </w: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исследовали проблему и ее источник;</w:t>
      </w: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нашли необходимое количество полезного материала по химии;</w:t>
      </w: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разработали точный сценарий игры и визуальный макет;</w:t>
      </w: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собрали красивую и удобную для пользователя игру;</w:t>
      </w:r>
    </w:p>
    <w:p w:rsidR="000A066D" w:rsidRDefault="000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продумали пути дальнейшего развития.</w:t>
      </w:r>
    </w:p>
    <w:p w:rsidR="00AA203E" w:rsidRDefault="000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 продукт можно доработать, а именно добавить большее количество реакций в лабораторию, сделать визуализацию смешивания и усложнить вопросы в викторине. Такое развитие игры позволит постепенно углублять знания пользователей. </w:t>
      </w: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>
      <w:pPr>
        <w:rPr>
          <w:rFonts w:ascii="Times New Roman" w:hAnsi="Times New Roman" w:cs="Times New Roman"/>
          <w:sz w:val="28"/>
          <w:szCs w:val="28"/>
        </w:rPr>
      </w:pPr>
    </w:p>
    <w:p w:rsidR="004805A2" w:rsidRDefault="004805A2" w:rsidP="004805A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0629770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8"/>
    </w:p>
    <w:p w:rsidR="004805A2" w:rsidRPr="004805A2" w:rsidRDefault="004805A2" w:rsidP="004805A2"/>
    <w:p w:rsidR="004805A2" w:rsidRDefault="004805A2" w:rsidP="004805A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19" w:name="_Ref103703311"/>
      <w:proofErr w:type="spellStart"/>
      <w:r>
        <w:rPr>
          <w:rFonts w:ascii="Times New Roman" w:eastAsia="Calibri" w:hAnsi="Times New Roman" w:cs="Times New Roman"/>
          <w:sz w:val="28"/>
        </w:rPr>
        <w:t>Коберн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А. Современные методы описания функциональных требований к системам / А. </w:t>
      </w:r>
      <w:proofErr w:type="spellStart"/>
      <w:r>
        <w:rPr>
          <w:rFonts w:ascii="Times New Roman" w:eastAsia="Calibri" w:hAnsi="Times New Roman" w:cs="Times New Roman"/>
          <w:sz w:val="28"/>
        </w:rPr>
        <w:t>Коберн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– Москва: Издательство «Лори», 2012. – 264 с. – </w:t>
      </w:r>
      <w:r>
        <w:rPr>
          <w:rFonts w:ascii="Times New Roman" w:eastAsia="Calibri" w:hAnsi="Times New Roman" w:cs="Times New Roman"/>
          <w:sz w:val="28"/>
          <w:lang w:val="en-US"/>
        </w:rPr>
        <w:t>ISBN</w:t>
      </w:r>
      <w:r w:rsidRPr="00D52308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978-5-85582-326-4.</w:t>
      </w:r>
      <w:bookmarkEnd w:id="19"/>
    </w:p>
    <w:p w:rsidR="004805A2" w:rsidRDefault="004805A2" w:rsidP="004805A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Best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Programmer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Функциональные и нефункциональные требования: полное руководство / </w:t>
      </w:r>
      <w:r>
        <w:rPr>
          <w:rFonts w:ascii="Times New Roman" w:eastAsia="Calibri" w:hAnsi="Times New Roman" w:cs="Times New Roman"/>
          <w:sz w:val="28"/>
          <w:lang w:val="en-US"/>
        </w:rPr>
        <w:t>Best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Programmer</w:t>
      </w:r>
      <w:r>
        <w:rPr>
          <w:rFonts w:ascii="Times New Roman" w:eastAsia="Calibri" w:hAnsi="Times New Roman" w:cs="Times New Roman"/>
          <w:sz w:val="28"/>
        </w:rPr>
        <w:t xml:space="preserve">. – 2021.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 xml:space="preserve">: </w:t>
      </w:r>
      <w:hyperlink r:id="rId9" w:history="1">
        <w:r w:rsidRPr="00285582">
          <w:rPr>
            <w:rStyle w:val="a6"/>
            <w:rFonts w:ascii="Times New Roman" w:eastAsia="Calibri" w:hAnsi="Times New Roman" w:cs="Times New Roman"/>
            <w:sz w:val="28"/>
          </w:rPr>
          <w:t>https://bestprogrammer.ru/izuchenie/funktsionalnye-i-nefunktsionalnye-trebovaniya-polnoe-rukovodstvo</w:t>
        </w:r>
      </w:hyperlink>
    </w:p>
    <w:p w:rsidR="004805A2" w:rsidRPr="004805A2" w:rsidRDefault="004805A2" w:rsidP="004805A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Как составить портрет клиента (целевой аудитории) / </w:t>
      </w:r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>
        <w:rPr>
          <w:rFonts w:ascii="Times New Roman" w:eastAsia="Calibri" w:hAnsi="Times New Roman" w:cs="Times New Roman"/>
          <w:sz w:val="28"/>
        </w:rPr>
        <w:t xml:space="preserve">. – 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 xml:space="preserve">: </w:t>
      </w:r>
      <w:hyperlink r:id="rId10" w:history="1"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https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://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vc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.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ru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/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marketing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/156147-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kak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sostavit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portret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klienta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celevoy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proofErr w:type="spellStart"/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auditorii</w:t>
        </w:r>
        <w:proofErr w:type="spellEnd"/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instrukciya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s</w:t>
        </w:r>
        <w:r w:rsidRPr="00285582">
          <w:rPr>
            <w:rStyle w:val="a6"/>
            <w:rFonts w:ascii="Times New Roman" w:eastAsia="Calibri" w:hAnsi="Times New Roman" w:cs="Times New Roman"/>
            <w:sz w:val="28"/>
          </w:rPr>
          <w:t>-</w:t>
        </w:r>
        <w:r w:rsidRPr="00285582">
          <w:rPr>
            <w:rStyle w:val="a6"/>
            <w:rFonts w:ascii="Times New Roman" w:eastAsia="Calibri" w:hAnsi="Times New Roman" w:cs="Times New Roman"/>
            <w:sz w:val="28"/>
            <w:lang w:val="en-US"/>
          </w:rPr>
          <w:t>primerami</w:t>
        </w:r>
      </w:hyperlink>
    </w:p>
    <w:p w:rsidR="004805A2" w:rsidRDefault="004805A2" w:rsidP="004805A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</w:p>
    <w:p w:rsidR="004805A2" w:rsidRPr="00A04037" w:rsidRDefault="004805A2">
      <w:pPr>
        <w:rPr>
          <w:rFonts w:ascii="Times New Roman" w:hAnsi="Times New Roman" w:cs="Times New Roman"/>
          <w:sz w:val="28"/>
          <w:szCs w:val="28"/>
        </w:rPr>
      </w:pPr>
    </w:p>
    <w:sectPr w:rsidR="004805A2" w:rsidRPr="00A04037" w:rsidSect="00DC05E9">
      <w:footerReference w:type="default" r:id="rId11"/>
      <w:pgSz w:w="11906" w:h="16838"/>
      <w:pgMar w:top="709" w:right="851" w:bottom="709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14" w:rsidRDefault="00D85014" w:rsidP="00DC05E9">
      <w:pPr>
        <w:spacing w:after="0" w:line="240" w:lineRule="auto"/>
      </w:pPr>
      <w:r>
        <w:separator/>
      </w:r>
    </w:p>
  </w:endnote>
  <w:endnote w:type="continuationSeparator" w:id="0">
    <w:p w:rsidR="00D85014" w:rsidRDefault="00D85014" w:rsidP="00DC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828591"/>
      <w:docPartObj>
        <w:docPartGallery w:val="Page Numbers (Bottom of Page)"/>
        <w:docPartUnique/>
      </w:docPartObj>
    </w:sdtPr>
    <w:sdtContent>
      <w:p w:rsidR="004805A2" w:rsidRDefault="004805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7A">
          <w:rPr>
            <w:noProof/>
          </w:rPr>
          <w:t>17</w:t>
        </w:r>
        <w:r>
          <w:fldChar w:fldCharType="end"/>
        </w:r>
      </w:p>
    </w:sdtContent>
  </w:sdt>
  <w:p w:rsidR="004805A2" w:rsidRDefault="004805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14" w:rsidRDefault="00D85014" w:rsidP="00DC05E9">
      <w:pPr>
        <w:spacing w:after="0" w:line="240" w:lineRule="auto"/>
      </w:pPr>
      <w:r>
        <w:separator/>
      </w:r>
    </w:p>
  </w:footnote>
  <w:footnote w:type="continuationSeparator" w:id="0">
    <w:p w:rsidR="00D85014" w:rsidRDefault="00D85014" w:rsidP="00DC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55E5"/>
    <w:multiLevelType w:val="hybridMultilevel"/>
    <w:tmpl w:val="95847862"/>
    <w:lvl w:ilvl="0" w:tplc="9336ED20">
      <w:start w:val="1"/>
      <w:numFmt w:val="decimal"/>
      <w:pStyle w:val="a"/>
      <w:lvlText w:val="%1"/>
      <w:lvlJc w:val="left"/>
      <w:pPr>
        <w:ind w:left="964" w:hanging="2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922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 w15:restartNumberingAfterBreak="0">
    <w:nsid w:val="715F1911"/>
    <w:multiLevelType w:val="hybridMultilevel"/>
    <w:tmpl w:val="BAB8C740"/>
    <w:lvl w:ilvl="0" w:tplc="59DA862E">
      <w:start w:val="1"/>
      <w:numFmt w:val="bullet"/>
      <w:pStyle w:val="a0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F"/>
    <w:rsid w:val="00006D67"/>
    <w:rsid w:val="0009552E"/>
    <w:rsid w:val="000A066D"/>
    <w:rsid w:val="001772F3"/>
    <w:rsid w:val="001B63D3"/>
    <w:rsid w:val="001F1428"/>
    <w:rsid w:val="00233D6E"/>
    <w:rsid w:val="0027540F"/>
    <w:rsid w:val="00355734"/>
    <w:rsid w:val="003918F6"/>
    <w:rsid w:val="00464B60"/>
    <w:rsid w:val="004805A2"/>
    <w:rsid w:val="004F798A"/>
    <w:rsid w:val="005C0615"/>
    <w:rsid w:val="006F395D"/>
    <w:rsid w:val="00782F98"/>
    <w:rsid w:val="00791E9C"/>
    <w:rsid w:val="00A04037"/>
    <w:rsid w:val="00A3427C"/>
    <w:rsid w:val="00A90E1C"/>
    <w:rsid w:val="00AA203E"/>
    <w:rsid w:val="00AB4A00"/>
    <w:rsid w:val="00AD2665"/>
    <w:rsid w:val="00B54B01"/>
    <w:rsid w:val="00B73283"/>
    <w:rsid w:val="00BF28BA"/>
    <w:rsid w:val="00D0347A"/>
    <w:rsid w:val="00D725DA"/>
    <w:rsid w:val="00D73F97"/>
    <w:rsid w:val="00D85014"/>
    <w:rsid w:val="00DC05E9"/>
    <w:rsid w:val="00E52877"/>
    <w:rsid w:val="00E71524"/>
    <w:rsid w:val="00F1522F"/>
    <w:rsid w:val="00F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14122"/>
  <w15:chartTrackingRefBased/>
  <w15:docId w15:val="{E4B44729-F08F-45CC-A2FE-2FFAE25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6D67"/>
  </w:style>
  <w:style w:type="paragraph" w:styleId="1">
    <w:name w:val="heading 1"/>
    <w:basedOn w:val="a1"/>
    <w:next w:val="a1"/>
    <w:link w:val="10"/>
    <w:qFormat/>
    <w:rsid w:val="00006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095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sicParagraph">
    <w:name w:val="[Basic Paragraph]"/>
    <w:basedOn w:val="a1"/>
    <w:uiPriority w:val="99"/>
    <w:rsid w:val="00006D67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character" w:customStyle="1" w:styleId="10">
    <w:name w:val="Заголовок 1 Знак"/>
    <w:basedOn w:val="a2"/>
    <w:link w:val="1"/>
    <w:rsid w:val="00006D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unhideWhenUsed/>
    <w:qFormat/>
    <w:rsid w:val="00006D67"/>
    <w:pPr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782F98"/>
    <w:pPr>
      <w:tabs>
        <w:tab w:val="left" w:pos="284"/>
        <w:tab w:val="right" w:leader="dot" w:pos="9344"/>
      </w:tabs>
      <w:spacing w:after="100"/>
      <w:ind w:left="227" w:hanging="227"/>
      <w:jc w:val="both"/>
    </w:pPr>
    <w:rPr>
      <w:rFonts w:ascii="Times New Roman" w:hAnsi="Times New Roman" w:cs="Times New Roman"/>
      <w:noProof/>
    </w:rPr>
  </w:style>
  <w:style w:type="character" w:styleId="a6">
    <w:name w:val="Hyperlink"/>
    <w:basedOn w:val="a2"/>
    <w:uiPriority w:val="99"/>
    <w:unhideWhenUsed/>
    <w:rsid w:val="00006D67"/>
    <w:rPr>
      <w:color w:val="0563C1" w:themeColor="hyperlink"/>
      <w:u w:val="single"/>
    </w:rPr>
  </w:style>
  <w:style w:type="paragraph" w:customStyle="1" w:styleId="a">
    <w:name w:val="Заголовок_ПП"/>
    <w:basedOn w:val="1"/>
    <w:link w:val="a7"/>
    <w:qFormat/>
    <w:rsid w:val="001772F3"/>
    <w:pPr>
      <w:pageBreakBefore/>
      <w:numPr>
        <w:numId w:val="1"/>
      </w:numPr>
      <w:spacing w:before="120" w:after="240" w:line="360" w:lineRule="auto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7">
    <w:name w:val="Заголовок_ПП Знак"/>
    <w:basedOn w:val="10"/>
    <w:link w:val="a"/>
    <w:rsid w:val="001772F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17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1772F3"/>
    <w:rPr>
      <w:rFonts w:ascii="Segoe UI" w:hAnsi="Segoe UI" w:cs="Segoe UI"/>
      <w:sz w:val="18"/>
      <w:szCs w:val="18"/>
    </w:rPr>
  </w:style>
  <w:style w:type="paragraph" w:customStyle="1" w:styleId="aa">
    <w:name w:val="Основной_ПП"/>
    <w:basedOn w:val="a1"/>
    <w:link w:val="ab"/>
    <w:qFormat/>
    <w:rsid w:val="001772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b">
    <w:name w:val="Основной_ПП Знак"/>
    <w:basedOn w:val="a2"/>
    <w:link w:val="aa"/>
    <w:rsid w:val="001772F3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0">
    <w:name w:val="Ненумерованный_список_ПП"/>
    <w:basedOn w:val="aa"/>
    <w:qFormat/>
    <w:rsid w:val="00B73283"/>
    <w:pPr>
      <w:numPr>
        <w:numId w:val="2"/>
      </w:numPr>
      <w:ind w:left="1163" w:hanging="454"/>
    </w:pPr>
    <w:rPr>
      <w:szCs w:val="28"/>
    </w:rPr>
  </w:style>
  <w:style w:type="character" w:customStyle="1" w:styleId="20">
    <w:name w:val="Заголовок 2 Знак"/>
    <w:basedOn w:val="a2"/>
    <w:link w:val="2"/>
    <w:uiPriority w:val="9"/>
    <w:rsid w:val="000955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Стиль1"/>
    <w:basedOn w:val="2"/>
    <w:qFormat/>
    <w:rsid w:val="0009552E"/>
    <w:pPr>
      <w:tabs>
        <w:tab w:val="left" w:pos="1560"/>
      </w:tabs>
      <w:spacing w:before="240" w:line="240" w:lineRule="auto"/>
      <w:ind w:left="1571" w:hanging="72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c">
    <w:name w:val="Table Grid"/>
    <w:basedOn w:val="a3"/>
    <w:uiPriority w:val="39"/>
    <w:rsid w:val="00AD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1"/>
    <w:link w:val="ae"/>
    <w:uiPriority w:val="99"/>
    <w:unhideWhenUsed/>
    <w:rsid w:val="00DC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DC05E9"/>
  </w:style>
  <w:style w:type="paragraph" w:styleId="af">
    <w:name w:val="footer"/>
    <w:basedOn w:val="a1"/>
    <w:link w:val="af0"/>
    <w:uiPriority w:val="99"/>
    <w:unhideWhenUsed/>
    <w:rsid w:val="00DC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DC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c.ru/marketing/156147-kak-sostavit-portret-klienta-celevoy-auditorii-instrukciya-s-primer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tprogrammer.ru/izuchenie/funktsionalnye-i-nefunktsionalnye-trebovaniya-polnoe-rukovod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C341-E4F7-452D-B0B8-A52F7E52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2022-06-15T18:04:00Z</dcterms:created>
  <dcterms:modified xsi:type="dcterms:W3CDTF">2022-06-16T13:50:00Z</dcterms:modified>
</cp:coreProperties>
</file>