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9C22" w14:textId="06F14B1C" w:rsidR="00FD6AD6" w:rsidRDefault="002E54B4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163A853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E01C1A" w:rsidRPr="008C146D" w:rsidRDefault="00E01C1A" w:rsidP="006B66CE">
                            <w:pPr>
                              <w:rPr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 w:rsidRPr="008C146D">
                              <w:rPr>
                                <w:color w:val="000000"/>
                                <w:sz w:val="2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5026E507" w:rsidR="00E01C1A" w:rsidRPr="008C146D" w:rsidRDefault="00E01C1A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0A526AD3" w14:textId="4824FA72" w:rsidR="00E01C1A" w:rsidRPr="008C146D" w:rsidRDefault="00E01C1A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2AB0A95D" w14:textId="3CAFB917" w:rsidR="00E01C1A" w:rsidRPr="008C146D" w:rsidRDefault="00E01C1A" w:rsidP="006B66CE">
                      <w:pPr>
                        <w:rPr>
                          <w:color w:val="000000"/>
                          <w:sz w:val="24"/>
                          <w:lang w:eastAsia="en-US"/>
                        </w:rPr>
                      </w:pPr>
                      <w:r w:rsidRPr="008C146D">
                        <w:rPr>
                          <w:color w:val="000000"/>
                          <w:sz w:val="2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5026E507" w:rsidR="00E01C1A" w:rsidRPr="008C146D" w:rsidRDefault="00E01C1A" w:rsidP="00FD6AD6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0A526AD3" w14:textId="4824FA72" w:rsidR="00E01C1A" w:rsidRPr="008C146D" w:rsidRDefault="00E01C1A" w:rsidP="00FD6AD6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="00FD6AD6"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8C146D">
      <w:pPr>
        <w:tabs>
          <w:tab w:val="left" w:pos="5580"/>
        </w:tabs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7DC4396F" w:rsidR="00FD6AD6" w:rsidRPr="00D77342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D77342">
        <w:rPr>
          <w:szCs w:val="28"/>
          <w:u w:val="single"/>
        </w:rPr>
        <w:t>Распознавание объектов</w:t>
      </w:r>
    </w:p>
    <w:p w14:paraId="4699604A" w14:textId="355CAE43" w:rsidR="00FD6AD6" w:rsidRPr="00D1506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  <w:r w:rsidR="00D1506F">
        <w:rPr>
          <w:rFonts w:eastAsia="Calibri"/>
          <w:szCs w:val="28"/>
          <w:u w:val="single"/>
          <w:lang w:eastAsia="en-US"/>
        </w:rPr>
        <w:t xml:space="preserve"> </w:t>
      </w:r>
      <w:r w:rsidR="00D1506F" w:rsidRPr="00D1506F">
        <w:rPr>
          <w:rFonts w:eastAsia="Calibri"/>
          <w:szCs w:val="28"/>
          <w:u w:val="single"/>
          <w:lang w:eastAsia="en-US"/>
        </w:rPr>
        <w:t>1</w:t>
      </w:r>
      <w:r w:rsidR="00D1506F">
        <w:rPr>
          <w:rFonts w:eastAsia="Calibri"/>
          <w:szCs w:val="28"/>
          <w:u w:val="single"/>
          <w:lang w:val="en-US" w:eastAsia="en-US"/>
        </w:rPr>
        <w:t>A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4A9C5207" w14:textId="1B156373" w:rsidR="00FD6AD6" w:rsidRPr="00D77342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D77342">
        <w:t>:</w:t>
      </w:r>
      <w:r w:rsidRPr="00D77342">
        <w:t xml:space="preserve"> </w:t>
      </w:r>
      <w:r w:rsidR="00D77342">
        <w:rPr>
          <w:u w:val="single"/>
          <w:lang w:val="en-US"/>
        </w:rPr>
        <w:t>LET</w:t>
      </w:r>
      <w:r w:rsidR="00D77342" w:rsidRPr="00D77342">
        <w:rPr>
          <w:u w:val="single"/>
        </w:rPr>
        <w:t>’</w:t>
      </w:r>
      <w:r w:rsidR="00D77342">
        <w:rPr>
          <w:u w:val="single"/>
          <w:lang w:val="en-US"/>
        </w:rPr>
        <w:t>S</w:t>
      </w:r>
      <w:r w:rsidR="00D77342" w:rsidRPr="00D77342">
        <w:rPr>
          <w:u w:val="single"/>
        </w:rPr>
        <w:t xml:space="preserve"> </w:t>
      </w:r>
      <w:r w:rsidR="00D77342">
        <w:rPr>
          <w:u w:val="single"/>
          <w:lang w:val="en-US"/>
        </w:rPr>
        <w:t>FACE</w:t>
      </w:r>
      <w:r w:rsidR="00D77342" w:rsidRPr="00D77342">
        <w:rPr>
          <w:u w:val="single"/>
        </w:rPr>
        <w:t xml:space="preserve"> </w:t>
      </w:r>
      <w:r w:rsidR="00D77342">
        <w:rPr>
          <w:u w:val="single"/>
          <w:lang w:val="en-US"/>
        </w:rPr>
        <w:t>IT</w:t>
      </w:r>
    </w:p>
    <w:p w14:paraId="6A03BE04" w14:textId="4C65BC70" w:rsidR="00FD6AD6" w:rsidRPr="00D77342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D77342">
        <w:rPr>
          <w:sz w:val="20"/>
          <w:szCs w:val="20"/>
        </w:rPr>
        <w:tab/>
      </w:r>
      <w:r w:rsidRPr="00D77342">
        <w:rPr>
          <w:sz w:val="20"/>
          <w:szCs w:val="20"/>
        </w:rPr>
        <w:tab/>
      </w:r>
    </w:p>
    <w:p w14:paraId="2C9D99BD" w14:textId="77777777" w:rsidR="00FD6AD6" w:rsidRPr="00D77342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Pr="00D77342" w:rsidRDefault="00FD6AD6" w:rsidP="00FD6AD6"/>
    <w:p w14:paraId="394FA122" w14:textId="77777777" w:rsidR="00FD6AD6" w:rsidRPr="00D77342" w:rsidRDefault="00FD6AD6" w:rsidP="00F467FF">
      <w:pPr>
        <w:jc w:val="center"/>
      </w:pPr>
    </w:p>
    <w:p w14:paraId="3EE56D18" w14:textId="77777777" w:rsidR="00FD6AD6" w:rsidRPr="00D77342" w:rsidRDefault="00FD6AD6" w:rsidP="00F467FF">
      <w:pPr>
        <w:jc w:val="center"/>
      </w:pPr>
    </w:p>
    <w:p w14:paraId="02970019" w14:textId="77777777" w:rsidR="00FD6AD6" w:rsidRPr="00D77342" w:rsidRDefault="00FD6AD6" w:rsidP="00F467FF">
      <w:pPr>
        <w:jc w:val="center"/>
      </w:pPr>
    </w:p>
    <w:p w14:paraId="75EB7268" w14:textId="77777777" w:rsidR="00FD6AD6" w:rsidRPr="00D77342" w:rsidRDefault="00FD6AD6" w:rsidP="00F467FF">
      <w:pPr>
        <w:jc w:val="center"/>
      </w:pPr>
    </w:p>
    <w:p w14:paraId="6490E9E1" w14:textId="77777777" w:rsidR="00FD6AD6" w:rsidRPr="00D77342" w:rsidRDefault="00FD6AD6" w:rsidP="00F467FF">
      <w:pPr>
        <w:jc w:val="center"/>
      </w:pPr>
    </w:p>
    <w:p w14:paraId="26695573" w14:textId="291D1749" w:rsidR="00FD6AD6" w:rsidRPr="00D77342" w:rsidRDefault="00FD6AD6" w:rsidP="00F467FF">
      <w:pPr>
        <w:jc w:val="center"/>
      </w:pPr>
    </w:p>
    <w:p w14:paraId="5C130A28" w14:textId="26F5C42D" w:rsidR="00F467FF" w:rsidRPr="00D77342" w:rsidRDefault="00F467FF" w:rsidP="00F467FF">
      <w:pPr>
        <w:jc w:val="center"/>
      </w:pPr>
    </w:p>
    <w:p w14:paraId="3D73AD18" w14:textId="77777777" w:rsidR="00F467FF" w:rsidRPr="00D77342" w:rsidRDefault="00F467FF" w:rsidP="00F467FF">
      <w:pPr>
        <w:jc w:val="center"/>
      </w:pPr>
    </w:p>
    <w:p w14:paraId="31FFE828" w14:textId="77777777" w:rsidR="00FD6AD6" w:rsidRPr="00D77342" w:rsidRDefault="00FD6AD6" w:rsidP="00F467FF">
      <w:pPr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03AC0009" w14:textId="77D96507" w:rsidR="00FD6AD6" w:rsidRPr="00EA2E6C" w:rsidRDefault="00FD6AD6" w:rsidP="00FD6AD6">
      <w:pPr>
        <w:jc w:val="center"/>
      </w:pPr>
      <w:r>
        <w:t>20</w:t>
      </w:r>
      <w:r w:rsidR="001D1E8E" w:rsidRPr="00D77342">
        <w:t>2</w:t>
      </w:r>
      <w:r w:rsidR="00D1506F">
        <w:t>2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41E32728" w14:textId="3B404884" w:rsidR="00384A2B" w:rsidRDefault="003A6B99" w:rsidP="005D101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5A6424AE" w14:textId="52370C1C" w:rsidR="008C146D" w:rsidRDefault="00384A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204173" w:history="1">
            <w:r w:rsidR="008C146D" w:rsidRPr="00924F3A">
              <w:rPr>
                <w:rStyle w:val="af"/>
                <w:noProof/>
              </w:rPr>
              <w:t>Введение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_Toc104204173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3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4EE01594" w14:textId="7093C1FB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74" w:history="1">
            <w:r w:rsidR="008C146D" w:rsidRPr="00924F3A">
              <w:rPr>
                <w:rStyle w:val="af"/>
                <w:noProof/>
              </w:rPr>
              <w:t>Команда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_Toc104204174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5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05A8BDF7" w14:textId="07DDB962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75" w:history="1">
            <w:r w:rsidR="008C146D" w:rsidRPr="00924F3A">
              <w:rPr>
                <w:rStyle w:val="af"/>
                <w:noProof/>
              </w:rPr>
              <w:t>Целевая аудитория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_Toc104204175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6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358C4F20" w14:textId="5228F9C3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76" w:history="1">
            <w:r w:rsidR="008C146D" w:rsidRPr="00924F3A">
              <w:rPr>
                <w:rStyle w:val="af"/>
                <w:noProof/>
              </w:rPr>
              <w:t>Календарный план проекта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_Toc104204176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7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62C44069" w14:textId="447A7B61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77" w:history="1">
            <w:r w:rsidR="008C146D" w:rsidRPr="00924F3A">
              <w:rPr>
                <w:rStyle w:val="af"/>
                <w:noProof/>
              </w:rPr>
              <w:t>Определение проблемы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_Toc104204177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10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1DE7E86B" w14:textId="2570E1FD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78" w:history="1">
            <w:r w:rsidR="008C146D" w:rsidRPr="00924F3A">
              <w:rPr>
                <w:rStyle w:val="af"/>
                <w:noProof/>
              </w:rPr>
              <w:t>Подходы к решению проблемы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_Toc104204178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11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64CC1667" w14:textId="6804C5A1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79" w:history="1">
            <w:r w:rsidR="008C146D" w:rsidRPr="00924F3A">
              <w:rPr>
                <w:rStyle w:val="af"/>
                <w:noProof/>
              </w:rPr>
              <w:t>Анализ аналогов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_Toc104204179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12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04845CD7" w14:textId="73E399D2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80" w:history="1">
            <w:r w:rsidR="008C146D" w:rsidRPr="00924F3A">
              <w:rPr>
                <w:rStyle w:val="af"/>
                <w:noProof/>
              </w:rPr>
              <w:t xml:space="preserve">Требования к продукту и к </w:t>
            </w:r>
            <w:r w:rsidR="008C146D" w:rsidRPr="00924F3A">
              <w:rPr>
                <w:rStyle w:val="af"/>
                <w:noProof/>
                <w:lang w:val="en-US"/>
              </w:rPr>
              <w:t>MVP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_Toc104204180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13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64EA5B67" w14:textId="754AC99E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81" w:history="1">
            <w:r w:rsidR="008C146D" w:rsidRPr="00924F3A">
              <w:rPr>
                <w:rStyle w:val="af"/>
                <w:noProof/>
              </w:rPr>
              <w:t>Стек для разработки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_Toc104204181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14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0DC15A35" w14:textId="5FD156B0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82" w:history="1">
            <w:r w:rsidR="008C146D" w:rsidRPr="00924F3A">
              <w:rPr>
                <w:rStyle w:val="af"/>
                <w:noProof/>
              </w:rPr>
              <w:t>Прототипирование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_Toc104204182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15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4DAE6A49" w14:textId="1E8097FB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83" w:history="1">
            <w:r w:rsidR="008C146D" w:rsidRPr="00924F3A">
              <w:rPr>
                <w:rStyle w:val="af"/>
                <w:noProof/>
              </w:rPr>
              <w:t>Разработка системы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_Toc104204183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16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373053DA" w14:textId="79AF8CBD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84" w:history="1">
            <w:r w:rsidR="008C146D" w:rsidRPr="00924F3A">
              <w:rPr>
                <w:rStyle w:val="af"/>
                <w:noProof/>
              </w:rPr>
              <w:t>Заключение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_Toc104204184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17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540DAA29" w14:textId="2392E828" w:rsidR="008C146D" w:rsidRDefault="00DD7C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204185" w:history="1">
            <w:r w:rsidR="008C146D" w:rsidRPr="00924F3A">
              <w:rPr>
                <w:rStyle w:val="af"/>
                <w:noProof/>
              </w:rPr>
              <w:t>Приложение А</w:t>
            </w:r>
            <w:r w:rsidR="008C146D">
              <w:rPr>
                <w:noProof/>
                <w:webHidden/>
              </w:rPr>
              <w:tab/>
            </w:r>
            <w:r w:rsidR="008C146D">
              <w:rPr>
                <w:noProof/>
                <w:webHidden/>
              </w:rPr>
              <w:fldChar w:fldCharType="begin"/>
            </w:r>
            <w:r w:rsidR="008C146D">
              <w:rPr>
                <w:noProof/>
                <w:webHidden/>
              </w:rPr>
              <w:instrText xml:space="preserve"> PAGEREF _Toc104204185 \h </w:instrText>
            </w:r>
            <w:r w:rsidR="008C146D">
              <w:rPr>
                <w:noProof/>
                <w:webHidden/>
              </w:rPr>
            </w:r>
            <w:r w:rsidR="008C146D">
              <w:rPr>
                <w:noProof/>
                <w:webHidden/>
              </w:rPr>
              <w:fldChar w:fldCharType="separate"/>
            </w:r>
            <w:r w:rsidR="00B82D5C">
              <w:rPr>
                <w:noProof/>
                <w:webHidden/>
              </w:rPr>
              <w:t>19</w:t>
            </w:r>
            <w:r w:rsidR="008C146D">
              <w:rPr>
                <w:noProof/>
                <w:webHidden/>
              </w:rPr>
              <w:fldChar w:fldCharType="end"/>
            </w:r>
          </w:hyperlink>
        </w:p>
        <w:p w14:paraId="426208C4" w14:textId="6EB2BF5C" w:rsidR="00384A2B" w:rsidRDefault="00384A2B">
          <w:r>
            <w:rPr>
              <w:b/>
              <w:bCs/>
            </w:rPr>
            <w:fldChar w:fldCharType="end"/>
          </w:r>
        </w:p>
      </w:sdtContent>
    </w:sdt>
    <w:p w14:paraId="5C399C0F" w14:textId="77777777" w:rsidR="001D1E8E" w:rsidRDefault="001D1E8E">
      <w:pPr>
        <w:spacing w:after="160" w:line="259" w:lineRule="auto"/>
      </w:pPr>
      <w:r>
        <w:br w:type="page"/>
      </w:r>
    </w:p>
    <w:p w14:paraId="1CCF23C3" w14:textId="69133038" w:rsidR="00FF02DB" w:rsidRDefault="001D1E8E" w:rsidP="001D1E8E">
      <w:pPr>
        <w:pStyle w:val="a6"/>
      </w:pPr>
      <w:bookmarkStart w:id="0" w:name="_Toc104204173"/>
      <w:r>
        <w:lastRenderedPageBreak/>
        <w:t>Введение</w:t>
      </w:r>
      <w:bookmarkEnd w:id="0"/>
    </w:p>
    <w:p w14:paraId="36A02062" w14:textId="53899B7E" w:rsidR="000F38AC" w:rsidRDefault="000F38AC" w:rsidP="007A5489">
      <w:pPr>
        <w:pStyle w:val="a8"/>
        <w:rPr>
          <w:szCs w:val="28"/>
        </w:rPr>
      </w:pPr>
      <w:r>
        <w:rPr>
          <w:szCs w:val="28"/>
        </w:rPr>
        <w:t>В современном мире все большее распространение получают информационные технологии. Например, машинное обучение применяется при распознавании речи, жестов, изображений, технической и медицинской диагностике, биоинформатике, экономике, анализе</w:t>
      </w:r>
      <w:r w:rsidR="00B82D5C">
        <w:rPr>
          <w:szCs w:val="28"/>
        </w:rPr>
        <w:t xml:space="preserve"> различных</w:t>
      </w:r>
      <w:r>
        <w:rPr>
          <w:szCs w:val="28"/>
        </w:rPr>
        <w:t xml:space="preserve"> процессов. Сфера применений машинного обучения постоянно расширяется. </w:t>
      </w:r>
    </w:p>
    <w:p w14:paraId="6252DFC3" w14:textId="6BA35CCC" w:rsidR="000F38AC" w:rsidRDefault="000F38AC" w:rsidP="007A5489">
      <w:pPr>
        <w:pStyle w:val="a8"/>
        <w:rPr>
          <w:szCs w:val="28"/>
        </w:rPr>
      </w:pPr>
      <w:r>
        <w:rPr>
          <w:szCs w:val="28"/>
        </w:rPr>
        <w:t xml:space="preserve">Одним из самых </w:t>
      </w:r>
      <w:r w:rsidR="0020516D">
        <w:rPr>
          <w:szCs w:val="28"/>
        </w:rPr>
        <w:t>интересных направлений является распознавание объектов. С помощью искусственных нейронных сетей, которые представляют собой математическую модель функционирования традиционных для живых организмов нейросетей,</w:t>
      </w:r>
      <w:r w:rsidR="00B82D5C">
        <w:rPr>
          <w:szCs w:val="28"/>
        </w:rPr>
        <w:t xml:space="preserve"> </w:t>
      </w:r>
      <w:r w:rsidR="0020516D">
        <w:rPr>
          <w:szCs w:val="28"/>
        </w:rPr>
        <w:t>осуществляется распознавание визуальных образов.</w:t>
      </w:r>
    </w:p>
    <w:p w14:paraId="0D56D592" w14:textId="574BF776" w:rsidR="001A752D" w:rsidRPr="00F17C58" w:rsidRDefault="0020516D" w:rsidP="001A752D">
      <w:pPr>
        <w:pStyle w:val="a8"/>
        <w:rPr>
          <w:szCs w:val="28"/>
        </w:rPr>
      </w:pPr>
      <w:r>
        <w:rPr>
          <w:szCs w:val="28"/>
        </w:rPr>
        <w:t xml:space="preserve">На начальном этапе работы над проектом мы проанализировали сферу применения нейронных сетей и выяснили, что продуктов, способных распознавать </w:t>
      </w:r>
      <w:r w:rsidR="00C61FFF">
        <w:rPr>
          <w:szCs w:val="28"/>
        </w:rPr>
        <w:t xml:space="preserve">продукты питания человека немного. С ростом популярности здорового образа жизни у человека возникает потребность заниматься спортом, питаться правильно и, что самое главное, отслеживать свой рацион. </w:t>
      </w:r>
      <w:r w:rsidR="00F17C58">
        <w:rPr>
          <w:szCs w:val="28"/>
        </w:rPr>
        <w:t xml:space="preserve">Задача распознавания продуктов питания с помощью нейронных сетей и больших </w:t>
      </w:r>
      <w:proofErr w:type="spellStart"/>
      <w:r w:rsidR="00F17C58">
        <w:rPr>
          <w:szCs w:val="28"/>
          <w:lang w:val="en-US"/>
        </w:rPr>
        <w:t>DataSet</w:t>
      </w:r>
      <w:proofErr w:type="spellEnd"/>
      <w:r w:rsidR="00F17C58">
        <w:rPr>
          <w:szCs w:val="28"/>
        </w:rPr>
        <w:t xml:space="preserve"> решена, но возникает проблема при распознавании калорий блюд. Содержание белков, жиров и углеводов, а также энергетическая ценность – основные показатели, которые влияют на физическое здоровье человека, обеспечивают необходимое количество </w:t>
      </w:r>
      <w:r w:rsidR="001A752D">
        <w:rPr>
          <w:szCs w:val="28"/>
        </w:rPr>
        <w:t>витаминов и минералов, повышают иммунитет и продуктивность. Современные приложения не способны точно вычислить эти данные для любого блюда, находящегося в тарелке пользователя.</w:t>
      </w:r>
    </w:p>
    <w:p w14:paraId="3FC9CCA6" w14:textId="12382E7F" w:rsidR="0020516D" w:rsidRDefault="00C61FFF" w:rsidP="007A5489">
      <w:pPr>
        <w:pStyle w:val="a8"/>
        <w:rPr>
          <w:szCs w:val="28"/>
        </w:rPr>
      </w:pPr>
      <w:r>
        <w:rPr>
          <w:szCs w:val="28"/>
        </w:rPr>
        <w:t xml:space="preserve">Так появилась идея создать мобильное приложение для студентов и сотрудников Уральского </w:t>
      </w:r>
      <w:r w:rsidR="006F0E87">
        <w:rPr>
          <w:szCs w:val="28"/>
        </w:rPr>
        <w:t>ф</w:t>
      </w:r>
      <w:r>
        <w:rPr>
          <w:szCs w:val="28"/>
        </w:rPr>
        <w:t xml:space="preserve">едерального </w:t>
      </w:r>
      <w:r w:rsidR="006F0E87">
        <w:rPr>
          <w:szCs w:val="28"/>
        </w:rPr>
        <w:t>у</w:t>
      </w:r>
      <w:r>
        <w:rPr>
          <w:szCs w:val="28"/>
        </w:rPr>
        <w:t xml:space="preserve">ниверситета, </w:t>
      </w:r>
      <w:r w:rsidR="001A752D">
        <w:rPr>
          <w:szCs w:val="28"/>
        </w:rPr>
        <w:t>с</w:t>
      </w:r>
      <w:r>
        <w:rPr>
          <w:szCs w:val="28"/>
        </w:rPr>
        <w:t xml:space="preserve"> помощью которого </w:t>
      </w:r>
      <w:r w:rsidR="001A752D">
        <w:rPr>
          <w:szCs w:val="28"/>
        </w:rPr>
        <w:t>они в режиме реального времени смогут получить достоверные сведения об энергетической ценности и содержании БЖУ в блюдах столовых университета.</w:t>
      </w:r>
    </w:p>
    <w:p w14:paraId="76E603F8" w14:textId="70FBDEAB" w:rsidR="001A752D" w:rsidRDefault="001A752D" w:rsidP="007A5489">
      <w:pPr>
        <w:pStyle w:val="a8"/>
        <w:rPr>
          <w:szCs w:val="28"/>
        </w:rPr>
      </w:pPr>
      <w:r>
        <w:rPr>
          <w:szCs w:val="28"/>
        </w:rPr>
        <w:lastRenderedPageBreak/>
        <w:t xml:space="preserve">Современный студент </w:t>
      </w:r>
      <w:r w:rsidR="00555B17">
        <w:rPr>
          <w:szCs w:val="28"/>
        </w:rPr>
        <w:t>продолжительное</w:t>
      </w:r>
      <w:r>
        <w:rPr>
          <w:szCs w:val="28"/>
        </w:rPr>
        <w:t xml:space="preserve"> </w:t>
      </w:r>
      <w:r w:rsidR="00555B17">
        <w:rPr>
          <w:szCs w:val="28"/>
        </w:rPr>
        <w:t>временя проводит в университете и питается в университетских столовых. Многие следят за своим здоровьем и контролируют рацион. Однако нет возможности проверить, насколько полезные блюда они употребляют в течение дня.</w:t>
      </w:r>
    </w:p>
    <w:p w14:paraId="292281B1" w14:textId="77777777" w:rsidR="00F43FF5" w:rsidRDefault="00555B17" w:rsidP="00F43FF5">
      <w:pPr>
        <w:pStyle w:val="a8"/>
        <w:rPr>
          <w:szCs w:val="28"/>
        </w:rPr>
      </w:pPr>
      <w:r>
        <w:rPr>
          <w:szCs w:val="28"/>
        </w:rPr>
        <w:t>Цель нашего проекта - создать м</w:t>
      </w:r>
      <w:r w:rsidRPr="00555B17">
        <w:rPr>
          <w:szCs w:val="28"/>
        </w:rPr>
        <w:t>обильное приложение, которое показывает количество калорий в блюдах столовой университета.</w:t>
      </w:r>
    </w:p>
    <w:p w14:paraId="77F1B205" w14:textId="72C85B90" w:rsidR="00F52E6C" w:rsidRDefault="00555B17" w:rsidP="00F52E6C">
      <w:pPr>
        <w:pStyle w:val="a8"/>
        <w:rPr>
          <w:szCs w:val="28"/>
        </w:rPr>
      </w:pPr>
      <w:r>
        <w:rPr>
          <w:szCs w:val="28"/>
        </w:rPr>
        <w:t>Для выполнения этой цели были поставлены следующие задачи:</w:t>
      </w:r>
    </w:p>
    <w:p w14:paraId="52313F90" w14:textId="0375BBD6" w:rsidR="00F43FF5" w:rsidRDefault="00F43FF5" w:rsidP="00F52E6C">
      <w:pPr>
        <w:pStyle w:val="a8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 xml:space="preserve">Сбор </w:t>
      </w:r>
      <w:proofErr w:type="spellStart"/>
      <w:r>
        <w:rPr>
          <w:szCs w:val="28"/>
          <w:lang w:val="en-US"/>
        </w:rPr>
        <w:t>DataSet</w:t>
      </w:r>
      <w:proofErr w:type="spellEnd"/>
      <w:r w:rsidRPr="00F43FF5">
        <w:rPr>
          <w:szCs w:val="28"/>
        </w:rPr>
        <w:t xml:space="preserve"> </w:t>
      </w:r>
      <w:r>
        <w:rPr>
          <w:szCs w:val="28"/>
        </w:rPr>
        <w:t>блюд столовой.</w:t>
      </w:r>
    </w:p>
    <w:p w14:paraId="031BDE72" w14:textId="1D4DEB71" w:rsidR="00F43FF5" w:rsidRDefault="00F43FF5" w:rsidP="00F52E6C">
      <w:pPr>
        <w:pStyle w:val="a8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Обучение нейронной сети.</w:t>
      </w:r>
    </w:p>
    <w:p w14:paraId="514E0E0A" w14:textId="32D0B882" w:rsidR="00F43FF5" w:rsidRDefault="00F43FF5" w:rsidP="00F52E6C">
      <w:pPr>
        <w:pStyle w:val="a8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Проектирование мобильного приложения.</w:t>
      </w:r>
    </w:p>
    <w:p w14:paraId="0C4320A2" w14:textId="5492F4E2" w:rsidR="00F43FF5" w:rsidRDefault="00F43FF5" w:rsidP="00F52E6C">
      <w:pPr>
        <w:pStyle w:val="a8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Создание дизайн-макета приложения.</w:t>
      </w:r>
    </w:p>
    <w:p w14:paraId="24C97292" w14:textId="30E62F69" w:rsidR="00F43FF5" w:rsidRDefault="00F43FF5" w:rsidP="00F52E6C">
      <w:pPr>
        <w:pStyle w:val="a8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 xml:space="preserve">Внедрение нейронной сети в приложение </w:t>
      </w:r>
      <w:r>
        <w:rPr>
          <w:szCs w:val="28"/>
          <w:lang w:val="en-US"/>
        </w:rPr>
        <w:t>MVP</w:t>
      </w:r>
      <w:r>
        <w:rPr>
          <w:szCs w:val="28"/>
        </w:rPr>
        <w:t>.</w:t>
      </w:r>
    </w:p>
    <w:p w14:paraId="09B5A371" w14:textId="33CDCE24" w:rsidR="00F43FF5" w:rsidRDefault="00F43FF5" w:rsidP="00F52E6C">
      <w:pPr>
        <w:pStyle w:val="a8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Тестирование продукта и нейронной сети.</w:t>
      </w:r>
    </w:p>
    <w:p w14:paraId="46C799C6" w14:textId="77777777" w:rsidR="00555B17" w:rsidRPr="00555B17" w:rsidRDefault="00555B17" w:rsidP="007A5489">
      <w:pPr>
        <w:pStyle w:val="a8"/>
        <w:rPr>
          <w:szCs w:val="28"/>
        </w:rPr>
      </w:pPr>
    </w:p>
    <w:p w14:paraId="03A40C45" w14:textId="77777777" w:rsidR="000F38AC" w:rsidRDefault="000F38AC" w:rsidP="000F38AC">
      <w:pPr>
        <w:pStyle w:val="a8"/>
        <w:ind w:firstLine="0"/>
        <w:rPr>
          <w:szCs w:val="28"/>
        </w:rPr>
      </w:pPr>
    </w:p>
    <w:p w14:paraId="502D6FAF" w14:textId="7A22655C" w:rsidR="007D239F" w:rsidRDefault="003A6B99" w:rsidP="007D239F">
      <w:pPr>
        <w:pStyle w:val="a6"/>
      </w:pPr>
      <w:r>
        <w:rPr>
          <w:rFonts w:eastAsia="Calibri"/>
          <w:szCs w:val="28"/>
        </w:rPr>
        <w:br w:type="page"/>
      </w:r>
      <w:bookmarkStart w:id="1" w:name="_Toc104204174"/>
      <w:r w:rsidR="00F86BDD">
        <w:lastRenderedPageBreak/>
        <w:t>Команда</w:t>
      </w:r>
      <w:bookmarkEnd w:id="1"/>
    </w:p>
    <w:p w14:paraId="510EA045" w14:textId="54305729" w:rsidR="00F86BDD" w:rsidRPr="003A6B99" w:rsidRDefault="00D77342" w:rsidP="008C146D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Корелина Дарья Евгеньевна</w:t>
      </w:r>
      <w:r w:rsidR="007D239F" w:rsidRPr="007D239F">
        <w:rPr>
          <w:szCs w:val="28"/>
        </w:rPr>
        <w:t xml:space="preserve"> РИ-1109</w:t>
      </w:r>
      <w:r>
        <w:rPr>
          <w:szCs w:val="28"/>
        </w:rPr>
        <w:t>31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–</w:t>
      </w:r>
      <w:r w:rsidR="007D239F">
        <w:rPr>
          <w:szCs w:val="28"/>
        </w:rPr>
        <w:t xml:space="preserve"> </w:t>
      </w:r>
      <w:r w:rsidR="008C146D">
        <w:rPr>
          <w:szCs w:val="28"/>
        </w:rPr>
        <w:t>т</w:t>
      </w:r>
      <w:r w:rsidR="007D239F">
        <w:rPr>
          <w:szCs w:val="28"/>
        </w:rPr>
        <w:t>имлид</w:t>
      </w:r>
    </w:p>
    <w:p w14:paraId="3440A6FD" w14:textId="6D75515C" w:rsidR="00F86BDD" w:rsidRPr="003A6B99" w:rsidRDefault="00D77342" w:rsidP="008C146D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proofErr w:type="spellStart"/>
      <w:r>
        <w:rPr>
          <w:szCs w:val="28"/>
        </w:rPr>
        <w:t>Ибатов</w:t>
      </w:r>
      <w:proofErr w:type="spellEnd"/>
      <w:r>
        <w:rPr>
          <w:szCs w:val="28"/>
        </w:rPr>
        <w:t xml:space="preserve"> Эрнест Эмильевич </w:t>
      </w:r>
      <w:r w:rsidR="007D239F" w:rsidRPr="007D239F">
        <w:rPr>
          <w:szCs w:val="28"/>
        </w:rPr>
        <w:t>РИ-1109</w:t>
      </w:r>
      <w:r>
        <w:rPr>
          <w:szCs w:val="28"/>
        </w:rPr>
        <w:t>31</w:t>
      </w:r>
      <w:r w:rsidR="007D239F"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>
        <w:rPr>
          <w:szCs w:val="28"/>
        </w:rPr>
        <w:t>программист</w:t>
      </w:r>
    </w:p>
    <w:p w14:paraId="1FFC8E83" w14:textId="1963859D" w:rsidR="00F86BDD" w:rsidRPr="007D239F" w:rsidRDefault="00D77342" w:rsidP="008C146D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Ренев Глеб </w:t>
      </w:r>
      <w:r w:rsidR="007D239F" w:rsidRPr="007D239F">
        <w:rPr>
          <w:szCs w:val="28"/>
        </w:rPr>
        <w:t>РИ-11091</w:t>
      </w:r>
      <w:r>
        <w:rPr>
          <w:szCs w:val="28"/>
        </w:rPr>
        <w:t>4</w:t>
      </w:r>
      <w:r w:rsidR="007D239F"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>
        <w:rPr>
          <w:szCs w:val="28"/>
        </w:rPr>
        <w:t>аналитик</w:t>
      </w: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6"/>
        <w:rPr>
          <w:caps w:val="0"/>
        </w:rPr>
      </w:pPr>
      <w:r>
        <w:br w:type="page"/>
      </w:r>
    </w:p>
    <w:p w14:paraId="6E5D5CC0" w14:textId="614920B5" w:rsidR="003A6B99" w:rsidRDefault="007A5489" w:rsidP="003A6B99">
      <w:pPr>
        <w:pStyle w:val="a6"/>
      </w:pPr>
      <w:bookmarkStart w:id="2" w:name="_Toc104204175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2"/>
    </w:p>
    <w:p w14:paraId="0F68A70C" w14:textId="628919EF" w:rsidR="003A5DA6" w:rsidRDefault="003A5DA6" w:rsidP="003A5DA6">
      <w:pPr>
        <w:pStyle w:val="a8"/>
        <w:rPr>
          <w:szCs w:val="28"/>
        </w:rPr>
      </w:pPr>
      <w:r>
        <w:rPr>
          <w:szCs w:val="28"/>
        </w:rPr>
        <w:t xml:space="preserve">Целевая аудитория нашего продукта – студенты и сотрудники </w:t>
      </w:r>
      <w:r w:rsidR="006F0E87">
        <w:rPr>
          <w:szCs w:val="28"/>
        </w:rPr>
        <w:t xml:space="preserve">Уральского федерального </w:t>
      </w:r>
      <w:r>
        <w:rPr>
          <w:szCs w:val="28"/>
        </w:rPr>
        <w:t xml:space="preserve">университета. </w:t>
      </w:r>
    </w:p>
    <w:p w14:paraId="665AA2AB" w14:textId="142B16B2" w:rsidR="00BA6A2F" w:rsidRDefault="003A5DA6" w:rsidP="00BA6A2F">
      <w:pPr>
        <w:pStyle w:val="a8"/>
        <w:rPr>
          <w:szCs w:val="28"/>
        </w:rPr>
      </w:pPr>
      <w:r>
        <w:rPr>
          <w:szCs w:val="28"/>
        </w:rPr>
        <w:t>Здоровый образ жизни популярен среди граждан</w:t>
      </w:r>
      <w:r w:rsidR="00BA6A2F" w:rsidRPr="00BA6A2F">
        <w:rPr>
          <w:szCs w:val="28"/>
        </w:rPr>
        <w:t xml:space="preserve">. Согласно статистическим данным, приведенным в исследовании STADA Health Report, страна входит в число лидеров среди европейских стран по уровню интереса к здоровому образу жизни. </w:t>
      </w:r>
      <w:r w:rsidR="00BA6A2F">
        <w:rPr>
          <w:rStyle w:val="aff4"/>
          <w:szCs w:val="28"/>
        </w:rPr>
        <w:footnoteReference w:id="1"/>
      </w:r>
    </w:p>
    <w:p w14:paraId="1E233D7E" w14:textId="1ED4FE1B" w:rsidR="00BA6A2F" w:rsidRPr="006F0E87" w:rsidRDefault="00BA6A2F" w:rsidP="00BA6A2F">
      <w:pPr>
        <w:pStyle w:val="a8"/>
        <w:rPr>
          <w:szCs w:val="28"/>
        </w:rPr>
      </w:pPr>
      <w:r>
        <w:rPr>
          <w:szCs w:val="28"/>
        </w:rPr>
        <w:t>Студены в возрасте от 17 до 30 лет – активная категория граждан, которая заинтересована в поддержании своего здоровь</w:t>
      </w:r>
      <w:r w:rsidR="006F0E87">
        <w:rPr>
          <w:szCs w:val="28"/>
        </w:rPr>
        <w:t xml:space="preserve">я. </w:t>
      </w:r>
    </w:p>
    <w:p w14:paraId="21CD6DA3" w14:textId="4E597CEC" w:rsidR="006F0E87" w:rsidRPr="006F0E87" w:rsidRDefault="006F0E87" w:rsidP="00BA6A2F">
      <w:pPr>
        <w:pStyle w:val="a8"/>
        <w:rPr>
          <w:szCs w:val="28"/>
        </w:rPr>
      </w:pPr>
    </w:p>
    <w:p w14:paraId="31F865E4" w14:textId="3E1F60A0" w:rsidR="00640F4A" w:rsidRPr="00BA6A2F" w:rsidRDefault="00640F4A" w:rsidP="003A5DA6">
      <w:pPr>
        <w:pStyle w:val="a8"/>
        <w:rPr>
          <w:szCs w:val="28"/>
        </w:rPr>
      </w:pPr>
    </w:p>
    <w:p w14:paraId="4C8DF4DF" w14:textId="1DF41F4F" w:rsidR="00640F4A" w:rsidRDefault="00640F4A" w:rsidP="00640F4A">
      <w:pPr>
        <w:pStyle w:val="a8"/>
        <w:rPr>
          <w:szCs w:val="28"/>
        </w:rPr>
      </w:pPr>
    </w:p>
    <w:p w14:paraId="1BB03F7B" w14:textId="3A8D3851" w:rsidR="002F3462" w:rsidRDefault="002F3462">
      <w:pPr>
        <w:spacing w:after="160" w:line="259" w:lineRule="auto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br w:type="page"/>
      </w:r>
    </w:p>
    <w:p w14:paraId="53800815" w14:textId="21E347C0" w:rsidR="00F86BDD" w:rsidRDefault="00F86BDD" w:rsidP="00F86BDD">
      <w:pPr>
        <w:pStyle w:val="a6"/>
      </w:pPr>
      <w:bookmarkStart w:id="3" w:name="_Toc104204176"/>
      <w:r>
        <w:lastRenderedPageBreak/>
        <w:t>Календарный план проекта</w:t>
      </w:r>
      <w:bookmarkEnd w:id="3"/>
    </w:p>
    <w:p w14:paraId="6F3A44FA" w14:textId="77777777" w:rsidR="006F0E87" w:rsidRDefault="006F0E87" w:rsidP="006F0E87">
      <w:pPr>
        <w:spacing w:before="120" w:after="120"/>
        <w:rPr>
          <w:rFonts w:eastAsia="MyriadPro-Regular"/>
          <w:sz w:val="24"/>
        </w:rPr>
      </w:pPr>
      <w:r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proofErr w:type="spellStart"/>
      <w:r>
        <w:rPr>
          <w:rFonts w:eastAsia="MyriadPro-Regular"/>
        </w:rPr>
        <w:t>Detect</w:t>
      </w:r>
      <w:proofErr w:type="spellEnd"/>
      <w:r>
        <w:rPr>
          <w:rFonts w:eastAsia="MyriadPro-Regular"/>
        </w:rPr>
        <w:t xml:space="preserve"> </w:t>
      </w:r>
      <w:proofErr w:type="spellStart"/>
      <w:r>
        <w:rPr>
          <w:rFonts w:eastAsia="MyriadPro-Regular"/>
        </w:rPr>
        <w:t>Calories</w:t>
      </w:r>
      <w:proofErr w:type="spellEnd"/>
      <w:r>
        <w:rPr>
          <w:rFonts w:eastAsia="MyriadPro-Regular"/>
        </w:rPr>
        <w:t xml:space="preserve"> | URFU</w:t>
      </w:r>
    </w:p>
    <w:p w14:paraId="29751A64" w14:textId="165698AF" w:rsidR="006F0E87" w:rsidRDefault="006F0E87" w:rsidP="006F0E87">
      <w:pPr>
        <w:spacing w:before="120" w:after="120"/>
        <w:rPr>
          <w:rFonts w:eastAsia="MyriadPro-Regular"/>
        </w:rPr>
      </w:pPr>
      <w:r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>: Корелина Дарья Евгеньевна</w:t>
      </w:r>
    </w:p>
    <w:p w14:paraId="271FE201" w14:textId="08F020A7" w:rsidR="006F0E87" w:rsidRPr="006F0E87" w:rsidRDefault="006F0E87" w:rsidP="006F0E87">
      <w:pPr>
        <w:pStyle w:val="a8"/>
        <w:ind w:firstLine="0"/>
        <w:rPr>
          <w:bCs/>
          <w:szCs w:val="28"/>
        </w:rPr>
      </w:pPr>
      <w:r>
        <w:rPr>
          <w:rFonts w:eastAsia="MyriadPro-Regular"/>
        </w:rPr>
        <w:t>Таблица 1 – Календарный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248"/>
        <w:gridCol w:w="1245"/>
        <w:gridCol w:w="1133"/>
        <w:gridCol w:w="861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60"/>
        <w:gridCol w:w="360"/>
        <w:gridCol w:w="360"/>
        <w:gridCol w:w="360"/>
        <w:gridCol w:w="360"/>
      </w:tblGrid>
      <w:tr w:rsidR="006F0E87" w14:paraId="36E31438" w14:textId="77777777" w:rsidTr="00364604">
        <w:trPr>
          <w:trHeight w:val="44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33A4" w14:textId="77777777" w:rsidR="006F0E87" w:rsidRDefault="006F0E87">
            <w:pPr>
              <w:spacing w:before="60" w:after="60"/>
              <w:jc w:val="center"/>
              <w:rPr>
                <w:rFonts w:eastAsia="MyriadPro-Regular"/>
                <w:b/>
                <w:sz w:val="24"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CEBA" w14:textId="77777777" w:rsidR="006F0E87" w:rsidRDefault="006F0E87"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9F97" w14:textId="77777777" w:rsidR="006F0E87" w:rsidRDefault="006F0E87"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64F5" w14:textId="77777777" w:rsidR="006F0E87" w:rsidRDefault="006F0E87"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E3A5" w14:textId="77777777" w:rsidR="006F0E87" w:rsidRDefault="006F0E87"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23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637" w14:textId="77777777" w:rsidR="006F0E87" w:rsidRDefault="006F0E87"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6F0E87" w14:paraId="4F299077" w14:textId="77777777" w:rsidTr="00364604">
        <w:trPr>
          <w:trHeight w:val="32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7093" w14:textId="77777777" w:rsidR="006F0E87" w:rsidRDefault="006F0E87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9523" w14:textId="77777777" w:rsidR="006F0E87" w:rsidRDefault="006F0E87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4278" w14:textId="77777777" w:rsidR="006F0E87" w:rsidRDefault="006F0E87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EDF" w14:textId="77777777" w:rsidR="006F0E87" w:rsidRDefault="006F0E87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CC5B" w14:textId="77777777" w:rsidR="006F0E87" w:rsidRDefault="006F0E87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382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  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A89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F54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5991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F9C6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0290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BC9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E72E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E9C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AC6" w14:textId="77777777" w:rsidR="006F0E87" w:rsidRDefault="006F0E87">
            <w:pPr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618B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F5C1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A1F1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5034" w14:textId="77777777" w:rsidR="006F0E87" w:rsidRDefault="006F0E87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</w:p>
        </w:tc>
      </w:tr>
      <w:tr w:rsidR="006F0E87" w14:paraId="1A448893" w14:textId="77777777" w:rsidTr="006F0E87">
        <w:trPr>
          <w:trHeight w:val="385"/>
        </w:trPr>
        <w:tc>
          <w:tcPr>
            <w:tcW w:w="2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FA3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b/>
                <w:bCs/>
                <w:i/>
                <w:iCs/>
              </w:rPr>
              <w:t>Анализ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664F9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9391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E0E9C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751B7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3B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0B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A2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D3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39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94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D2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64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3F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DC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37D851D6" w14:textId="77777777" w:rsidTr="00364604">
        <w:trPr>
          <w:trHeight w:val="3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3DDA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B4DA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проблемы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F52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7AFE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2C3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23.02.2022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D919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877D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52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32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FC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63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4F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DB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96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75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36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75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12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F8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1ECBA2AB" w14:textId="77777777" w:rsidTr="00364604">
        <w:trPr>
          <w:trHeight w:val="3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5225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FEE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09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Ренёв</w:t>
            </w:r>
            <w:proofErr w:type="spellEnd"/>
            <w:r>
              <w:rPr>
                <w:rFonts w:eastAsia="MyriadPro-Regular"/>
              </w:rPr>
              <w:t xml:space="preserve">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503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A40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23.02.2022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B1D6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4C57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BD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CC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15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0C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CA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C5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37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31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D7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3C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6B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69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030C9200" w14:textId="77777777" w:rsidTr="00364604">
        <w:trPr>
          <w:trHeight w:val="3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335F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6E4D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Конкретизация проблемы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289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C734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DF0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26.02.2022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EA77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A982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4E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1F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13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66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DE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2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3C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D2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87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93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D0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17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492CCF71" w14:textId="77777777" w:rsidTr="00364604">
        <w:trPr>
          <w:trHeight w:val="3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AD38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F0E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B86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BB47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 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82C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27.02.2022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D2E5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6C19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0A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26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2A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4B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63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72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61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45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19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6B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B0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10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7D360A84" w14:textId="77777777" w:rsidTr="00364604">
        <w:trPr>
          <w:trHeight w:val="3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538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5702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Анализ аналогов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D69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Ренёв</w:t>
            </w:r>
            <w:proofErr w:type="spellEnd"/>
            <w:r>
              <w:rPr>
                <w:rFonts w:eastAsia="MyriadPro-Regular"/>
              </w:rPr>
              <w:t xml:space="preserve">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6501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D00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1546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013C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4F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AD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CD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58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58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11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A6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9C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CE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9F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C1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24BE5EBA" w14:textId="77777777" w:rsidTr="00364604">
        <w:trPr>
          <w:trHeight w:val="6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53D4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8D0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0AB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9BDA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ADA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712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78E4E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316F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4C46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9A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C4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6C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9D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13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98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8E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C1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AC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6A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593D5CAD" w14:textId="77777777" w:rsidTr="00364604">
        <w:trPr>
          <w:trHeight w:val="6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24C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1.7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774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87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Ренёв</w:t>
            </w:r>
            <w:proofErr w:type="spellEnd"/>
            <w:r>
              <w:rPr>
                <w:rFonts w:eastAsia="MyriadPro-Regular"/>
              </w:rPr>
              <w:t xml:space="preserve">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CD2C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B8D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01.03.2022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6289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6FE57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32AC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CC34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A0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61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E4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F6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40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13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42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37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B6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D2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30CA219D" w14:textId="77777777" w:rsidTr="00364604">
        <w:trPr>
          <w:trHeight w:val="6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4772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7C9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DCC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8134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899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F870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BE64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9EA16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50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48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4B1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6A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3D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9B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92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28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00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9B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DE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3C5E0ACA" w14:textId="77777777" w:rsidTr="00364604">
        <w:trPr>
          <w:trHeight w:val="3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3FD4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7FE9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Формулировка цели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C39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6FAB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33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1BD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B523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EB20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9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2E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83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79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96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2F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AF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9A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56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40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96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75EFE5E1" w14:textId="77777777" w:rsidTr="00364604">
        <w:trPr>
          <w:trHeight w:val="6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C75D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2EC7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42A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3A57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F97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211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6C37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3601C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EFCB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49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89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18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A6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66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CD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26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9B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76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B8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5AC442A7" w14:textId="77777777" w:rsidTr="00364604">
        <w:trPr>
          <w:trHeight w:val="3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D8E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4AF4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задач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5F9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DB87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24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12.03.2022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2897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639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76AC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75D7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83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61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D8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BC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40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B7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D3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EEB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37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A0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6F37BBB9" w14:textId="77777777" w:rsidTr="006F0E87">
        <w:trPr>
          <w:trHeight w:val="396"/>
        </w:trPr>
        <w:tc>
          <w:tcPr>
            <w:tcW w:w="2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E7C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b/>
                <w:bCs/>
                <w:i/>
                <w:iCs/>
              </w:rPr>
              <w:t>Проектирование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480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44D9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42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8A8E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3CD9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E27AA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9763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484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67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DF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31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28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51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40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7197D05A" w14:textId="77777777" w:rsidTr="00364604">
        <w:trPr>
          <w:trHeight w:val="6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99B9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2F3C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199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8FF2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370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6BD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84F4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2C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C293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66F9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8FE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82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C3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DA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77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84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EF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3B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55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4189D8E2" w14:textId="77777777" w:rsidTr="00364604">
        <w:trPr>
          <w:trHeight w:val="6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3E8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065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 xml:space="preserve">Разработка сценариев </w:t>
            </w:r>
            <w:r>
              <w:rPr>
                <w:i/>
                <w:iCs/>
              </w:rPr>
              <w:lastRenderedPageBreak/>
              <w:t>использования системы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8D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lastRenderedPageBreak/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E56A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F71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03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28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0B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F415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0A063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A0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CC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2F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0D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25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A4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E4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0E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8D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623D1506" w14:textId="77777777" w:rsidTr="00364604">
        <w:trPr>
          <w:trHeight w:val="3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3DF3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A0A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Прототипы интерфейсов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7A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Ренёв</w:t>
            </w:r>
            <w:proofErr w:type="spellEnd"/>
            <w:r>
              <w:rPr>
                <w:rFonts w:eastAsia="MyriadPro-Regular"/>
              </w:rPr>
              <w:t xml:space="preserve">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093A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BB7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2A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3A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BC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31F2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60324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BE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A6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90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3D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93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61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4E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C0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01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729D83C6" w14:textId="77777777" w:rsidTr="00364604">
        <w:trPr>
          <w:trHeight w:val="3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6523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E760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Дизайн-макеты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2AC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Ренёв</w:t>
            </w:r>
            <w:proofErr w:type="spellEnd"/>
            <w:r>
              <w:rPr>
                <w:rFonts w:eastAsia="MyriadPro-Regular"/>
              </w:rPr>
              <w:t xml:space="preserve">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3DA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CC13" w14:textId="77777777" w:rsidR="006F0E87" w:rsidRDefault="006F0E87">
            <w:pPr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  <w:lang w:val="en-US"/>
              </w:rPr>
              <w:t>30.03.2022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27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A3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D49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F7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49A4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EF43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0C208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B2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BC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73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31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0A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F5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C4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656D75F6" w14:textId="77777777" w:rsidTr="00364604">
        <w:trPr>
          <w:trHeight w:val="6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392B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F25F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Работа с </w:t>
            </w:r>
            <w:proofErr w:type="spellStart"/>
            <w:r>
              <w:rPr>
                <w:i/>
                <w:iCs/>
                <w:lang w:val="en-US"/>
              </w:rPr>
              <w:t>DataSet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18D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4414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87C9" w14:textId="77777777" w:rsidR="006F0E87" w:rsidRDefault="006F0E87">
            <w:pPr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  <w:lang w:val="en-US"/>
              </w:rPr>
              <w:t>06.04.2022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FA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7D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6B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38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ADCA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F74E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05201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ED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CF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65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C0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3A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73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51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4B9730BD" w14:textId="77777777" w:rsidTr="006F0E87">
        <w:trPr>
          <w:trHeight w:val="396"/>
        </w:trPr>
        <w:tc>
          <w:tcPr>
            <w:tcW w:w="2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39B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b/>
                <w:bCs/>
                <w:i/>
                <w:iCs/>
              </w:rPr>
              <w:t>Разработка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85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54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0B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85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44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786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11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19E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F40F6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0DE9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8AC8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EED0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19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1E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364604" w14:paraId="44102A60" w14:textId="77777777" w:rsidTr="00364604">
        <w:trPr>
          <w:trHeight w:val="3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A33F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088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Написание кода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278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35A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2B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20.04.2022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98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70CE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54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71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14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F2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C8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7570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1984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BD09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EAAF8" w14:textId="77777777" w:rsidR="006F0E87" w:rsidRPr="00364604" w:rsidRDefault="006F0E87">
            <w:pPr>
              <w:spacing w:before="60" w:after="60"/>
              <w:rPr>
                <w:rFonts w:eastAsia="MyriadPro-Regular"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51ABB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0C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2C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06B64A97" w14:textId="77777777" w:rsidTr="00364604">
        <w:trPr>
          <w:trHeight w:val="3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7C8B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bookmarkStart w:id="4" w:name="_Hlk100084814"/>
            <w:r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A7E7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Тестирование приложения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26B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Ренёв</w:t>
            </w:r>
            <w:proofErr w:type="spellEnd"/>
            <w:r>
              <w:rPr>
                <w:rFonts w:eastAsia="MyriadPro-Regular"/>
              </w:rPr>
              <w:t xml:space="preserve">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974C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 2 недели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FD6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27.04.2022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42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353B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48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F4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027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B1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58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FE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CE23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EBD7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6FFC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0548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9C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52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bookmarkEnd w:id="4"/>
      </w:tr>
      <w:tr w:rsidR="006F0E87" w14:paraId="4DF70095" w14:textId="77777777" w:rsidTr="006F0E87">
        <w:trPr>
          <w:trHeight w:val="396"/>
        </w:trPr>
        <w:tc>
          <w:tcPr>
            <w:tcW w:w="2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3FC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  <w:b/>
                <w:bCs/>
                <w:i/>
                <w:iCs/>
              </w:rPr>
              <w:t>Внедрение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C4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714D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CD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D9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BE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A0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9B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28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7E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52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E43CE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0179C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9BDE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7355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065C2AC3" w14:textId="77777777" w:rsidTr="00364604">
        <w:trPr>
          <w:trHeight w:val="3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3F34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7705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Оформление MVP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DF7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Ибатов</w:t>
            </w:r>
            <w:proofErr w:type="spellEnd"/>
            <w:r>
              <w:rPr>
                <w:rFonts w:eastAsia="MyriadPro-Regular"/>
              </w:rPr>
              <w:t xml:space="preserve"> Э.Э.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014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1D0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01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BA8F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71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62E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C1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4F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F2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CA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55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38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E73BA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A4D1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66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D3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6F674995" w14:textId="77777777" w:rsidTr="00364604">
        <w:trPr>
          <w:trHeight w:val="3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1BA9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EB4E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Внедрение MVP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B8B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Ренёв</w:t>
            </w:r>
            <w:proofErr w:type="spellEnd"/>
            <w:r>
              <w:rPr>
                <w:rFonts w:eastAsia="MyriadPro-Regular"/>
              </w:rPr>
              <w:t xml:space="preserve"> Г.О.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68B3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3B0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E2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EF89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FB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D8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90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0F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94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78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F57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CC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C56C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0A649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C0D8B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CE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60EE21E1" w14:textId="77777777" w:rsidTr="00364604">
        <w:trPr>
          <w:trHeight w:val="3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CB64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BBAE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1D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0670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C5A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F7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6F7C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8C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B3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A8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080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A1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31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DA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03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C0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60A04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F17972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FFE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7BF51AB1" w14:textId="77777777" w:rsidTr="00364604">
        <w:trPr>
          <w:trHeight w:val="3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8DD4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6BA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Оформление презентации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A02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828A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B7B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25.05.2022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0D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35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A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86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65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466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35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FC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61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CE3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CF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A3B0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57599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145B0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  <w:tr w:rsidR="006F0E87" w14:paraId="12AC01FF" w14:textId="77777777" w:rsidTr="00364604">
        <w:trPr>
          <w:trHeight w:val="66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1DF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8E60" w14:textId="77777777" w:rsidR="006F0E87" w:rsidRDefault="006F0E87"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Защита проекта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9B7D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777" w14:textId="77777777" w:rsidR="006F0E87" w:rsidRDefault="006F0E87">
            <w:pPr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4025" w14:textId="77777777" w:rsidR="006F0E87" w:rsidRDefault="006F0E87"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BBC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02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E61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A4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B1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08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5A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F5F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1F9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BB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8A7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B18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C0B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ECA84" w14:textId="77777777" w:rsidR="006F0E87" w:rsidRDefault="006F0E87">
            <w:pPr>
              <w:spacing w:before="60" w:after="60"/>
              <w:rPr>
                <w:rFonts w:eastAsia="MyriadPro-Regular"/>
              </w:rPr>
            </w:pPr>
          </w:p>
        </w:tc>
      </w:tr>
    </w:tbl>
    <w:p w14:paraId="6BD55785" w14:textId="77777777" w:rsidR="006F0E87" w:rsidRDefault="006F0E87" w:rsidP="006F0E87">
      <w:pPr>
        <w:spacing w:before="120" w:after="120"/>
      </w:pPr>
      <w:r>
        <w:t xml:space="preserve"> </w:t>
      </w:r>
    </w:p>
    <w:p w14:paraId="728B78E2" w14:textId="77777777" w:rsidR="006F0E87" w:rsidRDefault="006F0E87" w:rsidP="006F0E87"/>
    <w:p w14:paraId="274444C1" w14:textId="77777777" w:rsidR="006F0E87" w:rsidRPr="004B5FB0" w:rsidRDefault="006F0E87" w:rsidP="00F86BDD">
      <w:pPr>
        <w:pStyle w:val="a6"/>
      </w:pPr>
    </w:p>
    <w:p w14:paraId="1C8D0C50" w14:textId="2DA10CF1" w:rsidR="00A102EC" w:rsidRDefault="00F86BDD" w:rsidP="00FC3D1C">
      <w:pPr>
        <w:pStyle w:val="a6"/>
        <w:rPr>
          <w:rFonts w:eastAsia="Calibri"/>
        </w:rPr>
      </w:pPr>
      <w:bookmarkStart w:id="5" w:name="_Toc104204177"/>
      <w:r>
        <w:t>Определение проблемы</w:t>
      </w:r>
      <w:bookmarkEnd w:id="5"/>
    </w:p>
    <w:p w14:paraId="719C0083" w14:textId="7C166666" w:rsidR="00364604" w:rsidRDefault="00364604" w:rsidP="00DE6557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Проблема проекта. Отсутствие сервисов, позволяющих студентам контролировать сбалансированность своего рациона. </w:t>
      </w:r>
      <w:r w:rsidR="00644FAB">
        <w:rPr>
          <w:rFonts w:eastAsia="Calibri"/>
          <w:szCs w:val="28"/>
        </w:rPr>
        <w:t>Современные приложения по распознаванию продуктов выполняют свои функции, но не дают пользователю достоверный результат о содержании микроэлементов и энергетической ценности блюд.</w:t>
      </w:r>
    </w:p>
    <w:p w14:paraId="789E7E09" w14:textId="507AB63A" w:rsidR="00644FAB" w:rsidRDefault="00644FAB" w:rsidP="00644FAB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>Боль целевой аудитории</w:t>
      </w:r>
      <w:r w:rsidRPr="00644FAB"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>в</w:t>
      </w:r>
      <w:r w:rsidRPr="00644FAB">
        <w:rPr>
          <w:rFonts w:eastAsia="Calibri"/>
          <w:szCs w:val="28"/>
        </w:rPr>
        <w:t xml:space="preserve">о время завтрака или обеда в студенческой столовой учащиеся </w:t>
      </w:r>
      <w:r>
        <w:rPr>
          <w:rFonts w:eastAsia="Calibri"/>
          <w:szCs w:val="28"/>
        </w:rPr>
        <w:t xml:space="preserve">и сотрудники </w:t>
      </w:r>
      <w:r w:rsidRPr="00644FAB">
        <w:rPr>
          <w:rFonts w:eastAsia="Calibri"/>
          <w:szCs w:val="28"/>
        </w:rPr>
        <w:t>хотят проверить, насколько полезную еду будут покупать.</w:t>
      </w:r>
    </w:p>
    <w:p w14:paraId="0EADB08E" w14:textId="7CDD566F" w:rsidR="00644FAB" w:rsidRPr="00644FAB" w:rsidRDefault="00644FAB" w:rsidP="00644FAB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>Проблему нужно решить, чтобы удовлетворить личные потребности граждан и приобщить студентов и сотрудников к ведению здорового образа жизни и сохранению здоровья.</w:t>
      </w:r>
    </w:p>
    <w:p w14:paraId="22E21171" w14:textId="5249D07E" w:rsidR="00A102EC" w:rsidRPr="005D1019" w:rsidRDefault="00A102EC" w:rsidP="00A102EC">
      <w:pPr>
        <w:pStyle w:val="a8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0815840A" w14:textId="757E5B42" w:rsidR="00644FAB" w:rsidRPr="004B5FB0" w:rsidRDefault="00F86BDD" w:rsidP="00644FAB">
      <w:pPr>
        <w:pStyle w:val="a6"/>
      </w:pPr>
      <w:bookmarkStart w:id="6" w:name="_Toc104204178"/>
      <w:r w:rsidRPr="00F86BDD">
        <w:lastRenderedPageBreak/>
        <w:t>Подходы к решению проблемы</w:t>
      </w:r>
      <w:bookmarkEnd w:id="6"/>
    </w:p>
    <w:p w14:paraId="40916E3A" w14:textId="263E86E8" w:rsidR="000033CC" w:rsidRDefault="00F52E6C" w:rsidP="000033CC">
      <w:pPr>
        <w:pStyle w:val="a8"/>
        <w:rPr>
          <w:szCs w:val="28"/>
        </w:rPr>
      </w:pPr>
      <w:r>
        <w:rPr>
          <w:szCs w:val="28"/>
        </w:rPr>
        <w:t>Чтобы удовлетворить потребности целевой аудитории мы можем</w:t>
      </w:r>
      <w:r w:rsidRPr="00F52E6C">
        <w:rPr>
          <w:szCs w:val="28"/>
        </w:rPr>
        <w:t>:</w:t>
      </w:r>
    </w:p>
    <w:p w14:paraId="0240AEEF" w14:textId="77777777" w:rsidR="000033CC" w:rsidRDefault="000033CC" w:rsidP="000033CC">
      <w:pPr>
        <w:pStyle w:val="a8"/>
        <w:numPr>
          <w:ilvl w:val="0"/>
          <w:numId w:val="30"/>
        </w:numPr>
        <w:ind w:left="0" w:firstLine="709"/>
        <w:rPr>
          <w:szCs w:val="28"/>
        </w:rPr>
      </w:pPr>
      <w:r>
        <w:rPr>
          <w:szCs w:val="28"/>
        </w:rPr>
        <w:t>Изучить рынок, понять плюсы и минусы конкурентов.</w:t>
      </w:r>
    </w:p>
    <w:p w14:paraId="32F4096B" w14:textId="6A92B846" w:rsidR="00F52E6C" w:rsidRDefault="00F52E6C" w:rsidP="00F52E6C">
      <w:pPr>
        <w:pStyle w:val="a8"/>
        <w:numPr>
          <w:ilvl w:val="0"/>
          <w:numId w:val="30"/>
        </w:numPr>
        <w:ind w:left="0" w:firstLine="709"/>
        <w:rPr>
          <w:szCs w:val="28"/>
        </w:rPr>
      </w:pPr>
      <w:r>
        <w:rPr>
          <w:szCs w:val="28"/>
        </w:rPr>
        <w:t xml:space="preserve">Самостоятельно собрать </w:t>
      </w:r>
      <w:proofErr w:type="spellStart"/>
      <w:r>
        <w:rPr>
          <w:szCs w:val="28"/>
          <w:lang w:val="en-US"/>
        </w:rPr>
        <w:t>DataSet</w:t>
      </w:r>
      <w:proofErr w:type="spellEnd"/>
      <w:r>
        <w:rPr>
          <w:szCs w:val="28"/>
        </w:rPr>
        <w:t>, что сделает наш проект уникальным и позволит решить проблему</w:t>
      </w:r>
      <w:r w:rsidR="00273CB8">
        <w:rPr>
          <w:szCs w:val="28"/>
        </w:rPr>
        <w:t xml:space="preserve"> именно</w:t>
      </w:r>
      <w:r>
        <w:rPr>
          <w:szCs w:val="28"/>
        </w:rPr>
        <w:t xml:space="preserve"> студентов и сотрудников </w:t>
      </w:r>
      <w:proofErr w:type="spellStart"/>
      <w:r>
        <w:rPr>
          <w:szCs w:val="28"/>
        </w:rPr>
        <w:t>УрФУ</w:t>
      </w:r>
      <w:proofErr w:type="spellEnd"/>
      <w:r>
        <w:rPr>
          <w:szCs w:val="28"/>
        </w:rPr>
        <w:t>.</w:t>
      </w:r>
    </w:p>
    <w:p w14:paraId="014D982E" w14:textId="01EF6197" w:rsidR="00F52E6C" w:rsidRDefault="000033CC" w:rsidP="00F52E6C">
      <w:pPr>
        <w:pStyle w:val="a8"/>
        <w:numPr>
          <w:ilvl w:val="0"/>
          <w:numId w:val="30"/>
        </w:numPr>
        <w:ind w:left="0" w:firstLine="709"/>
        <w:rPr>
          <w:szCs w:val="28"/>
        </w:rPr>
      </w:pPr>
      <w:r>
        <w:rPr>
          <w:szCs w:val="28"/>
        </w:rPr>
        <w:t>Разработать понятный интерфейс приложения, чтобы максимально упростить роль пользователя.</w:t>
      </w:r>
    </w:p>
    <w:p w14:paraId="577F93CE" w14:textId="798C9325" w:rsidR="000033CC" w:rsidRDefault="000033CC" w:rsidP="00F52E6C">
      <w:pPr>
        <w:pStyle w:val="a8"/>
        <w:numPr>
          <w:ilvl w:val="0"/>
          <w:numId w:val="30"/>
        </w:numPr>
        <w:ind w:left="0" w:firstLine="709"/>
        <w:rPr>
          <w:szCs w:val="28"/>
        </w:rPr>
      </w:pPr>
      <w:r>
        <w:rPr>
          <w:szCs w:val="28"/>
        </w:rPr>
        <w:t xml:space="preserve">Сотрудничать с комбинатом питания </w:t>
      </w:r>
      <w:proofErr w:type="spellStart"/>
      <w:r>
        <w:rPr>
          <w:szCs w:val="28"/>
        </w:rPr>
        <w:t>УрФУ</w:t>
      </w:r>
      <w:proofErr w:type="spellEnd"/>
      <w:r>
        <w:rPr>
          <w:szCs w:val="28"/>
        </w:rPr>
        <w:t xml:space="preserve"> с целью получения достоверных сведений о содержании БЖУ и калорий блюд столовой университета.</w:t>
      </w:r>
    </w:p>
    <w:p w14:paraId="20F5DD37" w14:textId="59F7D7FB" w:rsidR="000033CC" w:rsidRPr="00F52E6C" w:rsidRDefault="000033CC" w:rsidP="00F52E6C">
      <w:pPr>
        <w:pStyle w:val="a8"/>
        <w:numPr>
          <w:ilvl w:val="0"/>
          <w:numId w:val="30"/>
        </w:numPr>
        <w:ind w:left="0" w:firstLine="709"/>
        <w:rPr>
          <w:szCs w:val="28"/>
        </w:rPr>
      </w:pPr>
      <w:r>
        <w:rPr>
          <w:szCs w:val="28"/>
        </w:rPr>
        <w:t>Изучить нейронные сети и выбрать наилучшую архитектуру, позволяющую решить задачи проекта.</w:t>
      </w:r>
    </w:p>
    <w:p w14:paraId="34F5982B" w14:textId="4F8C5713" w:rsidR="009F6D72" w:rsidRDefault="009F6D72" w:rsidP="002D047C">
      <w:pPr>
        <w:pStyle w:val="a8"/>
        <w:rPr>
          <w:szCs w:val="28"/>
        </w:rPr>
      </w:pPr>
    </w:p>
    <w:p w14:paraId="401345C3" w14:textId="25878362" w:rsidR="00E01C1A" w:rsidRDefault="00E01C1A" w:rsidP="00D56A86">
      <w:pPr>
        <w:pStyle w:val="a8"/>
        <w:rPr>
          <w:i/>
          <w:iCs/>
          <w:szCs w:val="28"/>
        </w:rPr>
      </w:pPr>
    </w:p>
    <w:p w14:paraId="5AC7FC66" w14:textId="77777777" w:rsidR="00393D30" w:rsidRDefault="00393D30" w:rsidP="00D56A86">
      <w:pPr>
        <w:pStyle w:val="a8"/>
        <w:rPr>
          <w:i/>
          <w:iCs/>
          <w:szCs w:val="28"/>
        </w:rPr>
      </w:pPr>
    </w:p>
    <w:p w14:paraId="214AF0DC" w14:textId="77777777" w:rsidR="00E01C1A" w:rsidRDefault="00E01C1A" w:rsidP="00D56A86">
      <w:pPr>
        <w:pStyle w:val="a8"/>
        <w:rPr>
          <w:i/>
          <w:iCs/>
          <w:szCs w:val="28"/>
        </w:rPr>
      </w:pPr>
    </w:p>
    <w:p w14:paraId="058808A5" w14:textId="77777777" w:rsidR="00E01C1A" w:rsidRDefault="00E01C1A" w:rsidP="00D56A86">
      <w:pPr>
        <w:pStyle w:val="a8"/>
        <w:rPr>
          <w:i/>
          <w:iCs/>
          <w:szCs w:val="28"/>
        </w:rPr>
      </w:pPr>
    </w:p>
    <w:p w14:paraId="03B1AD00" w14:textId="41411B61" w:rsidR="004B5FB0" w:rsidRPr="009974C4" w:rsidRDefault="004B5FB0" w:rsidP="009974C4">
      <w:pPr>
        <w:pStyle w:val="a8"/>
        <w:rPr>
          <w:szCs w:val="28"/>
        </w:rPr>
      </w:pPr>
      <w:r>
        <w:br w:type="page"/>
      </w:r>
    </w:p>
    <w:p w14:paraId="28E23ED6" w14:textId="225CBA08" w:rsidR="002F76E9" w:rsidRDefault="00F86BDD" w:rsidP="002F76E9">
      <w:pPr>
        <w:pStyle w:val="a6"/>
      </w:pPr>
      <w:bookmarkStart w:id="7" w:name="_Toc104204179"/>
      <w:r w:rsidRPr="00F86BDD">
        <w:lastRenderedPageBreak/>
        <w:t>Анализ аналогов</w:t>
      </w:r>
      <w:bookmarkEnd w:id="7"/>
    </w:p>
    <w:p w14:paraId="6F03F3EF" w14:textId="2BE22DE0" w:rsidR="004B1CDD" w:rsidRDefault="001935A0" w:rsidP="00B11393">
      <w:pPr>
        <w:pStyle w:val="a8"/>
      </w:pPr>
      <w:r w:rsidRPr="001935A0">
        <w:t>Прямы</w:t>
      </w:r>
      <w:r w:rsidR="004B1CDD">
        <w:t>х конкурентов у нашего продукта нет, так как при анализе не были найдены приложения, рассчитанные на аудиторию студентов и сотрудников университета и решающие ту же проблему.</w:t>
      </w:r>
    </w:p>
    <w:p w14:paraId="53C9FCF4" w14:textId="7D55DCC6" w:rsidR="00B11393" w:rsidRDefault="001935A0" w:rsidP="00B11393">
      <w:pPr>
        <w:pStyle w:val="a8"/>
      </w:pPr>
      <w:r w:rsidRPr="001935A0">
        <w:t>Косвенные конкуренты</w:t>
      </w:r>
      <w:r w:rsidR="004B1CDD">
        <w:t>-аналоги</w:t>
      </w:r>
      <w:r w:rsidRPr="001935A0">
        <w:t xml:space="preserve"> – </w:t>
      </w:r>
      <w:r w:rsidR="00801E0D">
        <w:t>с</w:t>
      </w:r>
      <w:r w:rsidR="00801E0D" w:rsidRPr="00801E0D">
        <w:t>ервисы, которые определяют калорийность блюда по фотографии</w:t>
      </w:r>
      <w:r w:rsidR="00801E0D">
        <w:t xml:space="preserve">. </w:t>
      </w:r>
      <w:proofErr w:type="spellStart"/>
      <w:r w:rsidR="00801E0D">
        <w:rPr>
          <w:lang w:val="en-US"/>
        </w:rPr>
        <w:t>Foodvisor</w:t>
      </w:r>
      <w:proofErr w:type="spellEnd"/>
      <w:r w:rsidR="00801E0D" w:rsidRPr="00801E0D">
        <w:t xml:space="preserve">, </w:t>
      </w:r>
      <w:proofErr w:type="spellStart"/>
      <w:r w:rsidR="00801E0D">
        <w:rPr>
          <w:lang w:val="en-US"/>
        </w:rPr>
        <w:t>FatSecret</w:t>
      </w:r>
      <w:proofErr w:type="spellEnd"/>
      <w:r w:rsidR="00801E0D" w:rsidRPr="00801E0D">
        <w:t xml:space="preserve">, </w:t>
      </w:r>
      <w:proofErr w:type="spellStart"/>
      <w:r w:rsidR="00801E0D">
        <w:rPr>
          <w:lang w:val="en-US"/>
        </w:rPr>
        <w:t>MyNetDiary</w:t>
      </w:r>
      <w:proofErr w:type="spellEnd"/>
      <w:r w:rsidR="00801E0D" w:rsidRPr="00801E0D">
        <w:t xml:space="preserve">, </w:t>
      </w:r>
      <w:r w:rsidR="00801E0D">
        <w:rPr>
          <w:lang w:val="en-US"/>
        </w:rPr>
        <w:t>Snap</w:t>
      </w:r>
      <w:r w:rsidR="00801E0D" w:rsidRPr="00801E0D">
        <w:t xml:space="preserve"> </w:t>
      </w:r>
      <w:r w:rsidR="00801E0D">
        <w:rPr>
          <w:lang w:val="en-US"/>
        </w:rPr>
        <w:t>It</w:t>
      </w:r>
      <w:r w:rsidR="00801E0D" w:rsidRPr="00801E0D">
        <w:t>.</w:t>
      </w:r>
    </w:p>
    <w:p w14:paraId="62038ED7" w14:textId="3F7B977C" w:rsidR="00801E0D" w:rsidRPr="00801E0D" w:rsidRDefault="00801E0D" w:rsidP="00B11393">
      <w:pPr>
        <w:pStyle w:val="a8"/>
      </w:pPr>
      <w:r>
        <w:t>Цель анализа конкурентов – выявить их сильные и слабые стороны с целью улучшения продукта.</w:t>
      </w:r>
    </w:p>
    <w:p w14:paraId="6B6ADEC2" w14:textId="66B71876" w:rsidR="00B11393" w:rsidRDefault="00801E0D" w:rsidP="00801E0D">
      <w:pPr>
        <w:pStyle w:val="a8"/>
        <w:tabs>
          <w:tab w:val="left" w:pos="1134"/>
        </w:tabs>
        <w:ind w:left="709" w:firstLine="0"/>
        <w:rPr>
          <w:rFonts w:eastAsia="Calibri"/>
          <w:szCs w:val="28"/>
        </w:rPr>
      </w:pPr>
      <w:r>
        <w:rPr>
          <w:rFonts w:eastAsia="Calibri"/>
          <w:szCs w:val="28"/>
        </w:rPr>
        <w:t>Плюсы</w:t>
      </w:r>
      <w:r w:rsidRPr="00801E0D">
        <w:rPr>
          <w:rFonts w:eastAsia="Calibri"/>
          <w:szCs w:val="28"/>
        </w:rPr>
        <w:t>:</w:t>
      </w:r>
    </w:p>
    <w:p w14:paraId="7941708A" w14:textId="5DFA6A83" w:rsidR="00801E0D" w:rsidRPr="00801E0D" w:rsidRDefault="00801E0D" w:rsidP="00801E0D">
      <w:pPr>
        <w:pStyle w:val="a8"/>
        <w:numPr>
          <w:ilvl w:val="0"/>
          <w:numId w:val="31"/>
        </w:numPr>
        <w:tabs>
          <w:tab w:val="left" w:pos="1134"/>
        </w:tabs>
        <w:ind w:left="993"/>
        <w:rPr>
          <w:rFonts w:eastAsia="Calibri"/>
          <w:szCs w:val="28"/>
        </w:rPr>
      </w:pPr>
      <w:r w:rsidRPr="00801E0D">
        <w:rPr>
          <w:rFonts w:eastAsia="Calibri"/>
          <w:szCs w:val="28"/>
        </w:rPr>
        <w:t>Большее количество данных о блюдах и продуктах</w:t>
      </w:r>
      <w:r w:rsidR="00647DEF" w:rsidRPr="00647DEF">
        <w:rPr>
          <w:rFonts w:eastAsia="Calibri"/>
          <w:szCs w:val="28"/>
        </w:rPr>
        <w:t>.</w:t>
      </w:r>
    </w:p>
    <w:p w14:paraId="74EEBE31" w14:textId="77777777" w:rsidR="00801E0D" w:rsidRDefault="00801E0D" w:rsidP="00801E0D">
      <w:pPr>
        <w:pStyle w:val="a8"/>
        <w:numPr>
          <w:ilvl w:val="0"/>
          <w:numId w:val="31"/>
        </w:numPr>
        <w:tabs>
          <w:tab w:val="left" w:pos="1134"/>
        </w:tabs>
        <w:ind w:left="993"/>
        <w:rPr>
          <w:rFonts w:eastAsia="Calibri"/>
          <w:szCs w:val="28"/>
        </w:rPr>
      </w:pPr>
      <w:r w:rsidRPr="00801E0D">
        <w:rPr>
          <w:rFonts w:eastAsia="Calibri"/>
          <w:szCs w:val="28"/>
        </w:rPr>
        <w:t>Данные о продуктах разных фирм.</w:t>
      </w:r>
    </w:p>
    <w:p w14:paraId="19324342" w14:textId="1C1A0060" w:rsidR="00801E0D" w:rsidRDefault="00801E0D" w:rsidP="00647DEF">
      <w:pPr>
        <w:pStyle w:val="a8"/>
        <w:numPr>
          <w:ilvl w:val="0"/>
          <w:numId w:val="31"/>
        </w:numPr>
        <w:ind w:left="993"/>
        <w:rPr>
          <w:rFonts w:eastAsia="Calibri"/>
          <w:szCs w:val="28"/>
        </w:rPr>
      </w:pPr>
      <w:r w:rsidRPr="00801E0D">
        <w:rPr>
          <w:rFonts w:eastAsia="Calibri"/>
          <w:szCs w:val="28"/>
        </w:rPr>
        <w:t>Приложение “</w:t>
      </w:r>
      <w:proofErr w:type="spellStart"/>
      <w:r w:rsidRPr="00801E0D">
        <w:rPr>
          <w:rFonts w:eastAsia="Calibri"/>
          <w:szCs w:val="28"/>
        </w:rPr>
        <w:t>Snap</w:t>
      </w:r>
      <w:proofErr w:type="spellEnd"/>
      <w:r w:rsidRPr="00801E0D">
        <w:rPr>
          <w:rFonts w:eastAsia="Calibri"/>
          <w:szCs w:val="28"/>
        </w:rPr>
        <w:t xml:space="preserve"> It” имеет возможность выдавать </w:t>
      </w:r>
      <w:r w:rsidR="00F9754D" w:rsidRPr="00801E0D">
        <w:rPr>
          <w:rFonts w:eastAsia="Calibri"/>
          <w:szCs w:val="28"/>
        </w:rPr>
        <w:t>рекомендации по</w:t>
      </w:r>
      <w:r w:rsidRPr="00801E0D">
        <w:rPr>
          <w:rFonts w:eastAsia="Calibri"/>
          <w:szCs w:val="28"/>
        </w:rPr>
        <w:t xml:space="preserve"> дополнительным данным о пользователе</w:t>
      </w:r>
    </w:p>
    <w:p w14:paraId="2DAE04AA" w14:textId="4F024D7C" w:rsidR="00647DEF" w:rsidRDefault="00647DEF" w:rsidP="00647DEF">
      <w:pPr>
        <w:pStyle w:val="a8"/>
        <w:ind w:left="633" w:firstLine="0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Минусы</w:t>
      </w:r>
      <w:r>
        <w:rPr>
          <w:rFonts w:eastAsia="Calibri"/>
          <w:szCs w:val="28"/>
          <w:lang w:val="en-US"/>
        </w:rPr>
        <w:t>:</w:t>
      </w:r>
    </w:p>
    <w:p w14:paraId="52AEE628" w14:textId="77777777" w:rsidR="00647DEF" w:rsidRPr="00647DEF" w:rsidRDefault="00647DEF" w:rsidP="00647DEF">
      <w:pPr>
        <w:pStyle w:val="a8"/>
        <w:numPr>
          <w:ilvl w:val="0"/>
          <w:numId w:val="31"/>
        </w:numPr>
        <w:tabs>
          <w:tab w:val="left" w:pos="1134"/>
        </w:tabs>
        <w:ind w:left="993"/>
        <w:rPr>
          <w:rFonts w:eastAsia="Calibri"/>
          <w:szCs w:val="28"/>
        </w:rPr>
      </w:pPr>
      <w:r w:rsidRPr="00647DEF">
        <w:rPr>
          <w:rFonts w:eastAsia="Calibri"/>
          <w:szCs w:val="28"/>
        </w:rPr>
        <w:t>Не всегда точное распознавание блюд.</w:t>
      </w:r>
    </w:p>
    <w:p w14:paraId="1AC06CD2" w14:textId="77777777" w:rsidR="00647DEF" w:rsidRPr="00647DEF" w:rsidRDefault="00647DEF" w:rsidP="00647DEF">
      <w:pPr>
        <w:pStyle w:val="a8"/>
        <w:numPr>
          <w:ilvl w:val="0"/>
          <w:numId w:val="31"/>
        </w:numPr>
        <w:tabs>
          <w:tab w:val="left" w:pos="1134"/>
        </w:tabs>
        <w:ind w:left="993"/>
        <w:rPr>
          <w:rFonts w:eastAsia="Calibri"/>
          <w:szCs w:val="28"/>
        </w:rPr>
      </w:pPr>
      <w:r w:rsidRPr="00647DEF">
        <w:rPr>
          <w:rFonts w:eastAsia="Calibri"/>
          <w:szCs w:val="28"/>
        </w:rPr>
        <w:t>Рекомендации, не обоснованные специалистами.</w:t>
      </w:r>
    </w:p>
    <w:p w14:paraId="2663754D" w14:textId="631B6810" w:rsidR="00647DEF" w:rsidRPr="00647DEF" w:rsidRDefault="00647DEF" w:rsidP="00F9754D">
      <w:pPr>
        <w:pStyle w:val="a8"/>
        <w:rPr>
          <w:rFonts w:eastAsia="Calibri"/>
          <w:szCs w:val="28"/>
        </w:rPr>
      </w:pPr>
      <w:r w:rsidRPr="00647DEF">
        <w:rPr>
          <w:rFonts w:eastAsia="Calibri"/>
          <w:szCs w:val="28"/>
        </w:rPr>
        <w:t>Главный недостаток - подсчет калорий во всех приложениях, доступных на рынке, приблизительный.</w:t>
      </w:r>
    </w:p>
    <w:p w14:paraId="32A55351" w14:textId="0B7A0E9D" w:rsidR="00801E0D" w:rsidRDefault="00801E0D" w:rsidP="00801E0D">
      <w:pPr>
        <w:pStyle w:val="a8"/>
        <w:tabs>
          <w:tab w:val="left" w:pos="1134"/>
        </w:tabs>
        <w:ind w:left="709" w:firstLine="0"/>
        <w:rPr>
          <w:rFonts w:eastAsia="Calibri"/>
          <w:szCs w:val="28"/>
        </w:rPr>
      </w:pPr>
    </w:p>
    <w:p w14:paraId="48A327CC" w14:textId="7F5BF599" w:rsidR="00F86BDD" w:rsidRDefault="00F86BDD" w:rsidP="00B11393">
      <w:pPr>
        <w:pStyle w:val="a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752C93DD" w14:textId="49E86EB1" w:rsidR="00F86BDD" w:rsidRPr="00F86BDD" w:rsidRDefault="007A5489" w:rsidP="00F86BDD">
      <w:pPr>
        <w:pStyle w:val="a6"/>
      </w:pPr>
      <w:bookmarkStart w:id="8" w:name="_Toc104204180"/>
      <w:r>
        <w:lastRenderedPageBreak/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8"/>
    </w:p>
    <w:p w14:paraId="71D51CF5" w14:textId="77777777" w:rsidR="00D56A86" w:rsidRDefault="00D56A86" w:rsidP="00D56A86">
      <w:pPr>
        <w:pStyle w:val="a8"/>
      </w:pPr>
      <w:r>
        <w:t>Требования клиентов</w:t>
      </w:r>
    </w:p>
    <w:p w14:paraId="04EFE25C" w14:textId="61032F77" w:rsidR="00DA5126" w:rsidRDefault="00DA5126" w:rsidP="00D56A86">
      <w:pPr>
        <w:pStyle w:val="a8"/>
      </w:pPr>
      <w:r>
        <w:t>Приложение, выполняющее функцию распознавания блюд и предоставляющее достоверные сведения о БЖУ и калориях. Понятный лаконичный интерфейс.</w:t>
      </w:r>
    </w:p>
    <w:p w14:paraId="5146A2D2" w14:textId="609FA29D" w:rsidR="00D56A86" w:rsidRDefault="00D56A86" w:rsidP="00D56A86">
      <w:pPr>
        <w:pStyle w:val="a8"/>
      </w:pPr>
      <w:r>
        <w:t>Функциональные требования</w:t>
      </w:r>
    </w:p>
    <w:p w14:paraId="672E3B3F" w14:textId="68654284" w:rsidR="00DA5126" w:rsidRDefault="00DA5126" w:rsidP="00D56A86">
      <w:pPr>
        <w:pStyle w:val="a8"/>
      </w:pPr>
      <w:r>
        <w:t xml:space="preserve">В приложении реализована функция съемки блюда, </w:t>
      </w:r>
      <w:r w:rsidR="00C5460E">
        <w:t>фото которого будет распознавать обученная нейронная сеть. Нейронная сеть должна быть внедрена в мобильное приложение.</w:t>
      </w:r>
    </w:p>
    <w:p w14:paraId="777F80AB" w14:textId="0FB5ADB4" w:rsidR="00D56A86" w:rsidRDefault="00D56A86" w:rsidP="00D56A86">
      <w:pPr>
        <w:pStyle w:val="a8"/>
      </w:pPr>
      <w:r>
        <w:t>Нефункциональные требования</w:t>
      </w:r>
    </w:p>
    <w:p w14:paraId="47D58D82" w14:textId="16C5421D" w:rsidR="00C5460E" w:rsidRPr="00C87674" w:rsidRDefault="00C87674" w:rsidP="00D56A86">
      <w:pPr>
        <w:pStyle w:val="a8"/>
      </w:pPr>
      <w:r>
        <w:t xml:space="preserve">В файле формата </w:t>
      </w:r>
      <w:r>
        <w:rPr>
          <w:lang w:val="en-US"/>
        </w:rPr>
        <w:t>h</w:t>
      </w:r>
      <w:r w:rsidRPr="00C87674">
        <w:t xml:space="preserve">5 </w:t>
      </w:r>
      <w:r>
        <w:t xml:space="preserve">запоминаем и храним веса. После процесса переобучения нейронной сети в дальнейшем в приложении необходимо будет лишь изменить файл </w:t>
      </w:r>
      <w:r>
        <w:rPr>
          <w:lang w:val="en-US"/>
        </w:rPr>
        <w:t>h</w:t>
      </w:r>
      <w:r w:rsidRPr="00C87674">
        <w:t>5.</w:t>
      </w:r>
    </w:p>
    <w:p w14:paraId="09D5B536" w14:textId="77777777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15A312C4" w14:textId="77777777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39BB7B6D" w14:textId="5DD1D27B" w:rsidR="00676136" w:rsidRPr="00676136" w:rsidRDefault="007A5489" w:rsidP="00676136">
      <w:pPr>
        <w:pStyle w:val="a6"/>
      </w:pPr>
      <w:bookmarkStart w:id="9" w:name="_Toc104204181"/>
      <w:r>
        <w:lastRenderedPageBreak/>
        <w:t>С</w:t>
      </w:r>
      <w:r w:rsidR="00F86BDD">
        <w:t>тек для разработки</w:t>
      </w:r>
      <w:bookmarkEnd w:id="9"/>
      <w:r w:rsidR="00F86BDD">
        <w:t xml:space="preserve"> </w:t>
      </w:r>
    </w:p>
    <w:p w14:paraId="01D28478" w14:textId="76E4E6D0" w:rsidR="007B0361" w:rsidRDefault="00273CB8" w:rsidP="007B0361">
      <w:pPr>
        <w:pStyle w:val="a8"/>
      </w:pPr>
      <w:r>
        <w:t>В процессе работы над проектом программистами был выбран следующий стек для разработки.</w:t>
      </w:r>
    </w:p>
    <w:p w14:paraId="4677AFCD" w14:textId="646F1BEB" w:rsidR="00273CB8" w:rsidRPr="00C64B99" w:rsidRDefault="00FE519C" w:rsidP="007B0361">
      <w:pPr>
        <w:pStyle w:val="a8"/>
      </w:pPr>
      <w:r>
        <w:t xml:space="preserve">Для написания нейронной сети использовался язык </w:t>
      </w:r>
      <w:r>
        <w:rPr>
          <w:lang w:val="en-US"/>
        </w:rPr>
        <w:t>Python</w:t>
      </w:r>
      <w:r w:rsidRPr="00FE519C">
        <w:t>.</w:t>
      </w:r>
      <w:r w:rsidR="00C64B99">
        <w:t xml:space="preserve"> Его библиотека </w:t>
      </w:r>
      <w:r w:rsidR="00C64B99">
        <w:rPr>
          <w:lang w:val="en-US"/>
        </w:rPr>
        <w:t>TensorFlow</w:t>
      </w:r>
      <w:r w:rsidR="00C64B99" w:rsidRPr="00C64B99">
        <w:t xml:space="preserve"> </w:t>
      </w:r>
      <w:r w:rsidR="00C64B99">
        <w:t>позволяет создавать и обучать искусственные нейронные сети.</w:t>
      </w:r>
    </w:p>
    <w:p w14:paraId="2AA1674E" w14:textId="1E15E19F" w:rsidR="00FE519C" w:rsidRDefault="00FE519C" w:rsidP="007B0361">
      <w:pPr>
        <w:pStyle w:val="a8"/>
      </w:pPr>
      <w:r>
        <w:t xml:space="preserve">Мобильное приложение разрабатывалось на языке </w:t>
      </w:r>
      <w:r>
        <w:rPr>
          <w:lang w:val="en-US"/>
        </w:rPr>
        <w:t>Python</w:t>
      </w:r>
      <w:r w:rsidR="00C91E47">
        <w:t xml:space="preserve"> в ср</w:t>
      </w:r>
      <w:r w:rsidR="00C64B99">
        <w:t>ед</w:t>
      </w:r>
      <w:r w:rsidR="00C91E47">
        <w:t xml:space="preserve">е </w:t>
      </w:r>
      <w:r w:rsidR="00C64B99">
        <w:t xml:space="preserve">разработки </w:t>
      </w:r>
      <w:proofErr w:type="spellStart"/>
      <w:r w:rsidR="00C91E47" w:rsidRPr="00C91E47">
        <w:t>PyCharm</w:t>
      </w:r>
      <w:proofErr w:type="spellEnd"/>
      <w:r w:rsidR="00C64B99">
        <w:t xml:space="preserve">, используя в качестве интерпретатора </w:t>
      </w:r>
      <w:r w:rsidR="00C64B99">
        <w:rPr>
          <w:lang w:val="en-US"/>
        </w:rPr>
        <w:t>Python</w:t>
      </w:r>
      <w:r w:rsidR="00C64B99" w:rsidRPr="00C64B99">
        <w:t xml:space="preserve"> </w:t>
      </w:r>
      <w:r w:rsidR="00C64B99">
        <w:t>3.9.</w:t>
      </w:r>
      <w:r w:rsidRPr="00FE519C">
        <w:t xml:space="preserve"> </w:t>
      </w:r>
      <w:r>
        <w:t>Ф</w:t>
      </w:r>
      <w:r w:rsidRPr="00FE519C">
        <w:t xml:space="preserve">реймворк </w:t>
      </w:r>
      <w:r>
        <w:rPr>
          <w:lang w:val="en-US"/>
        </w:rPr>
        <w:t>K</w:t>
      </w:r>
      <w:proofErr w:type="spellStart"/>
      <w:r w:rsidRPr="00FE519C">
        <w:t>ivy</w:t>
      </w:r>
      <w:proofErr w:type="spellEnd"/>
      <w:r>
        <w:t xml:space="preserve"> также был использован</w:t>
      </w:r>
      <w:r w:rsidRPr="00FE519C">
        <w:t>, так как он позволяет легче работать с адаптивностью приложения</w:t>
      </w:r>
      <w:r>
        <w:t>.</w:t>
      </w:r>
      <w:r w:rsidR="00C64B99">
        <w:t xml:space="preserve"> </w:t>
      </w:r>
    </w:p>
    <w:p w14:paraId="6ABAAAFA" w14:textId="6AEA2560" w:rsidR="00C64B99" w:rsidRPr="00FE519C" w:rsidRDefault="00C64B99" w:rsidP="007B0361">
      <w:pPr>
        <w:pStyle w:val="a8"/>
      </w:pPr>
      <w:r>
        <w:t xml:space="preserve">Для внедрения нейронной сети в приложение команда будет использовать фреймворк </w:t>
      </w:r>
      <w:proofErr w:type="spellStart"/>
      <w:r w:rsidR="00C91E47" w:rsidRPr="00C91E47">
        <w:t>Streamlit</w:t>
      </w:r>
      <w:proofErr w:type="spellEnd"/>
      <w:r w:rsidR="00C91E47">
        <w:t>.</w:t>
      </w:r>
    </w:p>
    <w:p w14:paraId="5CCF16E6" w14:textId="3EB197DD" w:rsidR="007B0361" w:rsidRDefault="007B0361">
      <w:pPr>
        <w:spacing w:after="160" w:line="259" w:lineRule="auto"/>
        <w:rPr>
          <w:color w:val="000000" w:themeColor="text1"/>
        </w:rPr>
      </w:pPr>
      <w:r>
        <w:br w:type="page"/>
      </w:r>
    </w:p>
    <w:p w14:paraId="74F766FD" w14:textId="18D510A4" w:rsidR="00F86BDD" w:rsidRDefault="00F86BDD" w:rsidP="00F86BDD">
      <w:pPr>
        <w:pStyle w:val="a6"/>
      </w:pPr>
      <w:bookmarkStart w:id="10" w:name="_Toc104204182"/>
      <w:r>
        <w:lastRenderedPageBreak/>
        <w:t>Прототип</w:t>
      </w:r>
      <w:r w:rsidR="008B7AD2">
        <w:t>ирование</w:t>
      </w:r>
      <w:bookmarkEnd w:id="10"/>
    </w:p>
    <w:p w14:paraId="5C93B238" w14:textId="1B73142E" w:rsidR="00676136" w:rsidRDefault="00676136" w:rsidP="008B7AD2">
      <w:pPr>
        <w:pStyle w:val="a8"/>
      </w:pPr>
      <w:r>
        <w:t>Одним из важных этапов работы над проектом было прототипирование.</w:t>
      </w:r>
      <w:r w:rsidR="00383EEF">
        <w:t xml:space="preserve"> Нами был разработан эффективный прототип, который соответствовал минимальным требованиям. </w:t>
      </w:r>
    </w:p>
    <w:p w14:paraId="28D9D7FE" w14:textId="1C2B9353" w:rsidR="00F10AAF" w:rsidRPr="00F10AAF" w:rsidRDefault="00F10AAF" w:rsidP="008B7AD2">
      <w:pPr>
        <w:pStyle w:val="a8"/>
      </w:pPr>
      <w:r>
        <w:t>Проанализировав требования</w:t>
      </w:r>
      <w:r w:rsidR="007F2D3D">
        <w:t>,</w:t>
      </w:r>
      <w:r>
        <w:t xml:space="preserve"> создали прототип мо</w:t>
      </w:r>
      <w:r w:rsidR="007F2D3D">
        <w:t>бильного приложения.</w:t>
      </w:r>
    </w:p>
    <w:p w14:paraId="33B08F8F" w14:textId="77777777" w:rsidR="00F10AAF" w:rsidRDefault="00F10AAF" w:rsidP="00F10AAF">
      <w:pPr>
        <w:pStyle w:val="a8"/>
        <w:rPr>
          <w:szCs w:val="28"/>
        </w:rPr>
      </w:pPr>
      <w:r>
        <w:rPr>
          <w:szCs w:val="28"/>
          <w:lang w:val="en-US"/>
        </w:rPr>
        <w:t>QR</w:t>
      </w:r>
      <w:r w:rsidRPr="00F10AAF">
        <w:rPr>
          <w:szCs w:val="28"/>
        </w:rPr>
        <w:t>-</w:t>
      </w:r>
      <w:r>
        <w:rPr>
          <w:szCs w:val="28"/>
        </w:rPr>
        <w:t xml:space="preserve">код на макет в </w:t>
      </w:r>
      <w:r>
        <w:rPr>
          <w:szCs w:val="28"/>
          <w:lang w:val="en-US"/>
        </w:rPr>
        <w:t>Figma</w:t>
      </w:r>
      <w:r w:rsidRPr="00FB1AFF">
        <w:rPr>
          <w:szCs w:val="28"/>
        </w:rPr>
        <w:t xml:space="preserve"> </w:t>
      </w:r>
      <w:r>
        <w:rPr>
          <w:szCs w:val="28"/>
        </w:rPr>
        <w:t>представлен ниже.</w:t>
      </w:r>
    </w:p>
    <w:p w14:paraId="17803339" w14:textId="77777777" w:rsidR="00F10AAF" w:rsidRPr="00FB1AFF" w:rsidRDefault="00F10AAF" w:rsidP="00F10AAF">
      <w:pPr>
        <w:pStyle w:val="a8"/>
        <w:rPr>
          <w:szCs w:val="28"/>
        </w:rPr>
      </w:pPr>
      <w:r w:rsidRPr="00F10AAF">
        <w:rPr>
          <w:noProof/>
          <w:szCs w:val="28"/>
        </w:rPr>
        <w:drawing>
          <wp:inline distT="0" distB="0" distL="0" distR="0" wp14:anchorId="2C39D61E" wp14:editId="41D81085">
            <wp:extent cx="1897833" cy="1251857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615" cy="126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F7ED6" w14:textId="77777777" w:rsidR="00383EEF" w:rsidRPr="00676136" w:rsidRDefault="00383EEF" w:rsidP="008B7AD2">
      <w:pPr>
        <w:pStyle w:val="a8"/>
      </w:pPr>
    </w:p>
    <w:p w14:paraId="19212C67" w14:textId="2688BDFF" w:rsidR="008B7AD2" w:rsidRDefault="008B7AD2" w:rsidP="00344795">
      <w:pPr>
        <w:pStyle w:val="a8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216367A9" w14:textId="1068A225" w:rsidR="00F86BDD" w:rsidRDefault="007A5489" w:rsidP="008F1467">
      <w:pPr>
        <w:pStyle w:val="a6"/>
      </w:pPr>
      <w:bookmarkStart w:id="11" w:name="_Toc104204183"/>
      <w:r>
        <w:lastRenderedPageBreak/>
        <w:t xml:space="preserve">Разработка </w:t>
      </w:r>
      <w:r w:rsidRPr="008F1467">
        <w:t>системы</w:t>
      </w:r>
      <w:bookmarkEnd w:id="11"/>
    </w:p>
    <w:p w14:paraId="25CDFD86" w14:textId="30B7F0E7" w:rsidR="007B0361" w:rsidRPr="007B0361" w:rsidRDefault="007B0361" w:rsidP="00344795">
      <w:pPr>
        <w:pStyle w:val="a8"/>
        <w:rPr>
          <w:szCs w:val="28"/>
        </w:rPr>
      </w:pPr>
      <w:r w:rsidRPr="007B0361">
        <w:rPr>
          <w:szCs w:val="28"/>
        </w:rPr>
        <w:t xml:space="preserve">На этом этапе </w:t>
      </w:r>
      <w:r w:rsidR="00F85463">
        <w:rPr>
          <w:szCs w:val="28"/>
        </w:rPr>
        <w:t xml:space="preserve">была сформирована </w:t>
      </w:r>
      <w:r w:rsidRPr="007B0361">
        <w:rPr>
          <w:szCs w:val="28"/>
        </w:rPr>
        <w:t xml:space="preserve">общая структура программного комплекса. </w:t>
      </w:r>
    </w:p>
    <w:p w14:paraId="6A83D797" w14:textId="15997BE6" w:rsidR="007B0361" w:rsidRDefault="00F85463" w:rsidP="007B0361">
      <w:pPr>
        <w:pStyle w:val="a8"/>
        <w:rPr>
          <w:szCs w:val="28"/>
        </w:rPr>
      </w:pPr>
      <w:r>
        <w:rPr>
          <w:szCs w:val="28"/>
        </w:rPr>
        <w:t>А</w:t>
      </w:r>
      <w:r w:rsidR="007B0361" w:rsidRPr="007B0361">
        <w:rPr>
          <w:szCs w:val="28"/>
        </w:rPr>
        <w:t>лгоритм</w:t>
      </w:r>
      <w:r w:rsidR="00344795">
        <w:rPr>
          <w:szCs w:val="28"/>
        </w:rPr>
        <w:t xml:space="preserve"> работы приложения</w:t>
      </w:r>
      <w:r w:rsidRPr="00F85463">
        <w:rPr>
          <w:szCs w:val="28"/>
        </w:rPr>
        <w:t>:</w:t>
      </w:r>
    </w:p>
    <w:p w14:paraId="72F70810" w14:textId="1D50274A" w:rsidR="00F85463" w:rsidRPr="00F85463" w:rsidRDefault="00F85463" w:rsidP="00F85463">
      <w:pPr>
        <w:pStyle w:val="a8"/>
        <w:rPr>
          <w:szCs w:val="28"/>
        </w:rPr>
      </w:pPr>
      <w:r w:rsidRPr="00F85463">
        <w:rPr>
          <w:szCs w:val="28"/>
        </w:rPr>
        <w:t>1.</w:t>
      </w:r>
      <w:r w:rsidRPr="00F85463">
        <w:rPr>
          <w:szCs w:val="28"/>
        </w:rPr>
        <w:tab/>
      </w:r>
      <w:r>
        <w:rPr>
          <w:szCs w:val="28"/>
        </w:rPr>
        <w:t>Главный экран приложения. По кнопке «Начать»</w:t>
      </w:r>
      <w:r w:rsidR="00FB1AFF">
        <w:rPr>
          <w:szCs w:val="28"/>
        </w:rPr>
        <w:t xml:space="preserve"> переходим на приветственную страницу.</w:t>
      </w:r>
      <w:r w:rsidRPr="00F85463">
        <w:rPr>
          <w:szCs w:val="28"/>
        </w:rPr>
        <w:t xml:space="preserve"> </w:t>
      </w:r>
    </w:p>
    <w:p w14:paraId="09FD4A1F" w14:textId="7C340C56" w:rsidR="00F85463" w:rsidRPr="00F85463" w:rsidRDefault="00F85463" w:rsidP="00F85463">
      <w:pPr>
        <w:pStyle w:val="a8"/>
        <w:rPr>
          <w:szCs w:val="28"/>
        </w:rPr>
      </w:pPr>
      <w:r w:rsidRPr="00F85463">
        <w:rPr>
          <w:szCs w:val="28"/>
        </w:rPr>
        <w:t>2.</w:t>
      </w:r>
      <w:r w:rsidRPr="00F85463">
        <w:rPr>
          <w:szCs w:val="28"/>
        </w:rPr>
        <w:tab/>
      </w:r>
      <w:r w:rsidR="00FB1AFF">
        <w:rPr>
          <w:szCs w:val="28"/>
        </w:rPr>
        <w:t>На второй странице содержится описание сервиса и описан функционал. С помощью кнопки «Распознать» пользователь переходит на страницу с камерой, делает снимок блюда.</w:t>
      </w:r>
    </w:p>
    <w:p w14:paraId="3C32D456" w14:textId="37E06E48" w:rsidR="00F85463" w:rsidRDefault="00F85463" w:rsidP="00F85463">
      <w:pPr>
        <w:pStyle w:val="a8"/>
        <w:rPr>
          <w:szCs w:val="28"/>
        </w:rPr>
      </w:pPr>
      <w:r w:rsidRPr="00F85463">
        <w:rPr>
          <w:szCs w:val="28"/>
        </w:rPr>
        <w:t>3.</w:t>
      </w:r>
      <w:r w:rsidRPr="00F85463">
        <w:rPr>
          <w:szCs w:val="28"/>
        </w:rPr>
        <w:tab/>
      </w:r>
      <w:r w:rsidR="00FB1AFF">
        <w:rPr>
          <w:szCs w:val="28"/>
        </w:rPr>
        <w:t>Приложение обрабатывает фото и выводит результат</w:t>
      </w:r>
      <w:r w:rsidR="00FB1AFF" w:rsidRPr="00FB1AFF">
        <w:rPr>
          <w:szCs w:val="28"/>
        </w:rPr>
        <w:t xml:space="preserve">: </w:t>
      </w:r>
      <w:r w:rsidR="00FB1AFF">
        <w:rPr>
          <w:szCs w:val="28"/>
        </w:rPr>
        <w:t>название позиции меню столовой</w:t>
      </w:r>
      <w:r w:rsidR="00FB1AFF" w:rsidRPr="00FB1AFF">
        <w:rPr>
          <w:szCs w:val="28"/>
        </w:rPr>
        <w:t xml:space="preserve">, </w:t>
      </w:r>
      <w:r w:rsidR="00FB1AFF">
        <w:rPr>
          <w:szCs w:val="28"/>
        </w:rPr>
        <w:t>энергетическую ценность и процентное содержание белков, жиров и углеводов в блюде.</w:t>
      </w:r>
    </w:p>
    <w:p w14:paraId="37F3999F" w14:textId="77777777" w:rsidR="004D20FD" w:rsidRDefault="004D20FD" w:rsidP="00F85463">
      <w:pPr>
        <w:pStyle w:val="a8"/>
        <w:rPr>
          <w:szCs w:val="28"/>
        </w:rPr>
      </w:pPr>
    </w:p>
    <w:p w14:paraId="7EEBB5E3" w14:textId="037FE8F3" w:rsidR="00FB1AFF" w:rsidRPr="00955971" w:rsidRDefault="00955971" w:rsidP="00955971">
      <w:pPr>
        <w:pStyle w:val="a8"/>
        <w:ind w:firstLine="0"/>
        <w:rPr>
          <w:szCs w:val="28"/>
          <w:lang w:val="en-US"/>
        </w:rPr>
      </w:pPr>
      <w:r w:rsidRPr="00955971">
        <w:rPr>
          <w:szCs w:val="28"/>
          <w:lang w:val="en-US"/>
        </w:rPr>
        <w:drawing>
          <wp:inline distT="0" distB="0" distL="0" distR="0" wp14:anchorId="5D185857" wp14:editId="00597138">
            <wp:extent cx="5940425" cy="28454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80CB7" w14:textId="1D9E898C" w:rsidR="00070937" w:rsidRPr="00070937" w:rsidRDefault="00070937" w:rsidP="00070937">
      <w:pPr>
        <w:pStyle w:val="afa"/>
        <w:rPr>
          <w:color w:val="auto"/>
        </w:rPr>
      </w:pPr>
      <w:r>
        <w:rPr>
          <w:color w:val="auto"/>
        </w:rPr>
        <w:t xml:space="preserve">Рисунок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Рисунок \* ARABIC </w:instrText>
      </w:r>
      <w:r>
        <w:rPr>
          <w:color w:val="auto"/>
        </w:rPr>
        <w:fldChar w:fldCharType="separate"/>
      </w:r>
      <w:r>
        <w:rPr>
          <w:noProof/>
          <w:color w:val="auto"/>
        </w:rPr>
        <w:t>1</w:t>
      </w:r>
      <w:r>
        <w:rPr>
          <w:color w:val="auto"/>
        </w:rPr>
        <w:fldChar w:fldCharType="end"/>
      </w:r>
      <w:r>
        <w:rPr>
          <w:color w:val="auto"/>
        </w:rPr>
        <w:t xml:space="preserve"> –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Работа приложения</w:t>
      </w:r>
    </w:p>
    <w:p w14:paraId="32C4B9B8" w14:textId="6E4D02D8" w:rsidR="00F10AAF" w:rsidRPr="00FB1AFF" w:rsidRDefault="00F10AAF" w:rsidP="00F85463">
      <w:pPr>
        <w:pStyle w:val="a8"/>
        <w:rPr>
          <w:szCs w:val="28"/>
        </w:rPr>
      </w:pPr>
    </w:p>
    <w:p w14:paraId="4CD09388" w14:textId="77777777" w:rsidR="00F86BDD" w:rsidRPr="005D1019" w:rsidRDefault="00F86BDD" w:rsidP="004B5FB0">
      <w:pPr>
        <w:pStyle w:val="a8"/>
        <w:rPr>
          <w:szCs w:val="28"/>
        </w:rPr>
      </w:pPr>
    </w:p>
    <w:p w14:paraId="4A71F904" w14:textId="337DB7A2" w:rsidR="004B5FB0" w:rsidRPr="00F70ED6" w:rsidRDefault="004B5FB0" w:rsidP="003A6B99">
      <w:pPr>
        <w:pStyle w:val="a8"/>
        <w:numPr>
          <w:ilvl w:val="0"/>
          <w:numId w:val="7"/>
        </w:numPr>
        <w:spacing w:after="160" w:line="259" w:lineRule="auto"/>
        <w:ind w:left="1276" w:hanging="567"/>
        <w:rPr>
          <w:szCs w:val="28"/>
        </w:rPr>
      </w:pPr>
      <w:r w:rsidRPr="00F70ED6">
        <w:rPr>
          <w:szCs w:val="28"/>
        </w:rPr>
        <w:br w:type="page"/>
      </w:r>
    </w:p>
    <w:p w14:paraId="69C7D0BA" w14:textId="2D82C147" w:rsidR="004B5FB0" w:rsidRPr="00F70ED6" w:rsidRDefault="004B5FB0" w:rsidP="004B5FB0">
      <w:pPr>
        <w:pStyle w:val="a6"/>
      </w:pPr>
      <w:bookmarkStart w:id="12" w:name="_Toc104204184"/>
      <w:r w:rsidRPr="00F70ED6">
        <w:lastRenderedPageBreak/>
        <w:t>Заключение</w:t>
      </w:r>
      <w:bookmarkEnd w:id="12"/>
    </w:p>
    <w:p w14:paraId="412347D2" w14:textId="0B6075BA" w:rsidR="007F2D3D" w:rsidRPr="00F70ED6" w:rsidRDefault="007F2D3D" w:rsidP="007800AF">
      <w:pPr>
        <w:pStyle w:val="a8"/>
        <w:rPr>
          <w:szCs w:val="28"/>
        </w:rPr>
      </w:pPr>
      <w:r w:rsidRPr="00F70ED6">
        <w:rPr>
          <w:szCs w:val="28"/>
        </w:rPr>
        <w:t xml:space="preserve">Подводя итог, в течение семестра в рамках проектного практикума удалось выполнить поставленную </w:t>
      </w:r>
      <w:r w:rsidR="00365F72" w:rsidRPr="00F70ED6">
        <w:rPr>
          <w:szCs w:val="28"/>
        </w:rPr>
        <w:t>цель</w:t>
      </w:r>
      <w:r w:rsidRPr="00F70ED6">
        <w:rPr>
          <w:szCs w:val="28"/>
        </w:rPr>
        <w:t xml:space="preserve"> и решить проблему целевой аудитории. Нами были изучены особенности искусственного интеллекта и применения нейронных сетей в решении прикладных задач. </w:t>
      </w:r>
    </w:p>
    <w:p w14:paraId="5B93759D" w14:textId="77777777" w:rsidR="00365F72" w:rsidRPr="00F70ED6" w:rsidRDefault="007F2D3D" w:rsidP="00365F72">
      <w:pPr>
        <w:pStyle w:val="a8"/>
        <w:rPr>
          <w:szCs w:val="28"/>
        </w:rPr>
      </w:pPr>
      <w:r w:rsidRPr="00F70ED6">
        <w:rPr>
          <w:szCs w:val="28"/>
        </w:rPr>
        <w:t xml:space="preserve">Уникальность нашего продукта </w:t>
      </w:r>
      <w:r w:rsidR="00365F72" w:rsidRPr="00F70ED6">
        <w:rPr>
          <w:szCs w:val="28"/>
        </w:rPr>
        <w:t xml:space="preserve">– </w:t>
      </w:r>
      <w:proofErr w:type="spellStart"/>
      <w:r w:rsidRPr="00F70ED6">
        <w:rPr>
          <w:szCs w:val="28"/>
          <w:lang w:val="en-US"/>
        </w:rPr>
        <w:t>DataSet</w:t>
      </w:r>
      <w:proofErr w:type="spellEnd"/>
      <w:r w:rsidR="00365F72" w:rsidRPr="00F70ED6">
        <w:rPr>
          <w:szCs w:val="28"/>
        </w:rPr>
        <w:t xml:space="preserve"> блюд новой столовой “</w:t>
      </w:r>
      <w:proofErr w:type="spellStart"/>
      <w:r w:rsidR="00365F72" w:rsidRPr="00F70ED6">
        <w:rPr>
          <w:szCs w:val="28"/>
        </w:rPr>
        <w:t>Инжека</w:t>
      </w:r>
      <w:proofErr w:type="spellEnd"/>
      <w:r w:rsidR="00365F72" w:rsidRPr="00F70ED6">
        <w:rPr>
          <w:szCs w:val="28"/>
        </w:rPr>
        <w:t xml:space="preserve">” на Мира, 19. В дальнейшем мы планируем расширять данные и добавить ассортимент и других столовых </w:t>
      </w:r>
      <w:proofErr w:type="spellStart"/>
      <w:r w:rsidR="00365F72" w:rsidRPr="00F70ED6">
        <w:rPr>
          <w:szCs w:val="28"/>
        </w:rPr>
        <w:t>УрФУ</w:t>
      </w:r>
      <w:proofErr w:type="spellEnd"/>
      <w:r w:rsidR="00365F72" w:rsidRPr="00F70ED6">
        <w:rPr>
          <w:szCs w:val="28"/>
        </w:rPr>
        <w:t xml:space="preserve">. </w:t>
      </w:r>
    </w:p>
    <w:p w14:paraId="5AC4AC84" w14:textId="0E910E94" w:rsidR="00365F72" w:rsidRPr="00F70ED6" w:rsidRDefault="00365F72" w:rsidP="00365F72">
      <w:pPr>
        <w:pStyle w:val="a8"/>
        <w:rPr>
          <w:szCs w:val="28"/>
        </w:rPr>
      </w:pPr>
      <w:r w:rsidRPr="00F70ED6">
        <w:rPr>
          <w:szCs w:val="28"/>
        </w:rPr>
        <w:t xml:space="preserve">При работе с нейронной сетью мы использовали </w:t>
      </w:r>
      <w:proofErr w:type="spellStart"/>
      <w:r w:rsidRPr="00F70ED6">
        <w:rPr>
          <w:szCs w:val="28"/>
        </w:rPr>
        <w:t>свёрточную</w:t>
      </w:r>
      <w:proofErr w:type="spellEnd"/>
      <w:r w:rsidRPr="00F70ED6">
        <w:rPr>
          <w:szCs w:val="28"/>
        </w:rPr>
        <w:t xml:space="preserve"> нейронную сеть, так как она и её модификации считаются лучшими по точности и скорости алгоритмами нахождения объектов на сцене.</w:t>
      </w:r>
    </w:p>
    <w:p w14:paraId="6DE90B78" w14:textId="00CFE9EF" w:rsidR="00365F72" w:rsidRPr="00F70ED6" w:rsidRDefault="00365F72" w:rsidP="00365F72">
      <w:pPr>
        <w:pStyle w:val="a8"/>
        <w:rPr>
          <w:szCs w:val="28"/>
        </w:rPr>
      </w:pPr>
      <w:r w:rsidRPr="00F70ED6">
        <w:rPr>
          <w:szCs w:val="28"/>
        </w:rPr>
        <w:t xml:space="preserve">Также было проведено проектирование мобильного приложения. Благодаря проведенной аналитике мы выявили сильные и слабые стороны конкурентов, что помогло создать соответствующий требованиям продукт. </w:t>
      </w:r>
    </w:p>
    <w:p w14:paraId="434E3870" w14:textId="61986DED" w:rsidR="00087FF6" w:rsidRPr="00F70ED6" w:rsidRDefault="00087FF6" w:rsidP="00365F72">
      <w:pPr>
        <w:pStyle w:val="a8"/>
        <w:rPr>
          <w:szCs w:val="28"/>
        </w:rPr>
      </w:pPr>
      <w:r w:rsidRPr="00F70ED6">
        <w:rPr>
          <w:szCs w:val="28"/>
        </w:rPr>
        <w:t xml:space="preserve">Дизайн-макет приложения был создан с помощью сервиса </w:t>
      </w:r>
      <w:r w:rsidRPr="00F70ED6">
        <w:rPr>
          <w:szCs w:val="28"/>
          <w:lang w:val="en-US"/>
        </w:rPr>
        <w:t>Figma</w:t>
      </w:r>
      <w:r w:rsidRPr="00F70ED6">
        <w:rPr>
          <w:szCs w:val="28"/>
        </w:rPr>
        <w:t>. Мы выбрали лаконичный дизайн. В нем преобладает зеленый цвет - цвет жизни и живой природы.</w:t>
      </w:r>
    </w:p>
    <w:p w14:paraId="2FBE17D5" w14:textId="212FC76B" w:rsidR="00087FF6" w:rsidRPr="00F70ED6" w:rsidRDefault="00087FF6" w:rsidP="00365F72">
      <w:pPr>
        <w:pStyle w:val="a8"/>
        <w:rPr>
          <w:szCs w:val="28"/>
        </w:rPr>
      </w:pPr>
      <w:r w:rsidRPr="00F70ED6">
        <w:rPr>
          <w:szCs w:val="28"/>
        </w:rPr>
        <w:t>На следующем этапе нейронная сеть была внедрена в приложение, что обеспечило выполнение его основной функции.</w:t>
      </w:r>
      <w:r w:rsidRPr="00F70ED6">
        <w:t xml:space="preserve"> </w:t>
      </w:r>
      <w:r w:rsidRPr="00F70ED6">
        <w:rPr>
          <w:szCs w:val="28"/>
        </w:rPr>
        <w:t xml:space="preserve">С помощью мобильного приложения </w:t>
      </w:r>
      <w:proofErr w:type="spellStart"/>
      <w:r w:rsidRPr="00F70ED6">
        <w:rPr>
          <w:szCs w:val="28"/>
        </w:rPr>
        <w:t>Detect</w:t>
      </w:r>
      <w:proofErr w:type="spellEnd"/>
      <w:r w:rsidRPr="00F70ED6">
        <w:rPr>
          <w:szCs w:val="28"/>
        </w:rPr>
        <w:t xml:space="preserve"> </w:t>
      </w:r>
      <w:proofErr w:type="spellStart"/>
      <w:r w:rsidRPr="00F70ED6">
        <w:rPr>
          <w:szCs w:val="28"/>
        </w:rPr>
        <w:t>Calories</w:t>
      </w:r>
      <w:proofErr w:type="spellEnd"/>
      <w:r w:rsidRPr="00F70ED6">
        <w:rPr>
          <w:szCs w:val="28"/>
        </w:rPr>
        <w:t xml:space="preserve"> URFU студенты и преподаватели нашего университета смогут контролировать свой ежедневный рацион.</w:t>
      </w:r>
    </w:p>
    <w:p w14:paraId="39FB8FCD" w14:textId="31B35460" w:rsidR="007F2D3D" w:rsidRPr="00F70ED6" w:rsidRDefault="00087FF6" w:rsidP="007800AF">
      <w:pPr>
        <w:pStyle w:val="a8"/>
        <w:rPr>
          <w:szCs w:val="28"/>
        </w:rPr>
      </w:pPr>
      <w:r w:rsidRPr="00F70ED6">
        <w:rPr>
          <w:szCs w:val="28"/>
        </w:rPr>
        <w:t xml:space="preserve">Тестирование продукта было проведено программистами. </w:t>
      </w:r>
    </w:p>
    <w:p w14:paraId="47B8B52D" w14:textId="44663067" w:rsidR="00CD759B" w:rsidRPr="00F70ED6" w:rsidRDefault="00CD759B" w:rsidP="007800AF">
      <w:pPr>
        <w:pStyle w:val="a8"/>
        <w:rPr>
          <w:szCs w:val="28"/>
        </w:rPr>
      </w:pPr>
      <w:r w:rsidRPr="00F70ED6">
        <w:rPr>
          <w:szCs w:val="28"/>
        </w:rPr>
        <w:t xml:space="preserve">Наш продукт имеет большие перспективы развития. Собрав фото позиций меню всех столовых университета, обработав их в единый </w:t>
      </w:r>
      <w:proofErr w:type="spellStart"/>
      <w:r w:rsidRPr="00F70ED6">
        <w:rPr>
          <w:szCs w:val="28"/>
          <w:lang w:val="en-US"/>
        </w:rPr>
        <w:t>DataSet</w:t>
      </w:r>
      <w:proofErr w:type="spellEnd"/>
      <w:r w:rsidRPr="00F70ED6">
        <w:rPr>
          <w:szCs w:val="28"/>
        </w:rPr>
        <w:t xml:space="preserve"> можно расширить аудиторию пользователей. Студент и преподаватель сможет с помощью приложения узнать информацию о любом блюде. </w:t>
      </w:r>
    </w:p>
    <w:p w14:paraId="4799122B" w14:textId="6598B233" w:rsidR="00CD759B" w:rsidRPr="00F70ED6" w:rsidRDefault="00CD759B" w:rsidP="007800AF">
      <w:pPr>
        <w:pStyle w:val="a8"/>
        <w:rPr>
          <w:szCs w:val="28"/>
        </w:rPr>
      </w:pPr>
      <w:r w:rsidRPr="00F70ED6">
        <w:rPr>
          <w:szCs w:val="28"/>
        </w:rPr>
        <w:t>Тема искусственного интеллекта и распознавания объектов обширная и интересная. Мы будем в дальнейшем развиваться в этом направлении и создавать новые продукты, которые сделают</w:t>
      </w:r>
      <w:r w:rsidR="00A2578E" w:rsidRPr="00F70ED6">
        <w:rPr>
          <w:szCs w:val="28"/>
        </w:rPr>
        <w:t xml:space="preserve"> нашу жизнь лучше.</w:t>
      </w:r>
    </w:p>
    <w:p w14:paraId="7E578792" w14:textId="77777777" w:rsidR="008F1467" w:rsidRPr="00F70ED6" w:rsidRDefault="008F1467">
      <w:pPr>
        <w:spacing w:after="160" w:line="259" w:lineRule="auto"/>
        <w:rPr>
          <w:color w:val="000000" w:themeColor="text1"/>
          <w:szCs w:val="28"/>
        </w:rPr>
      </w:pPr>
      <w:r w:rsidRPr="00F70ED6">
        <w:rPr>
          <w:szCs w:val="28"/>
        </w:rPr>
        <w:br w:type="page"/>
      </w:r>
    </w:p>
    <w:p w14:paraId="656DDB9C" w14:textId="77777777" w:rsidR="008F1467" w:rsidRPr="00F70ED6" w:rsidRDefault="008F1467" w:rsidP="00FD2065">
      <w:pPr>
        <w:pStyle w:val="a6"/>
      </w:pPr>
      <w:r w:rsidRPr="00F70ED6">
        <w:lastRenderedPageBreak/>
        <w:t>СПИСОК ЛИТЕРАТУРЫ</w:t>
      </w:r>
    </w:p>
    <w:p w14:paraId="78EE33BA" w14:textId="2447B1CD" w:rsidR="008F1467" w:rsidRPr="00F70ED6" w:rsidRDefault="00F70ED6" w:rsidP="00E01C1A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r w:rsidRPr="00F70ED6">
        <w:rPr>
          <w:lang w:val="en-US"/>
        </w:rPr>
        <w:t>Solo</w:t>
      </w:r>
      <w:r w:rsidRPr="00F70ED6">
        <w:t>-</w:t>
      </w:r>
      <w:r w:rsidRPr="00F70ED6">
        <w:rPr>
          <w:lang w:val="en-US"/>
        </w:rPr>
        <w:t>Mag</w:t>
      </w:r>
      <w:r w:rsidR="008F1467" w:rsidRPr="00F70ED6">
        <w:t xml:space="preserve"> [Электронный ресурс]. </w:t>
      </w:r>
      <w:r w:rsidRPr="00F70ED6">
        <w:t xml:space="preserve">Зачем соблюдать баланс белков, жиров и углеводов. </w:t>
      </w:r>
      <w:r w:rsidR="008F1467" w:rsidRPr="00F70ED6">
        <w:t>Режим доступа:</w:t>
      </w:r>
      <w:r w:rsidRPr="00F70ED6">
        <w:t xml:space="preserve"> https://mag.solofood.ru/pitanie/zachem-soblyudat-balans-belkov-zhirov-i-uglevodov/</w:t>
      </w:r>
      <w:r w:rsidR="008F1467" w:rsidRPr="00F70ED6">
        <w:t xml:space="preserve">, свободный. Дата обращения: </w:t>
      </w:r>
      <w:r w:rsidRPr="00F70ED6">
        <w:t>03</w:t>
      </w:r>
      <w:r w:rsidR="008F1467" w:rsidRPr="00F70ED6">
        <w:t>.04.20</w:t>
      </w:r>
      <w:r w:rsidR="00E01C1A" w:rsidRPr="00F70ED6">
        <w:t>22</w:t>
      </w:r>
      <w:r w:rsidR="008F1467" w:rsidRPr="00F70ED6">
        <w:t>.</w:t>
      </w:r>
    </w:p>
    <w:p w14:paraId="65435B88" w14:textId="569F72F0" w:rsidR="008F1467" w:rsidRPr="00F70ED6" w:rsidRDefault="008F1467" w:rsidP="00E01C1A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r w:rsidRPr="00F70ED6">
        <w:t xml:space="preserve"> </w:t>
      </w:r>
      <w:r w:rsidR="00F70ED6" w:rsidRPr="00F70ED6">
        <w:t xml:space="preserve">Центр2М </w:t>
      </w:r>
      <w:r w:rsidRPr="00F70ED6">
        <w:t>[Электронный ресурс</w:t>
      </w:r>
      <w:r w:rsidR="00F70ED6" w:rsidRPr="00F70ED6">
        <w:t>]. Нейронные сети: распознавание образов и изображений с помощью ИИ</w:t>
      </w:r>
      <w:r w:rsidRPr="00F70ED6">
        <w:t>. Режим доступа</w:t>
      </w:r>
      <w:r w:rsidRPr="00F467FF">
        <w:t xml:space="preserve">: </w:t>
      </w:r>
      <w:hyperlink r:id="rId11" w:history="1">
        <w:r w:rsidR="00F70ED6" w:rsidRPr="00F70ED6">
          <w:rPr>
            <w:rStyle w:val="af"/>
            <w:color w:val="auto"/>
            <w:u w:val="none"/>
          </w:rPr>
          <w:t>https://center2m.ru/ai-recognition</w:t>
        </w:r>
      </w:hyperlink>
      <w:r w:rsidR="00F70ED6" w:rsidRPr="00F70ED6">
        <w:t xml:space="preserve">, </w:t>
      </w:r>
      <w:r w:rsidRPr="00F70ED6">
        <w:t xml:space="preserve">свободный. Дата обращения: </w:t>
      </w:r>
      <w:r w:rsidR="00F70ED6" w:rsidRPr="00F70ED6">
        <w:t>02</w:t>
      </w:r>
      <w:r w:rsidRPr="00F70ED6">
        <w:t>.0</w:t>
      </w:r>
      <w:r w:rsidR="00F70ED6" w:rsidRPr="00F70ED6">
        <w:t>5</w:t>
      </w:r>
      <w:r w:rsidRPr="00F70ED6">
        <w:t>.20</w:t>
      </w:r>
      <w:r w:rsidR="002213BA" w:rsidRPr="00F70ED6">
        <w:t>22</w:t>
      </w:r>
      <w:r w:rsidRPr="00F70ED6">
        <w:t>.</w:t>
      </w:r>
    </w:p>
    <w:p w14:paraId="641B5F13" w14:textId="6B2657E3" w:rsidR="008F1467" w:rsidRDefault="008F1467" w:rsidP="00E01C1A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 </w:t>
      </w:r>
      <w:r w:rsidR="000343D9">
        <w:t>Математические методы распознавания образов</w:t>
      </w:r>
      <w:r>
        <w:t xml:space="preserve"> </w:t>
      </w:r>
      <w:r w:rsidRPr="004B3BD6">
        <w:t>[</w:t>
      </w:r>
      <w:r>
        <w:t>Электронный ресурс</w:t>
      </w:r>
      <w:r w:rsidRPr="004B3BD6">
        <w:t>]</w:t>
      </w:r>
      <w:r>
        <w:t>.</w:t>
      </w:r>
      <w:r w:rsidR="000343D9" w:rsidRPr="000343D9">
        <w:t xml:space="preserve"> Всероссийская конференция с международным участием «Математические методы распознавания образов»</w:t>
      </w:r>
      <w:r w:rsidRPr="004B3BD6">
        <w:t xml:space="preserve">. </w:t>
      </w:r>
      <w:r>
        <w:t>Режим доступа:</w:t>
      </w:r>
      <w:r w:rsidR="000343D9" w:rsidRPr="000343D9">
        <w:t xml:space="preserve"> http://mmro.ru/</w:t>
      </w:r>
      <w:r>
        <w:t>, свободный.</w:t>
      </w:r>
      <w:r w:rsidRPr="00917508">
        <w:t xml:space="preserve"> </w:t>
      </w:r>
      <w:r>
        <w:t>Дата обращения: 0</w:t>
      </w:r>
      <w:r w:rsidR="00F70ED6">
        <w:t>7</w:t>
      </w:r>
      <w:r>
        <w:t>.04.20</w:t>
      </w:r>
      <w:r w:rsidR="00E01C1A">
        <w:t>22</w:t>
      </w:r>
      <w:r>
        <w:t>.</w:t>
      </w:r>
    </w:p>
    <w:p w14:paraId="7DCA3C2F" w14:textId="77777777" w:rsidR="008F1467" w:rsidRDefault="008F1467">
      <w:pPr>
        <w:spacing w:after="160" w:line="259" w:lineRule="auto"/>
      </w:pPr>
      <w:r>
        <w:br w:type="page"/>
      </w:r>
    </w:p>
    <w:p w14:paraId="1AA20FC4" w14:textId="0576FB03" w:rsidR="008F1467" w:rsidRDefault="008F1467" w:rsidP="003F18CE">
      <w:pPr>
        <w:pStyle w:val="a6"/>
        <w:spacing w:before="0" w:after="0" w:line="360" w:lineRule="auto"/>
      </w:pPr>
      <w:bookmarkStart w:id="13" w:name="_Toc104204185"/>
      <w:r>
        <w:lastRenderedPageBreak/>
        <w:t>Приложение А</w:t>
      </w:r>
      <w:bookmarkEnd w:id="13"/>
    </w:p>
    <w:p w14:paraId="42D41C92" w14:textId="77777777" w:rsidR="008F1467" w:rsidRPr="003F18CE" w:rsidRDefault="008F1467" w:rsidP="003F18CE">
      <w:pPr>
        <w:pStyle w:val="12"/>
        <w:spacing w:before="0" w:after="240" w:line="360" w:lineRule="auto"/>
        <w:rPr>
          <w:b/>
        </w:rPr>
      </w:pPr>
      <w:r w:rsidRPr="003F18CE">
        <w:rPr>
          <w:b/>
        </w:rPr>
        <w:t>ОПРЕДЕЛЕНИЯ, ОБОЗНАЧЕНИЯ И СОКРАЩЕНИЯ</w:t>
      </w:r>
    </w:p>
    <w:p w14:paraId="5E58DB6A" w14:textId="7C106713" w:rsidR="008F1467" w:rsidRPr="00955971" w:rsidRDefault="006F0E87" w:rsidP="00B82115">
      <w:pPr>
        <w:pStyle w:val="af8"/>
        <w:rPr>
          <w:i w:val="0"/>
          <w:iCs/>
          <w:lang w:val="ru-RU"/>
        </w:rPr>
      </w:pPr>
      <w:r w:rsidRPr="00955971">
        <w:rPr>
          <w:lang w:val="ru-RU"/>
        </w:rPr>
        <w:t xml:space="preserve">БЖУ </w:t>
      </w:r>
      <w:r w:rsidRPr="00955971">
        <w:rPr>
          <w:i w:val="0"/>
          <w:iCs/>
          <w:lang w:val="ru-RU"/>
        </w:rPr>
        <w:t>– белки, жиры и углеводы.</w:t>
      </w:r>
    </w:p>
    <w:p w14:paraId="1C4F43BC" w14:textId="4FE41558" w:rsidR="006F0E87" w:rsidRPr="00955971" w:rsidRDefault="00364604" w:rsidP="00B82115">
      <w:pPr>
        <w:pStyle w:val="af8"/>
        <w:rPr>
          <w:lang w:val="ru-RU"/>
        </w:rPr>
      </w:pPr>
      <w:r w:rsidRPr="00955971">
        <w:rPr>
          <w:lang w:val="ru-RU"/>
        </w:rPr>
        <w:t xml:space="preserve">ИИ </w:t>
      </w:r>
      <w:r w:rsidRPr="00955971">
        <w:rPr>
          <w:i w:val="0"/>
          <w:iCs/>
          <w:lang w:val="ru-RU"/>
        </w:rPr>
        <w:t>– искусственный интеллект.</w:t>
      </w:r>
    </w:p>
    <w:p w14:paraId="7C13C0FC" w14:textId="6882D7CD" w:rsidR="00B82115" w:rsidRPr="00955971" w:rsidRDefault="00B82115" w:rsidP="00B82115">
      <w:pPr>
        <w:pStyle w:val="af8"/>
        <w:rPr>
          <w:lang w:val="ru-RU"/>
        </w:rPr>
      </w:pPr>
      <w:proofErr w:type="spellStart"/>
      <w:r w:rsidRPr="00B82115">
        <w:t>DataSet</w:t>
      </w:r>
      <w:proofErr w:type="spellEnd"/>
      <w:r w:rsidRPr="00955971">
        <w:rPr>
          <w:lang w:val="ru-RU"/>
        </w:rPr>
        <w:t xml:space="preserve"> </w:t>
      </w:r>
      <w:r w:rsidRPr="00955971">
        <w:rPr>
          <w:i w:val="0"/>
          <w:iCs/>
          <w:lang w:val="ru-RU"/>
        </w:rPr>
        <w:t xml:space="preserve">– </w:t>
      </w:r>
      <w:r>
        <w:rPr>
          <w:i w:val="0"/>
          <w:iCs/>
          <w:lang w:val="ru-RU"/>
        </w:rPr>
        <w:t>набор</w:t>
      </w:r>
      <w:r w:rsidRPr="00955971">
        <w:rPr>
          <w:i w:val="0"/>
          <w:iCs/>
          <w:lang w:val="ru-RU"/>
        </w:rPr>
        <w:t xml:space="preserve"> </w:t>
      </w:r>
      <w:r>
        <w:rPr>
          <w:i w:val="0"/>
          <w:iCs/>
          <w:lang w:val="ru-RU"/>
        </w:rPr>
        <w:t>данных</w:t>
      </w:r>
      <w:r w:rsidRPr="00955971">
        <w:rPr>
          <w:i w:val="0"/>
          <w:iCs/>
          <w:lang w:val="ru-RU"/>
        </w:rPr>
        <w:t>.</w:t>
      </w:r>
    </w:p>
    <w:p w14:paraId="4523A35C" w14:textId="77777777" w:rsidR="006F0E87" w:rsidRPr="00955971" w:rsidRDefault="006F0E87" w:rsidP="00B82115">
      <w:pPr>
        <w:pStyle w:val="af8"/>
        <w:rPr>
          <w:lang w:val="ru-RU"/>
        </w:rPr>
      </w:pPr>
    </w:p>
    <w:p w14:paraId="49B36063" w14:textId="77777777" w:rsidR="001D1E8E" w:rsidRPr="001D1E8E" w:rsidRDefault="001D1E8E" w:rsidP="00393D30">
      <w:pPr>
        <w:pStyle w:val="a8"/>
      </w:pPr>
    </w:p>
    <w:sectPr w:rsidR="001D1E8E" w:rsidRPr="001D1E8E" w:rsidSect="00384A2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2F91" w14:textId="77777777" w:rsidR="00DD7C5B" w:rsidRDefault="00DD7C5B" w:rsidP="002F76E9">
      <w:r>
        <w:separator/>
      </w:r>
    </w:p>
  </w:endnote>
  <w:endnote w:type="continuationSeparator" w:id="0">
    <w:p w14:paraId="4D643EEE" w14:textId="77777777" w:rsidR="00DD7C5B" w:rsidRDefault="00DD7C5B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241378"/>
      <w:docPartObj>
        <w:docPartGallery w:val="Page Numbers (Bottom of Page)"/>
        <w:docPartUnique/>
      </w:docPartObj>
    </w:sdtPr>
    <w:sdtEndPr/>
    <w:sdtContent>
      <w:p w14:paraId="7AD689A8" w14:textId="79728A87" w:rsidR="00E01C1A" w:rsidRDefault="00E01C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94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E09A" w14:textId="77777777" w:rsidR="00DD7C5B" w:rsidRDefault="00DD7C5B" w:rsidP="002F76E9">
      <w:r>
        <w:separator/>
      </w:r>
    </w:p>
  </w:footnote>
  <w:footnote w:type="continuationSeparator" w:id="0">
    <w:p w14:paraId="03522E48" w14:textId="77777777" w:rsidR="00DD7C5B" w:rsidRDefault="00DD7C5B" w:rsidP="002F76E9">
      <w:r>
        <w:continuationSeparator/>
      </w:r>
    </w:p>
  </w:footnote>
  <w:footnote w:id="1">
    <w:p w14:paraId="5412555F" w14:textId="499AF18E" w:rsidR="00BA6A2F" w:rsidRPr="00F9754D" w:rsidRDefault="00BA6A2F">
      <w:pPr>
        <w:pStyle w:val="aff2"/>
      </w:pPr>
      <w:r>
        <w:rPr>
          <w:rStyle w:val="aff4"/>
        </w:rPr>
        <w:footnoteRef/>
      </w:r>
      <w:r>
        <w:t xml:space="preserve"> Опрос проведен в 2021 году, данные </w:t>
      </w:r>
      <w:r>
        <w:rPr>
          <w:lang w:val="en-US"/>
        </w:rPr>
        <w:t>TACC</w:t>
      </w:r>
      <w:r w:rsidR="00F9754D" w:rsidRPr="00F9754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F8C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488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C3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88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44F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6EF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B0B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C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D298A"/>
    <w:multiLevelType w:val="hybridMultilevel"/>
    <w:tmpl w:val="ADFC1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D846114"/>
    <w:multiLevelType w:val="hybridMultilevel"/>
    <w:tmpl w:val="2794A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E140EB"/>
    <w:multiLevelType w:val="hybridMultilevel"/>
    <w:tmpl w:val="92925F34"/>
    <w:lvl w:ilvl="0" w:tplc="D1D0D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1911"/>
    <w:multiLevelType w:val="hybridMultilevel"/>
    <w:tmpl w:val="C792AD56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3594074">
    <w:abstractNumId w:val="20"/>
  </w:num>
  <w:num w:numId="2" w16cid:durableId="20016142">
    <w:abstractNumId w:val="19"/>
  </w:num>
  <w:num w:numId="3" w16cid:durableId="268852466">
    <w:abstractNumId w:val="17"/>
  </w:num>
  <w:num w:numId="4" w16cid:durableId="370613823">
    <w:abstractNumId w:val="30"/>
  </w:num>
  <w:num w:numId="5" w16cid:durableId="252710323">
    <w:abstractNumId w:val="27"/>
  </w:num>
  <w:num w:numId="6" w16cid:durableId="702172262">
    <w:abstractNumId w:val="18"/>
  </w:num>
  <w:num w:numId="7" w16cid:durableId="237833873">
    <w:abstractNumId w:val="14"/>
  </w:num>
  <w:num w:numId="8" w16cid:durableId="376243985">
    <w:abstractNumId w:val="12"/>
  </w:num>
  <w:num w:numId="9" w16cid:durableId="2043238550">
    <w:abstractNumId w:val="15"/>
  </w:num>
  <w:num w:numId="10" w16cid:durableId="1905682519">
    <w:abstractNumId w:val="25"/>
  </w:num>
  <w:num w:numId="11" w16cid:durableId="1549537044">
    <w:abstractNumId w:val="22"/>
  </w:num>
  <w:num w:numId="12" w16cid:durableId="1877962763">
    <w:abstractNumId w:val="9"/>
  </w:num>
  <w:num w:numId="13" w16cid:durableId="1687100320">
    <w:abstractNumId w:val="7"/>
  </w:num>
  <w:num w:numId="14" w16cid:durableId="418528796">
    <w:abstractNumId w:val="6"/>
  </w:num>
  <w:num w:numId="15" w16cid:durableId="479077694">
    <w:abstractNumId w:val="5"/>
  </w:num>
  <w:num w:numId="16" w16cid:durableId="119953998">
    <w:abstractNumId w:val="4"/>
  </w:num>
  <w:num w:numId="17" w16cid:durableId="707337719">
    <w:abstractNumId w:val="8"/>
  </w:num>
  <w:num w:numId="18" w16cid:durableId="470290492">
    <w:abstractNumId w:val="3"/>
  </w:num>
  <w:num w:numId="19" w16cid:durableId="727455687">
    <w:abstractNumId w:val="2"/>
  </w:num>
  <w:num w:numId="20" w16cid:durableId="689335633">
    <w:abstractNumId w:val="1"/>
  </w:num>
  <w:num w:numId="21" w16cid:durableId="557664124">
    <w:abstractNumId w:val="0"/>
  </w:num>
  <w:num w:numId="22" w16cid:durableId="1468624067">
    <w:abstractNumId w:val="10"/>
  </w:num>
  <w:num w:numId="23" w16cid:durableId="957874345">
    <w:abstractNumId w:val="26"/>
  </w:num>
  <w:num w:numId="24" w16cid:durableId="1918660870">
    <w:abstractNumId w:val="29"/>
  </w:num>
  <w:num w:numId="25" w16cid:durableId="362558569">
    <w:abstractNumId w:val="28"/>
  </w:num>
  <w:num w:numId="26" w16cid:durableId="148713662">
    <w:abstractNumId w:val="21"/>
  </w:num>
  <w:num w:numId="27" w16cid:durableId="654647202">
    <w:abstractNumId w:val="16"/>
  </w:num>
  <w:num w:numId="28" w16cid:durableId="425227545">
    <w:abstractNumId w:val="13"/>
  </w:num>
  <w:num w:numId="29" w16cid:durableId="722680598">
    <w:abstractNumId w:val="11"/>
  </w:num>
  <w:num w:numId="30" w16cid:durableId="568229621">
    <w:abstractNumId w:val="23"/>
  </w:num>
  <w:num w:numId="31" w16cid:durableId="11171375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76"/>
    <w:rsid w:val="000033CC"/>
    <w:rsid w:val="000058D0"/>
    <w:rsid w:val="000343D9"/>
    <w:rsid w:val="00043025"/>
    <w:rsid w:val="00070937"/>
    <w:rsid w:val="00087FF6"/>
    <w:rsid w:val="000F38AC"/>
    <w:rsid w:val="00100AFA"/>
    <w:rsid w:val="00192B72"/>
    <w:rsid w:val="001935A0"/>
    <w:rsid w:val="001A752D"/>
    <w:rsid w:val="001D1E8E"/>
    <w:rsid w:val="001F16E7"/>
    <w:rsid w:val="0020516D"/>
    <w:rsid w:val="00216315"/>
    <w:rsid w:val="002213BA"/>
    <w:rsid w:val="00264C82"/>
    <w:rsid w:val="00273CB8"/>
    <w:rsid w:val="002D047C"/>
    <w:rsid w:val="002E54B4"/>
    <w:rsid w:val="002F3462"/>
    <w:rsid w:val="002F76E9"/>
    <w:rsid w:val="00344795"/>
    <w:rsid w:val="00364604"/>
    <w:rsid w:val="00365F72"/>
    <w:rsid w:val="00383EEF"/>
    <w:rsid w:val="00384A2B"/>
    <w:rsid w:val="00393D30"/>
    <w:rsid w:val="003A5DA6"/>
    <w:rsid w:val="003A6B99"/>
    <w:rsid w:val="003C0D4D"/>
    <w:rsid w:val="003D1B6F"/>
    <w:rsid w:val="003E67E4"/>
    <w:rsid w:val="003E6E28"/>
    <w:rsid w:val="003F18CE"/>
    <w:rsid w:val="00475AB5"/>
    <w:rsid w:val="004B1CDD"/>
    <w:rsid w:val="004B5FB0"/>
    <w:rsid w:val="004D20FD"/>
    <w:rsid w:val="0055384D"/>
    <w:rsid w:val="00555B17"/>
    <w:rsid w:val="005A6B27"/>
    <w:rsid w:val="005D1019"/>
    <w:rsid w:val="005E6BED"/>
    <w:rsid w:val="00606526"/>
    <w:rsid w:val="00640F4A"/>
    <w:rsid w:val="00644FAB"/>
    <w:rsid w:val="0064729C"/>
    <w:rsid w:val="00647DEF"/>
    <w:rsid w:val="00671812"/>
    <w:rsid w:val="00676136"/>
    <w:rsid w:val="006B66CE"/>
    <w:rsid w:val="006D2D83"/>
    <w:rsid w:val="006E5B5F"/>
    <w:rsid w:val="006F0E87"/>
    <w:rsid w:val="00725D76"/>
    <w:rsid w:val="007415A7"/>
    <w:rsid w:val="0077153F"/>
    <w:rsid w:val="007772EF"/>
    <w:rsid w:val="007800AF"/>
    <w:rsid w:val="007A5489"/>
    <w:rsid w:val="007B0361"/>
    <w:rsid w:val="007D239F"/>
    <w:rsid w:val="007F2D3D"/>
    <w:rsid w:val="00801E0D"/>
    <w:rsid w:val="0081150E"/>
    <w:rsid w:val="00825F37"/>
    <w:rsid w:val="00846F24"/>
    <w:rsid w:val="00855BDE"/>
    <w:rsid w:val="0089119A"/>
    <w:rsid w:val="008B7AD2"/>
    <w:rsid w:val="008C146D"/>
    <w:rsid w:val="008F1467"/>
    <w:rsid w:val="00955971"/>
    <w:rsid w:val="009974C4"/>
    <w:rsid w:val="009C58B5"/>
    <w:rsid w:val="009D2005"/>
    <w:rsid w:val="009F2E94"/>
    <w:rsid w:val="009F6D72"/>
    <w:rsid w:val="00A102EC"/>
    <w:rsid w:val="00A22D26"/>
    <w:rsid w:val="00A2578E"/>
    <w:rsid w:val="00A8160D"/>
    <w:rsid w:val="00AB3D93"/>
    <w:rsid w:val="00B11393"/>
    <w:rsid w:val="00B33793"/>
    <w:rsid w:val="00B82115"/>
    <w:rsid w:val="00B82D5C"/>
    <w:rsid w:val="00BA2056"/>
    <w:rsid w:val="00BA6A2F"/>
    <w:rsid w:val="00BD3F16"/>
    <w:rsid w:val="00C31BBC"/>
    <w:rsid w:val="00C36924"/>
    <w:rsid w:val="00C5460E"/>
    <w:rsid w:val="00C61FFF"/>
    <w:rsid w:val="00C64B99"/>
    <w:rsid w:val="00C87674"/>
    <w:rsid w:val="00C91E47"/>
    <w:rsid w:val="00CD759B"/>
    <w:rsid w:val="00D1506F"/>
    <w:rsid w:val="00D17359"/>
    <w:rsid w:val="00D56A86"/>
    <w:rsid w:val="00D77342"/>
    <w:rsid w:val="00DA5126"/>
    <w:rsid w:val="00DD7C5B"/>
    <w:rsid w:val="00DE6557"/>
    <w:rsid w:val="00E01C1A"/>
    <w:rsid w:val="00EA2E6C"/>
    <w:rsid w:val="00EC19FE"/>
    <w:rsid w:val="00EE3404"/>
    <w:rsid w:val="00F10AAF"/>
    <w:rsid w:val="00F17C58"/>
    <w:rsid w:val="00F43FF5"/>
    <w:rsid w:val="00F467FF"/>
    <w:rsid w:val="00F52E6C"/>
    <w:rsid w:val="00F70ED6"/>
    <w:rsid w:val="00F85463"/>
    <w:rsid w:val="00F86BDD"/>
    <w:rsid w:val="00F943FD"/>
    <w:rsid w:val="00F9754D"/>
    <w:rsid w:val="00FA7F57"/>
    <w:rsid w:val="00FB1AFF"/>
    <w:rsid w:val="00FC3D1C"/>
    <w:rsid w:val="00FC7DC7"/>
    <w:rsid w:val="00FD2065"/>
    <w:rsid w:val="00FD6AD6"/>
    <w:rsid w:val="00FE519C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ПП"/>
    <w:basedOn w:val="1"/>
    <w:link w:val="a7"/>
    <w:qFormat/>
    <w:rsid w:val="00393D30"/>
    <w:pPr>
      <w:spacing w:before="120" w:after="240"/>
      <w:jc w:val="center"/>
    </w:pPr>
    <w:rPr>
      <w:rFonts w:ascii="Times New Roman" w:hAnsi="Times New Roman"/>
      <w:b/>
      <w:caps/>
      <w:color w:val="000000" w:themeColor="text1"/>
      <w:sz w:val="28"/>
    </w:rPr>
  </w:style>
  <w:style w:type="character" w:customStyle="1" w:styleId="a7">
    <w:name w:val="Заголовок_ПП Знак"/>
    <w:basedOn w:val="10"/>
    <w:link w:val="a6"/>
    <w:rsid w:val="00393D30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ПП"/>
    <w:basedOn w:val="a2"/>
    <w:link w:val="a9"/>
    <w:qFormat/>
    <w:rsid w:val="008C146D"/>
    <w:pPr>
      <w:spacing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ПП Знак"/>
    <w:basedOn w:val="a3"/>
    <w:link w:val="a8"/>
    <w:rsid w:val="008C146D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2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uiPriority w:val="20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B82115"/>
    <w:pPr>
      <w:spacing w:line="360" w:lineRule="auto"/>
      <w:ind w:firstLine="709"/>
      <w:jc w:val="both"/>
    </w:pPr>
    <w:rPr>
      <w:bCs/>
      <w:i/>
      <w:lang w:val="en-US"/>
    </w:rPr>
  </w:style>
  <w:style w:type="character" w:customStyle="1" w:styleId="af9">
    <w:name w:val="Мой текст Знак"/>
    <w:basedOn w:val="a3"/>
    <w:link w:val="af8"/>
    <w:rsid w:val="00B82115"/>
    <w:rPr>
      <w:rFonts w:ascii="Times New Roman" w:eastAsia="Times New Roman" w:hAnsi="Times New Roman" w:cs="Times New Roman"/>
      <w:bCs/>
      <w:i/>
      <w:sz w:val="28"/>
      <w:szCs w:val="24"/>
      <w:lang w:val="en-US" w:eastAsia="ru-RU"/>
    </w:rPr>
  </w:style>
  <w:style w:type="paragraph" w:styleId="afa">
    <w:name w:val="caption"/>
    <w:basedOn w:val="a2"/>
    <w:next w:val="a2"/>
    <w:uiPriority w:val="35"/>
    <w:unhideWhenUsed/>
    <w:qFormat/>
    <w:rsid w:val="00264C82"/>
    <w:pPr>
      <w:spacing w:line="360" w:lineRule="auto"/>
      <w:jc w:val="center"/>
    </w:pPr>
    <w:rPr>
      <w:iCs/>
      <w:color w:val="44546A" w:themeColor="text2"/>
      <w:sz w:val="24"/>
      <w:szCs w:val="18"/>
    </w:rPr>
  </w:style>
  <w:style w:type="paragraph" w:customStyle="1" w:styleId="afb">
    <w:name w:val="Основной_Кирин"/>
    <w:basedOn w:val="a2"/>
    <w:link w:val="afc"/>
    <w:qFormat/>
    <w:rsid w:val="0064729C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fc">
    <w:name w:val="Основной_Кирин Знак"/>
    <w:basedOn w:val="a3"/>
    <w:link w:val="afb"/>
    <w:rsid w:val="0064729C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fd">
    <w:name w:val="Balloon Text"/>
    <w:basedOn w:val="a2"/>
    <w:link w:val="afe"/>
    <w:uiPriority w:val="99"/>
    <w:semiHidden/>
    <w:unhideWhenUsed/>
    <w:rsid w:val="0064729C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3"/>
    <w:link w:val="afd"/>
    <w:uiPriority w:val="99"/>
    <w:semiHidden/>
    <w:rsid w:val="0064729C"/>
    <w:rPr>
      <w:rFonts w:ascii="Segoe UI" w:eastAsia="Times New Roman" w:hAnsi="Segoe UI" w:cs="Segoe UI"/>
      <w:sz w:val="18"/>
      <w:szCs w:val="18"/>
      <w:lang w:eastAsia="ru-RU"/>
    </w:rPr>
  </w:style>
  <w:style w:type="paragraph" w:styleId="aff">
    <w:name w:val="endnote text"/>
    <w:basedOn w:val="a2"/>
    <w:link w:val="aff0"/>
    <w:uiPriority w:val="99"/>
    <w:semiHidden/>
    <w:unhideWhenUsed/>
    <w:rsid w:val="00BA6A2F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BA6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uiPriority w:val="99"/>
    <w:semiHidden/>
    <w:unhideWhenUsed/>
    <w:rsid w:val="00BA6A2F"/>
    <w:rPr>
      <w:vertAlign w:val="superscript"/>
    </w:rPr>
  </w:style>
  <w:style w:type="paragraph" w:styleId="aff2">
    <w:name w:val="footnote text"/>
    <w:basedOn w:val="a2"/>
    <w:link w:val="aff3"/>
    <w:uiPriority w:val="99"/>
    <w:semiHidden/>
    <w:unhideWhenUsed/>
    <w:rsid w:val="00BA6A2F"/>
    <w:rPr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BA6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3"/>
    <w:uiPriority w:val="99"/>
    <w:semiHidden/>
    <w:unhideWhenUsed/>
    <w:rsid w:val="00BA6A2F"/>
    <w:rPr>
      <w:vertAlign w:val="superscript"/>
    </w:rPr>
  </w:style>
  <w:style w:type="paragraph" w:customStyle="1" w:styleId="Default">
    <w:name w:val="Default"/>
    <w:uiPriority w:val="99"/>
    <w:rsid w:val="006F0E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f5">
    <w:name w:val="Unresolved Mention"/>
    <w:basedOn w:val="a3"/>
    <w:uiPriority w:val="99"/>
    <w:semiHidden/>
    <w:unhideWhenUsed/>
    <w:rsid w:val="00F7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nter2m.ru/ai-recogni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35C6-AF5E-4728-AC62-0A8E52BF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19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Дарья Корелина</cp:lastModifiedBy>
  <cp:revision>11</cp:revision>
  <dcterms:created xsi:type="dcterms:W3CDTF">2022-05-25T11:20:00Z</dcterms:created>
  <dcterms:modified xsi:type="dcterms:W3CDTF">2022-06-14T17:13:00Z</dcterms:modified>
</cp:coreProperties>
</file>