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06E7B" w14:textId="77777777" w:rsidR="0056498B" w:rsidRPr="0056498B" w:rsidRDefault="0056498B" w:rsidP="0056498B">
      <w:pPr>
        <w:tabs>
          <w:tab w:val="left" w:pos="5580"/>
        </w:tabs>
        <w:spacing w:after="0" w:line="240" w:lineRule="auto"/>
        <w:jc w:val="center"/>
        <w:rPr>
          <w:rFonts w:ascii="Times New Roman" w:eastAsia="Times New Roman" w:hAnsi="Times New Roman" w:cs="Times New Roman"/>
          <w:sz w:val="28"/>
          <w:szCs w:val="28"/>
          <w:lang w:eastAsia="ru-RU"/>
        </w:rPr>
      </w:pPr>
      <w:bookmarkStart w:id="0" w:name="_Toc103636405"/>
      <w:bookmarkStart w:id="1" w:name="_Toc103684177"/>
      <w:bookmarkStart w:id="2" w:name="_Hlk104547545"/>
      <w:r w:rsidRPr="0056498B">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8240" behindDoc="0" locked="0" layoutInCell="1" allowOverlap="1" wp14:anchorId="0EE2B57C" wp14:editId="2A591C8E">
                <wp:simplePos x="0" y="0"/>
                <wp:positionH relativeFrom="column">
                  <wp:posOffset>1224915</wp:posOffset>
                </wp:positionH>
                <wp:positionV relativeFrom="paragraph">
                  <wp:posOffset>-81915</wp:posOffset>
                </wp:positionV>
                <wp:extent cx="4798060" cy="1123950"/>
                <wp:effectExtent l="0" t="0" r="254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123950"/>
                        </a:xfrm>
                        <a:prstGeom prst="rect">
                          <a:avLst/>
                        </a:prstGeom>
                        <a:solidFill>
                          <a:srgbClr val="FFFFFF"/>
                        </a:solidFill>
                        <a:ln w="9525">
                          <a:noFill/>
                          <a:miter lim="800000"/>
                          <a:headEnd/>
                          <a:tailEnd/>
                        </a:ln>
                      </wps:spPr>
                      <wps:txbx>
                        <w:txbxContent>
                          <w:p w14:paraId="44421D93" w14:textId="77777777" w:rsidR="0056498B" w:rsidRPr="0056498B" w:rsidRDefault="0056498B" w:rsidP="0056498B">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14:paraId="37755929"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w:t>
                            </w:r>
                            <w:proofErr w:type="spellStart"/>
                            <w:r w:rsidRPr="0056498B">
                              <w:rPr>
                                <w:rFonts w:ascii="Times New Roman" w:hAnsi="Times New Roman" w:cs="Times New Roman"/>
                                <w:sz w:val="24"/>
                                <w:lang w:val="ru-RU"/>
                              </w:rPr>
                              <w:t>УрФУ</w:t>
                            </w:r>
                            <w:proofErr w:type="spellEnd"/>
                            <w:r w:rsidRPr="0056498B">
                              <w:rPr>
                                <w:rFonts w:ascii="Times New Roman" w:hAnsi="Times New Roman" w:cs="Times New Roman"/>
                                <w:sz w:val="24"/>
                                <w:lang w:val="ru-RU"/>
                              </w:rPr>
                              <w:t>)</w:t>
                            </w:r>
                          </w:p>
                          <w:p w14:paraId="2BEA3BAF"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2B57C" id="_x0000_t202" coordsize="21600,21600" o:spt="202" path="m,l,21600r21600,l21600,xe">
                <v:stroke joinstyle="miter"/>
                <v:path gradientshapeok="t" o:connecttype="rect"/>
              </v:shapetype>
              <v:shape id="Надпись 16" o:spid="_x0000_s1026" type="#_x0000_t202" style="position:absolute;left:0;text-align:left;margin-left:96.45pt;margin-top:-6.45pt;width:377.8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" stroked="f">
                <v:textbox inset="0,0,0,0">
                  <w:txbxContent>
                    <w:p w14:paraId="44421D93" w14:textId="77777777" w:rsidR="0056498B" w:rsidRPr="0056498B" w:rsidRDefault="0056498B" w:rsidP="0056498B">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14:paraId="37755929"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w:t>
                      </w:r>
                      <w:proofErr w:type="spellStart"/>
                      <w:r w:rsidRPr="0056498B">
                        <w:rPr>
                          <w:rFonts w:ascii="Times New Roman" w:hAnsi="Times New Roman" w:cs="Times New Roman"/>
                          <w:sz w:val="24"/>
                          <w:lang w:val="ru-RU"/>
                        </w:rPr>
                        <w:t>УрФУ</w:t>
                      </w:r>
                      <w:proofErr w:type="spellEnd"/>
                      <w:r w:rsidRPr="0056498B">
                        <w:rPr>
                          <w:rFonts w:ascii="Times New Roman" w:hAnsi="Times New Roman" w:cs="Times New Roman"/>
                          <w:sz w:val="24"/>
                          <w:lang w:val="ru-RU"/>
                        </w:rPr>
                        <w:t>)</w:t>
                      </w:r>
                    </w:p>
                    <w:p w14:paraId="2BEA3BAF" w14:textId="77777777" w:rsidR="0056498B" w:rsidRPr="0056498B" w:rsidRDefault="0056498B" w:rsidP="0056498B">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v:textbox>
              </v:shape>
            </w:pict>
          </mc:Fallback>
        </mc:AlternateContent>
      </w:r>
      <w:r w:rsidRPr="0056498B">
        <w:rPr>
          <w:rFonts w:ascii="Times New Roman" w:eastAsia="Times New Roman" w:hAnsi="Times New Roman" w:cs="Times New Roman"/>
          <w:noProof/>
          <w:sz w:val="28"/>
          <w:szCs w:val="24"/>
          <w:lang w:eastAsia="ru-RU"/>
        </w:rPr>
        <w:drawing>
          <wp:anchor distT="0" distB="0" distL="114300" distR="114300" simplePos="0" relativeHeight="251658241" behindDoc="1" locked="0" layoutInCell="1" allowOverlap="1" wp14:anchorId="37A94A81" wp14:editId="749C054F">
            <wp:simplePos x="0" y="0"/>
            <wp:positionH relativeFrom="column">
              <wp:posOffset>-99060</wp:posOffset>
            </wp:positionH>
            <wp:positionV relativeFrom="paragraph">
              <wp:posOffset>-149860</wp:posOffset>
            </wp:positionV>
            <wp:extent cx="1243330" cy="692785"/>
            <wp:effectExtent l="0" t="0" r="0" b="0"/>
            <wp:wrapNone/>
            <wp:docPr id="17" name="Рисунок 17"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14:paraId="2F9B5095" w14:textId="77777777" w:rsidR="0056498B" w:rsidRPr="0056498B" w:rsidRDefault="0056498B" w:rsidP="0056498B">
      <w:pPr>
        <w:tabs>
          <w:tab w:val="left" w:pos="5580"/>
        </w:tabs>
        <w:spacing w:after="0" w:line="240" w:lineRule="auto"/>
        <w:rPr>
          <w:rFonts w:ascii="Times New Roman" w:eastAsia="Times New Roman" w:hAnsi="Times New Roman" w:cs="Times New Roman"/>
          <w:sz w:val="28"/>
          <w:szCs w:val="28"/>
          <w:lang w:eastAsia="ru-RU"/>
        </w:rPr>
      </w:pPr>
    </w:p>
    <w:p w14:paraId="746F2D2E"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682541BC"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7857A53B" w14:textId="77777777" w:rsidR="0056498B" w:rsidRPr="0056498B" w:rsidRDefault="0056498B" w:rsidP="0056498B">
      <w:pPr>
        <w:tabs>
          <w:tab w:val="left" w:pos="9214"/>
        </w:tabs>
        <w:spacing w:after="0" w:line="240" w:lineRule="auto"/>
        <w:ind w:left="4678"/>
        <w:rPr>
          <w:rFonts w:ascii="Times New Roman" w:eastAsia="Times New Roman" w:hAnsi="Times New Roman" w:cs="Times New Roman"/>
          <w:sz w:val="28"/>
          <w:szCs w:val="24"/>
          <w:lang w:eastAsia="ru-RU"/>
        </w:rPr>
      </w:pPr>
    </w:p>
    <w:p w14:paraId="556AC3C4" w14:textId="77777777" w:rsidR="0056498B" w:rsidRPr="0056498B" w:rsidRDefault="0056498B" w:rsidP="0056498B">
      <w:pPr>
        <w:tabs>
          <w:tab w:val="left" w:pos="9214"/>
        </w:tabs>
        <w:spacing w:after="0" w:line="240" w:lineRule="auto"/>
        <w:ind w:left="4678"/>
        <w:rPr>
          <w:rFonts w:ascii="Times New Roman" w:eastAsia="Times New Roman" w:hAnsi="Times New Roman" w:cs="Times New Roman"/>
          <w:sz w:val="28"/>
          <w:szCs w:val="24"/>
          <w:lang w:eastAsia="ru-RU"/>
        </w:rPr>
      </w:pPr>
    </w:p>
    <w:p w14:paraId="7BE50F70" w14:textId="77777777" w:rsidR="0056498B" w:rsidRPr="0056498B" w:rsidRDefault="0056498B" w:rsidP="0056498B">
      <w:pPr>
        <w:tabs>
          <w:tab w:val="left" w:pos="9214"/>
        </w:tabs>
        <w:spacing w:after="0" w:line="240" w:lineRule="auto"/>
        <w:ind w:left="4678"/>
        <w:rPr>
          <w:rFonts w:ascii="Times New Roman" w:eastAsia="Times New Roman" w:hAnsi="Times New Roman" w:cs="Times New Roman"/>
          <w:sz w:val="28"/>
          <w:szCs w:val="24"/>
          <w:lang w:eastAsia="ru-RU"/>
        </w:rPr>
      </w:pPr>
    </w:p>
    <w:p w14:paraId="200A48B8" w14:textId="46D30227" w:rsidR="0056498B" w:rsidRDefault="0056498B" w:rsidP="0056498B">
      <w:pPr>
        <w:spacing w:after="0" w:line="240" w:lineRule="auto"/>
        <w:jc w:val="center"/>
        <w:rPr>
          <w:rFonts w:ascii="Times New Roman" w:eastAsia="Times New Roman" w:hAnsi="Times New Roman" w:cs="Times New Roman"/>
          <w:sz w:val="28"/>
          <w:szCs w:val="24"/>
          <w:lang w:eastAsia="ru-RU"/>
        </w:rPr>
      </w:pPr>
    </w:p>
    <w:p w14:paraId="280674B3" w14:textId="1AB7CB66" w:rsidR="005A0B9F" w:rsidRDefault="005A0B9F" w:rsidP="0056498B">
      <w:pPr>
        <w:spacing w:after="0" w:line="240" w:lineRule="auto"/>
        <w:jc w:val="center"/>
        <w:rPr>
          <w:rFonts w:ascii="Times New Roman" w:eastAsia="Times New Roman" w:hAnsi="Times New Roman" w:cs="Times New Roman"/>
          <w:sz w:val="28"/>
          <w:szCs w:val="24"/>
          <w:lang w:eastAsia="ru-RU"/>
        </w:rPr>
      </w:pPr>
    </w:p>
    <w:p w14:paraId="1802CFC4" w14:textId="07B0AE1F" w:rsidR="005A0B9F" w:rsidRDefault="005A0B9F" w:rsidP="0056498B">
      <w:pPr>
        <w:spacing w:after="0" w:line="240" w:lineRule="auto"/>
        <w:jc w:val="center"/>
        <w:rPr>
          <w:rFonts w:ascii="Times New Roman" w:eastAsia="Times New Roman" w:hAnsi="Times New Roman" w:cs="Times New Roman"/>
          <w:sz w:val="28"/>
          <w:szCs w:val="24"/>
          <w:lang w:eastAsia="ru-RU"/>
        </w:rPr>
      </w:pPr>
    </w:p>
    <w:p w14:paraId="20148D77" w14:textId="4FCD59D8"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13FC94BB" w14:textId="5BE27491"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199EC614" w14:textId="7B21BA37"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496413FE" w14:textId="77777777" w:rsidR="004845BD" w:rsidRDefault="004845BD" w:rsidP="0056498B">
      <w:pPr>
        <w:spacing w:after="0" w:line="240" w:lineRule="auto"/>
        <w:jc w:val="center"/>
        <w:rPr>
          <w:rFonts w:ascii="Times New Roman" w:eastAsia="Times New Roman" w:hAnsi="Times New Roman" w:cs="Times New Roman"/>
          <w:sz w:val="28"/>
          <w:szCs w:val="24"/>
          <w:lang w:eastAsia="ru-RU"/>
        </w:rPr>
      </w:pPr>
    </w:p>
    <w:p w14:paraId="1528E123" w14:textId="5C51BC00" w:rsidR="005A0B9F" w:rsidRDefault="005A0B9F" w:rsidP="0056498B">
      <w:pPr>
        <w:spacing w:after="0" w:line="240" w:lineRule="auto"/>
        <w:jc w:val="center"/>
        <w:rPr>
          <w:rFonts w:ascii="Times New Roman" w:eastAsia="Times New Roman" w:hAnsi="Times New Roman" w:cs="Times New Roman"/>
          <w:sz w:val="28"/>
          <w:szCs w:val="24"/>
          <w:lang w:eastAsia="ru-RU"/>
        </w:rPr>
      </w:pPr>
    </w:p>
    <w:p w14:paraId="46A6465C" w14:textId="77777777" w:rsidR="005A0B9F" w:rsidRPr="0056498B" w:rsidRDefault="005A0B9F" w:rsidP="0056498B">
      <w:pPr>
        <w:spacing w:after="0" w:line="240" w:lineRule="auto"/>
        <w:jc w:val="center"/>
        <w:rPr>
          <w:rFonts w:ascii="Times New Roman" w:eastAsia="Times New Roman" w:hAnsi="Times New Roman" w:cs="Times New Roman"/>
          <w:sz w:val="28"/>
          <w:szCs w:val="24"/>
          <w:lang w:eastAsia="ru-RU"/>
        </w:rPr>
      </w:pPr>
    </w:p>
    <w:p w14:paraId="45947E34" w14:textId="77777777" w:rsidR="0056498B" w:rsidRPr="0056498B" w:rsidRDefault="0056498B" w:rsidP="005A0B9F">
      <w:pPr>
        <w:spacing w:after="0" w:line="240" w:lineRule="auto"/>
        <w:rPr>
          <w:rFonts w:ascii="Times New Roman" w:eastAsia="Times New Roman" w:hAnsi="Times New Roman" w:cs="Times New Roman"/>
          <w:sz w:val="28"/>
          <w:szCs w:val="24"/>
          <w:lang w:eastAsia="ru-RU"/>
        </w:rPr>
      </w:pPr>
    </w:p>
    <w:p w14:paraId="6CBA760B" w14:textId="77777777" w:rsidR="0056498B" w:rsidRPr="0056498B" w:rsidRDefault="0056498B" w:rsidP="005A0B9F">
      <w:pPr>
        <w:spacing w:after="0" w:line="240" w:lineRule="auto"/>
        <w:jc w:val="center"/>
        <w:rPr>
          <w:rFonts w:ascii="Times New Roman" w:eastAsia="Times New Roman" w:hAnsi="Times New Roman" w:cs="Times New Roman"/>
          <w:sz w:val="28"/>
          <w:szCs w:val="28"/>
          <w:lang w:eastAsia="ru-RU"/>
        </w:rPr>
      </w:pPr>
      <w:r w:rsidRPr="0056498B">
        <w:rPr>
          <w:rFonts w:ascii="Times New Roman" w:eastAsia="Times New Roman" w:hAnsi="Times New Roman" w:cs="Times New Roman"/>
          <w:sz w:val="28"/>
          <w:szCs w:val="28"/>
          <w:lang w:eastAsia="ru-RU"/>
        </w:rPr>
        <w:t>ОТЧЕТ</w:t>
      </w:r>
    </w:p>
    <w:p w14:paraId="484F6614" w14:textId="77777777" w:rsidR="0056498B" w:rsidRPr="0056498B" w:rsidRDefault="0056498B" w:rsidP="005A0B9F">
      <w:pPr>
        <w:spacing w:after="0" w:line="240" w:lineRule="auto"/>
        <w:jc w:val="center"/>
        <w:rPr>
          <w:rFonts w:ascii="Times New Roman" w:eastAsia="Times New Roman" w:hAnsi="Times New Roman" w:cs="Times New Roman"/>
          <w:sz w:val="28"/>
          <w:szCs w:val="28"/>
          <w:lang w:eastAsia="ru-RU"/>
        </w:rPr>
      </w:pPr>
      <w:r w:rsidRPr="0056498B">
        <w:rPr>
          <w:rFonts w:ascii="Times New Roman" w:eastAsia="Times New Roman" w:hAnsi="Times New Roman" w:cs="Times New Roman"/>
          <w:sz w:val="28"/>
          <w:szCs w:val="28"/>
          <w:lang w:eastAsia="ru-RU"/>
        </w:rPr>
        <w:t>о проектной работе</w:t>
      </w:r>
    </w:p>
    <w:p w14:paraId="290BDE44" w14:textId="64652358" w:rsidR="0056498B" w:rsidRPr="0056498B" w:rsidRDefault="753B2C1C" w:rsidP="005A0B9F">
      <w:pPr>
        <w:spacing w:after="0" w:line="240" w:lineRule="auto"/>
        <w:jc w:val="center"/>
        <w:rPr>
          <w:rFonts w:ascii="Times New Roman" w:eastAsia="Calibri" w:hAnsi="Times New Roman" w:cs="Times New Roman"/>
          <w:sz w:val="28"/>
          <w:szCs w:val="28"/>
          <w:u w:val="single"/>
        </w:rPr>
      </w:pPr>
      <w:r w:rsidRPr="753B2C1C">
        <w:rPr>
          <w:rFonts w:ascii="Times New Roman" w:eastAsia="Times New Roman" w:hAnsi="Times New Roman" w:cs="Times New Roman"/>
          <w:sz w:val="28"/>
          <w:szCs w:val="28"/>
          <w:lang w:eastAsia="ru-RU"/>
        </w:rPr>
        <w:t xml:space="preserve">по теме: </w:t>
      </w:r>
      <w:r w:rsidR="00CC131E">
        <w:rPr>
          <w:rFonts w:ascii="Times New Roman" w:eastAsia="Times New Roman" w:hAnsi="Times New Roman" w:cs="Times New Roman"/>
          <w:sz w:val="28"/>
          <w:szCs w:val="28"/>
          <w:lang w:eastAsia="ru-RU"/>
        </w:rPr>
        <w:t>«</w:t>
      </w:r>
      <w:r w:rsidRPr="753B2C1C">
        <w:rPr>
          <w:rFonts w:ascii="Times New Roman" w:eastAsia="Times New Roman" w:hAnsi="Times New Roman" w:cs="Times New Roman"/>
          <w:sz w:val="28"/>
          <w:szCs w:val="28"/>
          <w:lang w:eastAsia="ru-RU"/>
        </w:rPr>
        <w:t>Создание интерактивного календаря с напоми</w:t>
      </w:r>
      <w:r w:rsidR="00CC131E">
        <w:rPr>
          <w:rFonts w:ascii="Times New Roman" w:eastAsia="Times New Roman" w:hAnsi="Times New Roman" w:cs="Times New Roman"/>
          <w:sz w:val="28"/>
          <w:szCs w:val="28"/>
          <w:lang w:eastAsia="ru-RU"/>
        </w:rPr>
        <w:t>на</w:t>
      </w:r>
      <w:r w:rsidRPr="753B2C1C">
        <w:rPr>
          <w:rFonts w:ascii="Times New Roman" w:eastAsia="Times New Roman" w:hAnsi="Times New Roman" w:cs="Times New Roman"/>
          <w:sz w:val="28"/>
          <w:szCs w:val="28"/>
          <w:lang w:eastAsia="ru-RU"/>
        </w:rPr>
        <w:t>ниями</w:t>
      </w:r>
      <w:r w:rsidR="00CC131E">
        <w:rPr>
          <w:rFonts w:ascii="Times New Roman" w:eastAsia="Times New Roman" w:hAnsi="Times New Roman" w:cs="Times New Roman"/>
          <w:sz w:val="28"/>
          <w:szCs w:val="28"/>
          <w:lang w:eastAsia="ru-RU"/>
        </w:rPr>
        <w:t>»</w:t>
      </w:r>
    </w:p>
    <w:p w14:paraId="475A97BE" w14:textId="7662F85C" w:rsidR="0056498B" w:rsidRPr="0051736C" w:rsidRDefault="0056498B" w:rsidP="005A0B9F">
      <w:pPr>
        <w:spacing w:after="0" w:line="240" w:lineRule="auto"/>
        <w:jc w:val="center"/>
        <w:rPr>
          <w:rFonts w:ascii="Times New Roman" w:eastAsia="Calibri" w:hAnsi="Times New Roman" w:cs="Times New Roman"/>
          <w:sz w:val="28"/>
          <w:szCs w:val="28"/>
        </w:rPr>
      </w:pPr>
      <w:r w:rsidRPr="0056498B">
        <w:rPr>
          <w:rFonts w:ascii="Times New Roman" w:eastAsia="Calibri" w:hAnsi="Times New Roman" w:cs="Times New Roman"/>
          <w:sz w:val="28"/>
          <w:szCs w:val="28"/>
        </w:rPr>
        <w:t xml:space="preserve">по дисциплине: </w:t>
      </w:r>
      <w:r w:rsidRPr="00CC131E">
        <w:rPr>
          <w:rFonts w:ascii="Times New Roman" w:eastAsia="Calibri" w:hAnsi="Times New Roman" w:cs="Times New Roman"/>
          <w:sz w:val="28"/>
          <w:szCs w:val="28"/>
        </w:rPr>
        <w:t>Проектный практикум</w:t>
      </w:r>
      <w:r w:rsidRPr="0056498B">
        <w:rPr>
          <w:rFonts w:ascii="Times New Roman" w:eastAsia="Calibri" w:hAnsi="Times New Roman" w:cs="Times New Roman"/>
          <w:sz w:val="28"/>
          <w:szCs w:val="28"/>
          <w:u w:val="single"/>
        </w:rPr>
        <w:t xml:space="preserve"> </w:t>
      </w:r>
    </w:p>
    <w:p w14:paraId="797C20F9" w14:textId="77777777" w:rsidR="0056498B" w:rsidRPr="0056498B" w:rsidRDefault="0056498B" w:rsidP="005A0B9F">
      <w:pPr>
        <w:spacing w:after="0" w:line="240" w:lineRule="auto"/>
        <w:jc w:val="center"/>
        <w:rPr>
          <w:rFonts w:ascii="Times New Roman" w:eastAsia="Times New Roman" w:hAnsi="Times New Roman" w:cs="Times New Roman"/>
          <w:sz w:val="28"/>
          <w:szCs w:val="24"/>
          <w:lang w:eastAsia="ru-RU"/>
        </w:rPr>
      </w:pPr>
    </w:p>
    <w:p w14:paraId="2A09DF34"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57C49359"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2B55A5C9" w14:textId="71533E2C" w:rsidR="0056498B" w:rsidRDefault="0056498B" w:rsidP="0056498B">
      <w:pPr>
        <w:spacing w:after="0" w:line="240" w:lineRule="auto"/>
        <w:jc w:val="center"/>
        <w:rPr>
          <w:rFonts w:ascii="Times New Roman" w:eastAsia="Times New Roman" w:hAnsi="Times New Roman" w:cs="Times New Roman"/>
          <w:sz w:val="28"/>
          <w:szCs w:val="24"/>
          <w:lang w:eastAsia="ru-RU"/>
        </w:rPr>
      </w:pPr>
    </w:p>
    <w:p w14:paraId="218508D6" w14:textId="77777777" w:rsidR="004845BD" w:rsidRPr="0056498B" w:rsidRDefault="004845BD" w:rsidP="0056498B">
      <w:pPr>
        <w:spacing w:after="0" w:line="240" w:lineRule="auto"/>
        <w:jc w:val="center"/>
        <w:rPr>
          <w:rFonts w:ascii="Times New Roman" w:eastAsia="Times New Roman" w:hAnsi="Times New Roman" w:cs="Times New Roman"/>
          <w:sz w:val="28"/>
          <w:szCs w:val="24"/>
          <w:lang w:eastAsia="ru-RU"/>
        </w:rPr>
      </w:pPr>
    </w:p>
    <w:p w14:paraId="0FC5CB71" w14:textId="77777777" w:rsidR="0056498B" w:rsidRPr="0056498B" w:rsidRDefault="0056498B" w:rsidP="0056498B">
      <w:pPr>
        <w:spacing w:after="0" w:line="240" w:lineRule="auto"/>
        <w:jc w:val="center"/>
        <w:rPr>
          <w:rFonts w:ascii="Times New Roman" w:eastAsia="Times New Roman" w:hAnsi="Times New Roman" w:cs="Times New Roman"/>
          <w:sz w:val="28"/>
          <w:szCs w:val="24"/>
          <w:lang w:eastAsia="ru-RU"/>
        </w:rPr>
      </w:pPr>
    </w:p>
    <w:p w14:paraId="321A631A" w14:textId="25502A67" w:rsidR="0056498B" w:rsidRPr="0050099D" w:rsidRDefault="0056498B"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r w:rsidRPr="0056498B">
        <w:rPr>
          <w:rFonts w:ascii="Times New Roman" w:eastAsia="Times New Roman" w:hAnsi="Times New Roman" w:cs="Times New Roman"/>
          <w:sz w:val="28"/>
          <w:szCs w:val="24"/>
          <w:lang w:eastAsia="ru-RU"/>
        </w:rPr>
        <w:t>Команда</w:t>
      </w:r>
      <w:r w:rsidRPr="0050099D">
        <w:rPr>
          <w:rFonts w:ascii="Times New Roman" w:eastAsia="Times New Roman" w:hAnsi="Times New Roman" w:cs="Times New Roman"/>
          <w:sz w:val="28"/>
          <w:szCs w:val="24"/>
          <w:lang w:eastAsia="ru-RU"/>
        </w:rPr>
        <w:t>:</w:t>
      </w:r>
      <w:r w:rsidR="0051736C" w:rsidRPr="0050099D">
        <w:rPr>
          <w:rFonts w:ascii="Times New Roman" w:eastAsia="Times New Roman" w:hAnsi="Times New Roman" w:cs="Times New Roman"/>
          <w:sz w:val="28"/>
          <w:szCs w:val="24"/>
          <w:lang w:eastAsia="ru-RU"/>
        </w:rPr>
        <w:t xml:space="preserve"> </w:t>
      </w:r>
      <w:r w:rsidR="0051736C" w:rsidRPr="0051736C">
        <w:rPr>
          <w:rFonts w:ascii="Times New Roman" w:eastAsia="Times New Roman" w:hAnsi="Times New Roman" w:cs="Times New Roman"/>
          <w:sz w:val="28"/>
          <w:szCs w:val="24"/>
          <w:u w:val="single"/>
          <w:lang w:val="en-US" w:eastAsia="ru-RU"/>
        </w:rPr>
        <w:t>Hard</w:t>
      </w:r>
      <w:r w:rsidR="0051736C" w:rsidRPr="0050099D">
        <w:rPr>
          <w:rFonts w:ascii="Times New Roman" w:eastAsia="Times New Roman" w:hAnsi="Times New Roman" w:cs="Times New Roman"/>
          <w:sz w:val="28"/>
          <w:szCs w:val="24"/>
          <w:u w:val="single"/>
          <w:lang w:eastAsia="ru-RU"/>
        </w:rPr>
        <w:t xml:space="preserve"> </w:t>
      </w:r>
      <w:r w:rsidR="0051736C" w:rsidRPr="0051736C">
        <w:rPr>
          <w:rFonts w:ascii="Times New Roman" w:eastAsia="Times New Roman" w:hAnsi="Times New Roman" w:cs="Times New Roman"/>
          <w:sz w:val="28"/>
          <w:szCs w:val="24"/>
          <w:u w:val="single"/>
          <w:lang w:val="en-US" w:eastAsia="ru-RU"/>
        </w:rPr>
        <w:t>skills</w:t>
      </w:r>
      <w:r w:rsidR="0051736C" w:rsidRPr="0050099D">
        <w:rPr>
          <w:rFonts w:ascii="Times New Roman" w:eastAsia="Times New Roman" w:hAnsi="Times New Roman" w:cs="Times New Roman"/>
          <w:sz w:val="28"/>
          <w:szCs w:val="24"/>
          <w:u w:val="single"/>
          <w:lang w:eastAsia="ru-RU"/>
        </w:rPr>
        <w:t xml:space="preserve">, </w:t>
      </w:r>
      <w:r w:rsidR="0051736C" w:rsidRPr="0051736C">
        <w:rPr>
          <w:rFonts w:ascii="Times New Roman" w:eastAsia="Times New Roman" w:hAnsi="Times New Roman" w:cs="Times New Roman"/>
          <w:sz w:val="28"/>
          <w:szCs w:val="24"/>
          <w:u w:val="single"/>
          <w:lang w:val="en-US" w:eastAsia="ru-RU"/>
        </w:rPr>
        <w:t>Hard</w:t>
      </w:r>
      <w:r w:rsidR="0051736C" w:rsidRPr="0050099D">
        <w:rPr>
          <w:rFonts w:ascii="Times New Roman" w:eastAsia="Times New Roman" w:hAnsi="Times New Roman" w:cs="Times New Roman"/>
          <w:sz w:val="28"/>
          <w:szCs w:val="24"/>
          <w:u w:val="single"/>
          <w:lang w:eastAsia="ru-RU"/>
        </w:rPr>
        <w:t xml:space="preserve"> </w:t>
      </w:r>
      <w:r w:rsidR="0051736C" w:rsidRPr="0051736C">
        <w:rPr>
          <w:rFonts w:ascii="Times New Roman" w:eastAsia="Times New Roman" w:hAnsi="Times New Roman" w:cs="Times New Roman"/>
          <w:sz w:val="28"/>
          <w:szCs w:val="24"/>
          <w:u w:val="single"/>
          <w:lang w:val="en-US" w:eastAsia="ru-RU"/>
        </w:rPr>
        <w:t>work</w:t>
      </w:r>
      <w:r w:rsidR="00A2541C" w:rsidRPr="0050099D">
        <w:rPr>
          <w:rFonts w:ascii="Times New Roman" w:eastAsia="Times New Roman" w:hAnsi="Times New Roman" w:cs="Times New Roman"/>
          <w:sz w:val="28"/>
          <w:szCs w:val="24"/>
          <w:lang w:eastAsia="ru-RU"/>
        </w:rPr>
        <w:t xml:space="preserve"> </w:t>
      </w:r>
    </w:p>
    <w:p w14:paraId="084D593C" w14:textId="77777777" w:rsidR="005A0B9F" w:rsidRPr="0050099D" w:rsidRDefault="005A0B9F"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p>
    <w:p w14:paraId="260103D0" w14:textId="3EBCB10F" w:rsidR="005A0B9F" w:rsidRPr="0051736C" w:rsidRDefault="005A0B9F"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Тимлид</w:t>
      </w:r>
      <w:r w:rsidRPr="005A0B9F">
        <w:rPr>
          <w:rFonts w:ascii="Times New Roman" w:eastAsia="Times New Roman" w:hAnsi="Times New Roman" w:cs="Times New Roman"/>
          <w:sz w:val="28"/>
          <w:szCs w:val="24"/>
          <w:lang w:eastAsia="ru-RU"/>
        </w:rPr>
        <w:t>:</w:t>
      </w:r>
      <w:r w:rsidR="004845BD" w:rsidRPr="004845BD">
        <w:rPr>
          <w:rFonts w:ascii="Times New Roman" w:eastAsia="Times New Roman" w:hAnsi="Times New Roman" w:cs="Times New Roman"/>
          <w:sz w:val="28"/>
          <w:szCs w:val="24"/>
          <w:lang w:eastAsia="ru-RU"/>
        </w:rPr>
        <w:t xml:space="preserve"> </w:t>
      </w:r>
      <w:r w:rsidR="0051736C">
        <w:rPr>
          <w:rFonts w:ascii="Times New Roman" w:eastAsia="Times New Roman" w:hAnsi="Times New Roman" w:cs="Times New Roman"/>
          <w:sz w:val="28"/>
          <w:szCs w:val="24"/>
          <w:u w:val="single"/>
          <w:lang w:eastAsia="ru-RU"/>
        </w:rPr>
        <w:t>Яковлев Савелий</w:t>
      </w:r>
      <w:r w:rsidR="0051736C" w:rsidRPr="0051736C">
        <w:rPr>
          <w:rFonts w:ascii="Times New Roman" w:eastAsia="Times New Roman" w:hAnsi="Times New Roman" w:cs="Times New Roman"/>
          <w:sz w:val="28"/>
          <w:szCs w:val="24"/>
          <w:lang w:eastAsia="ru-RU"/>
        </w:rPr>
        <w:t xml:space="preserve"> </w:t>
      </w:r>
      <w:r w:rsidR="004845BD" w:rsidRPr="004845BD">
        <w:rPr>
          <w:rFonts w:ascii="Times New Roman" w:eastAsia="Times New Roman" w:hAnsi="Times New Roman" w:cs="Times New Roman"/>
          <w:sz w:val="28"/>
          <w:szCs w:val="24"/>
          <w:lang w:eastAsia="ru-RU"/>
        </w:rPr>
        <w:t>РИ-</w:t>
      </w:r>
      <w:r w:rsidR="0051736C">
        <w:rPr>
          <w:rFonts w:ascii="Times New Roman" w:eastAsia="Times New Roman" w:hAnsi="Times New Roman" w:cs="Times New Roman"/>
          <w:sz w:val="28"/>
          <w:szCs w:val="24"/>
          <w:lang w:eastAsia="ru-RU"/>
        </w:rPr>
        <w:t>130941</w:t>
      </w:r>
    </w:p>
    <w:p w14:paraId="12361297" w14:textId="36E75A0B" w:rsidR="005A0B9F" w:rsidRPr="005A0B9F" w:rsidRDefault="005A0B9F"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Аналитик:</w:t>
      </w:r>
      <w:r w:rsidR="004845BD" w:rsidRPr="004845BD">
        <w:rPr>
          <w:rFonts w:ascii="Times New Roman" w:eastAsia="Times New Roman" w:hAnsi="Times New Roman" w:cs="Times New Roman"/>
          <w:sz w:val="28"/>
          <w:szCs w:val="24"/>
          <w:lang w:eastAsia="ru-RU"/>
        </w:rPr>
        <w:t xml:space="preserve"> </w:t>
      </w:r>
      <w:r w:rsidR="0051736C">
        <w:rPr>
          <w:rFonts w:ascii="Times New Roman" w:eastAsia="Times New Roman" w:hAnsi="Times New Roman" w:cs="Times New Roman"/>
          <w:sz w:val="28"/>
          <w:szCs w:val="24"/>
          <w:u w:val="single"/>
          <w:lang w:eastAsia="ru-RU"/>
        </w:rPr>
        <w:t>Казанцев Никит</w:t>
      </w:r>
      <w:r w:rsidR="0051736C" w:rsidRPr="0051736C">
        <w:rPr>
          <w:rFonts w:ascii="Times New Roman" w:eastAsia="Times New Roman" w:hAnsi="Times New Roman" w:cs="Times New Roman"/>
          <w:sz w:val="28"/>
          <w:szCs w:val="24"/>
          <w:lang w:eastAsia="ru-RU"/>
        </w:rPr>
        <w:t xml:space="preserve">а </w:t>
      </w:r>
      <w:r w:rsidR="004845BD" w:rsidRPr="004845BD">
        <w:rPr>
          <w:rFonts w:ascii="Times New Roman" w:eastAsia="Times New Roman" w:hAnsi="Times New Roman" w:cs="Times New Roman"/>
          <w:sz w:val="28"/>
          <w:szCs w:val="24"/>
          <w:lang w:eastAsia="ru-RU"/>
        </w:rPr>
        <w:t>РИ-</w:t>
      </w:r>
      <w:r w:rsidR="0051736C">
        <w:rPr>
          <w:rFonts w:ascii="Times New Roman" w:eastAsia="Times New Roman" w:hAnsi="Times New Roman" w:cs="Times New Roman"/>
          <w:sz w:val="28"/>
          <w:szCs w:val="24"/>
          <w:lang w:eastAsia="ru-RU"/>
        </w:rPr>
        <w:t>130941</w:t>
      </w:r>
    </w:p>
    <w:p w14:paraId="0A2CF593" w14:textId="1BF19B08" w:rsidR="005A0B9F" w:rsidRPr="004845BD" w:rsidRDefault="005A0B9F"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r w:rsidRPr="005A0B9F">
        <w:rPr>
          <w:rFonts w:ascii="Times New Roman" w:eastAsia="Times New Roman" w:hAnsi="Times New Roman" w:cs="Times New Roman"/>
          <w:sz w:val="28"/>
          <w:szCs w:val="24"/>
          <w:lang w:eastAsia="ru-RU"/>
        </w:rPr>
        <w:t>Дизайнер</w:t>
      </w:r>
      <w:r w:rsidRPr="004845BD">
        <w:rPr>
          <w:rFonts w:ascii="Times New Roman" w:eastAsia="Times New Roman" w:hAnsi="Times New Roman" w:cs="Times New Roman"/>
          <w:sz w:val="28"/>
          <w:szCs w:val="24"/>
          <w:lang w:eastAsia="ru-RU"/>
        </w:rPr>
        <w:t>:</w:t>
      </w:r>
      <w:r w:rsidR="004845BD" w:rsidRPr="004845BD">
        <w:rPr>
          <w:rFonts w:ascii="Times New Roman" w:eastAsia="Times New Roman" w:hAnsi="Times New Roman" w:cs="Times New Roman"/>
          <w:sz w:val="28"/>
          <w:szCs w:val="24"/>
          <w:lang w:eastAsia="ru-RU"/>
        </w:rPr>
        <w:t xml:space="preserve"> </w:t>
      </w:r>
      <w:r w:rsidR="0051736C">
        <w:rPr>
          <w:rFonts w:ascii="Times New Roman" w:eastAsia="Times New Roman" w:hAnsi="Times New Roman" w:cs="Times New Roman"/>
          <w:sz w:val="28"/>
          <w:szCs w:val="24"/>
          <w:u w:val="single"/>
          <w:lang w:eastAsia="ru-RU"/>
        </w:rPr>
        <w:t>Сабирова Екатерина</w:t>
      </w:r>
      <w:r w:rsidR="0051736C" w:rsidRPr="0051736C">
        <w:rPr>
          <w:rFonts w:ascii="Times New Roman" w:eastAsia="Times New Roman" w:hAnsi="Times New Roman" w:cs="Times New Roman"/>
          <w:sz w:val="28"/>
          <w:szCs w:val="24"/>
          <w:lang w:eastAsia="ru-RU"/>
        </w:rPr>
        <w:t xml:space="preserve"> </w:t>
      </w:r>
      <w:r w:rsidR="004845BD" w:rsidRPr="004845BD">
        <w:rPr>
          <w:rFonts w:ascii="Times New Roman" w:eastAsia="Times New Roman" w:hAnsi="Times New Roman" w:cs="Times New Roman"/>
          <w:sz w:val="28"/>
          <w:szCs w:val="24"/>
          <w:lang w:eastAsia="ru-RU"/>
        </w:rPr>
        <w:t>РИ-</w:t>
      </w:r>
      <w:r w:rsidR="0051736C">
        <w:rPr>
          <w:rFonts w:ascii="Times New Roman" w:eastAsia="Times New Roman" w:hAnsi="Times New Roman" w:cs="Times New Roman"/>
          <w:sz w:val="28"/>
          <w:szCs w:val="24"/>
          <w:lang w:eastAsia="ru-RU"/>
        </w:rPr>
        <w:t>130941</w:t>
      </w:r>
    </w:p>
    <w:p w14:paraId="1C6D12E0" w14:textId="23F5A0D7" w:rsidR="005A0B9F" w:rsidRDefault="0051736C"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Разработчик</w:t>
      </w:r>
      <w:r w:rsidR="005A0B9F">
        <w:rPr>
          <w:rFonts w:ascii="Times New Roman" w:eastAsia="Times New Roman" w:hAnsi="Times New Roman" w:cs="Times New Roman"/>
          <w:sz w:val="28"/>
          <w:szCs w:val="24"/>
          <w:lang w:eastAsia="ru-RU"/>
        </w:rPr>
        <w:t>:</w:t>
      </w:r>
      <w:r w:rsidR="004845BD" w:rsidRPr="004845B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u w:val="single"/>
          <w:lang w:eastAsia="ru-RU"/>
        </w:rPr>
        <w:t>Колотов Никита</w:t>
      </w:r>
      <w:r w:rsidRPr="0051736C">
        <w:rPr>
          <w:rFonts w:ascii="Times New Roman" w:eastAsia="Times New Roman" w:hAnsi="Times New Roman" w:cs="Times New Roman"/>
          <w:sz w:val="28"/>
          <w:szCs w:val="24"/>
          <w:lang w:eastAsia="ru-RU"/>
        </w:rPr>
        <w:t xml:space="preserve"> </w:t>
      </w:r>
      <w:r w:rsidR="004845BD" w:rsidRPr="004845BD">
        <w:rPr>
          <w:rFonts w:ascii="Times New Roman" w:eastAsia="Times New Roman" w:hAnsi="Times New Roman" w:cs="Times New Roman"/>
          <w:sz w:val="28"/>
          <w:szCs w:val="24"/>
          <w:lang w:eastAsia="ru-RU"/>
        </w:rPr>
        <w:t>РИ-</w:t>
      </w:r>
      <w:r>
        <w:rPr>
          <w:rFonts w:ascii="Times New Roman" w:eastAsia="Times New Roman" w:hAnsi="Times New Roman" w:cs="Times New Roman"/>
          <w:sz w:val="28"/>
          <w:szCs w:val="24"/>
          <w:lang w:eastAsia="ru-RU"/>
        </w:rPr>
        <w:t>130941</w:t>
      </w:r>
    </w:p>
    <w:p w14:paraId="5DAD4840" w14:textId="3CE9DEBF" w:rsidR="005A0B9F" w:rsidRPr="005A0B9F" w:rsidRDefault="005A0B9F"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u w:val="single"/>
          <w:lang w:eastAsia="ru-RU"/>
        </w:rPr>
      </w:pPr>
    </w:p>
    <w:p w14:paraId="6BA009AB" w14:textId="77777777" w:rsidR="005A0B9F" w:rsidRPr="004845BD" w:rsidRDefault="005A0B9F" w:rsidP="005A0B9F">
      <w:pPr>
        <w:tabs>
          <w:tab w:val="left" w:pos="1701"/>
          <w:tab w:val="left" w:pos="4536"/>
          <w:tab w:val="left" w:pos="5670"/>
          <w:tab w:val="left" w:pos="8789"/>
        </w:tabs>
        <w:spacing w:after="0" w:line="240" w:lineRule="auto"/>
        <w:rPr>
          <w:rFonts w:ascii="Times New Roman" w:eastAsia="Times New Roman" w:hAnsi="Times New Roman" w:cs="Times New Roman"/>
          <w:sz w:val="28"/>
          <w:szCs w:val="24"/>
          <w:lang w:eastAsia="ru-RU"/>
        </w:rPr>
      </w:pPr>
    </w:p>
    <w:p w14:paraId="3958A700" w14:textId="77777777" w:rsidR="0056498B" w:rsidRPr="0056498B" w:rsidRDefault="0056498B" w:rsidP="0056498B">
      <w:pPr>
        <w:tabs>
          <w:tab w:val="center" w:pos="2410"/>
          <w:tab w:val="center" w:pos="7088"/>
        </w:tabs>
        <w:spacing w:after="0" w:line="240" w:lineRule="auto"/>
        <w:rPr>
          <w:rFonts w:ascii="Times New Roman" w:eastAsia="Times New Roman" w:hAnsi="Times New Roman" w:cs="Times New Roman"/>
          <w:sz w:val="20"/>
          <w:szCs w:val="20"/>
          <w:lang w:eastAsia="ru-RU"/>
        </w:rPr>
      </w:pPr>
      <w:r w:rsidRPr="0056498B">
        <w:rPr>
          <w:rFonts w:ascii="Times New Roman" w:eastAsia="Times New Roman" w:hAnsi="Times New Roman" w:cs="Times New Roman"/>
          <w:sz w:val="20"/>
          <w:szCs w:val="20"/>
          <w:lang w:eastAsia="ru-RU"/>
        </w:rPr>
        <w:tab/>
      </w:r>
      <w:r w:rsidRPr="0056498B">
        <w:rPr>
          <w:rFonts w:ascii="Times New Roman" w:eastAsia="Times New Roman" w:hAnsi="Times New Roman" w:cs="Times New Roman"/>
          <w:sz w:val="20"/>
          <w:szCs w:val="20"/>
          <w:lang w:eastAsia="ru-RU"/>
        </w:rPr>
        <w:tab/>
      </w:r>
    </w:p>
    <w:p w14:paraId="190B7A94" w14:textId="77777777" w:rsidR="0056498B" w:rsidRPr="0056498B" w:rsidRDefault="0056498B" w:rsidP="0056498B">
      <w:pPr>
        <w:tabs>
          <w:tab w:val="left" w:pos="1701"/>
          <w:tab w:val="left" w:pos="4536"/>
        </w:tabs>
        <w:spacing w:after="0" w:line="240" w:lineRule="auto"/>
        <w:rPr>
          <w:rFonts w:ascii="Times New Roman" w:eastAsia="Times New Roman" w:hAnsi="Times New Roman" w:cs="Times New Roman"/>
          <w:sz w:val="28"/>
          <w:szCs w:val="24"/>
          <w:lang w:eastAsia="ru-RU"/>
        </w:rPr>
      </w:pPr>
    </w:p>
    <w:bookmarkEnd w:id="0"/>
    <w:bookmarkEnd w:id="1"/>
    <w:bookmarkEnd w:id="2"/>
    <w:p w14:paraId="40BD0FF9" w14:textId="77777777" w:rsidR="00225917" w:rsidRDefault="00225917" w:rsidP="004845BD">
      <w:pPr>
        <w:spacing w:after="0" w:line="240" w:lineRule="auto"/>
        <w:rPr>
          <w:rFonts w:ascii="Times New Roman" w:eastAsia="Times New Roman" w:hAnsi="Times New Roman" w:cs="Times New Roman"/>
          <w:sz w:val="28"/>
          <w:szCs w:val="24"/>
          <w:lang w:eastAsia="ru-RU"/>
        </w:rPr>
      </w:pPr>
    </w:p>
    <w:p w14:paraId="7B4D1DF1" w14:textId="77777777" w:rsidR="0051736C" w:rsidRPr="0051736C" w:rsidRDefault="0051736C" w:rsidP="0051736C">
      <w:pPr>
        <w:rPr>
          <w:rFonts w:ascii="Times New Roman" w:eastAsia="Times New Roman" w:hAnsi="Times New Roman" w:cs="Times New Roman"/>
          <w:sz w:val="28"/>
          <w:szCs w:val="24"/>
          <w:lang w:eastAsia="ru-RU"/>
        </w:rPr>
      </w:pPr>
    </w:p>
    <w:p w14:paraId="289A1C8C" w14:textId="77777777" w:rsidR="0051736C" w:rsidRPr="0051736C" w:rsidRDefault="0051736C" w:rsidP="0051736C">
      <w:pPr>
        <w:rPr>
          <w:rFonts w:ascii="Times New Roman" w:eastAsia="Times New Roman" w:hAnsi="Times New Roman" w:cs="Times New Roman"/>
          <w:sz w:val="28"/>
          <w:szCs w:val="24"/>
          <w:lang w:eastAsia="ru-RU"/>
        </w:rPr>
      </w:pPr>
    </w:p>
    <w:p w14:paraId="6F535CA5" w14:textId="6FC84EE1" w:rsidR="0051736C" w:rsidRPr="0051736C" w:rsidRDefault="0051736C" w:rsidP="76285CBA">
      <w:pPr>
        <w:rPr>
          <w:rFonts w:ascii="Times New Roman" w:eastAsia="Times New Roman" w:hAnsi="Times New Roman" w:cs="Times New Roman"/>
          <w:sz w:val="28"/>
          <w:szCs w:val="28"/>
          <w:lang w:eastAsia="ru-RU"/>
        </w:rPr>
        <w:sectPr w:rsidR="0051736C" w:rsidRPr="0051736C" w:rsidSect="005A0B9F">
          <w:headerReference w:type="default" r:id="rId9"/>
          <w:footerReference w:type="default" r:id="rId10"/>
          <w:footerReference w:type="first" r:id="rId11"/>
          <w:pgSz w:w="11906" w:h="16838"/>
          <w:pgMar w:top="1134" w:right="851" w:bottom="1134" w:left="1701" w:header="709" w:footer="709" w:gutter="0"/>
          <w:pgNumType w:start="2"/>
          <w:cols w:space="708"/>
          <w:titlePg/>
          <w:docGrid w:linePitch="360"/>
        </w:sectPr>
      </w:pPr>
    </w:p>
    <w:sdt>
      <w:sdtPr>
        <w:rPr>
          <w:rFonts w:asciiTheme="minorHAnsi" w:eastAsiaTheme="minorEastAsia" w:hAnsiTheme="minorHAnsi" w:cstheme="minorBidi"/>
          <w:b/>
          <w:bCs/>
          <w:color w:val="auto"/>
          <w:sz w:val="22"/>
          <w:szCs w:val="22"/>
          <w:lang w:eastAsia="en-US"/>
        </w:rPr>
        <w:id w:val="-868757928"/>
        <w:docPartObj>
          <w:docPartGallery w:val="Table of Contents"/>
          <w:docPartUnique/>
        </w:docPartObj>
      </w:sdtPr>
      <w:sdtContent>
        <w:p w14:paraId="2B14AA3C" w14:textId="46D461DE" w:rsidR="007A11FC" w:rsidRPr="00FF2412" w:rsidRDefault="005A0B9F" w:rsidP="006160A6">
          <w:pPr>
            <w:pStyle w:val="a1"/>
            <w:numPr>
              <w:ilvl w:val="0"/>
              <w:numId w:val="0"/>
            </w:numPr>
            <w:ind w:left="709"/>
            <w:jc w:val="center"/>
            <w:rPr>
              <w:rFonts w:eastAsiaTheme="minorHAnsi"/>
              <w:b/>
              <w:lang w:eastAsia="en-US"/>
            </w:rPr>
          </w:pPr>
          <w:r w:rsidRPr="006160A6">
            <w:rPr>
              <w:b/>
              <w:bCs/>
            </w:rPr>
            <w:t>СОДЕРЖАНИЕ</w:t>
          </w:r>
        </w:p>
        <w:p w14:paraId="61E06811" w14:textId="228785AB" w:rsidR="006160A6" w:rsidRDefault="005A0B9F">
          <w:pPr>
            <w:pStyle w:val="14"/>
            <w:rPr>
              <w:rFonts w:asciiTheme="minorHAnsi" w:eastAsiaTheme="minorEastAsia" w:hAnsiTheme="minorHAnsi"/>
              <w:noProof/>
              <w:sz w:val="22"/>
              <w:lang w:eastAsia="ru-RU"/>
            </w:rPr>
          </w:pPr>
          <w:r>
            <w:rPr>
              <w:rFonts w:cs="Times New Roman"/>
              <w:szCs w:val="28"/>
            </w:rPr>
            <w:fldChar w:fldCharType="begin"/>
          </w:r>
          <w:r>
            <w:rPr>
              <w:rFonts w:cs="Times New Roman"/>
              <w:szCs w:val="28"/>
            </w:rPr>
            <w:instrText xml:space="preserve"> TOC \o "1-3" \h \z \u </w:instrText>
          </w:r>
          <w:r>
            <w:rPr>
              <w:rFonts w:cs="Times New Roman"/>
              <w:szCs w:val="28"/>
            </w:rPr>
            <w:fldChar w:fldCharType="separate"/>
          </w:r>
          <w:hyperlink w:anchor="_Toc165369900" w:history="1">
            <w:r w:rsidR="006160A6" w:rsidRPr="001740B2">
              <w:rPr>
                <w:rStyle w:val="af2"/>
                <w:rFonts w:eastAsia="Times New Roman"/>
                <w:noProof/>
              </w:rPr>
              <w:t>ВВЕДЕНИЕ</w:t>
            </w:r>
            <w:r w:rsidR="006160A6">
              <w:rPr>
                <w:noProof/>
                <w:webHidden/>
              </w:rPr>
              <w:tab/>
            </w:r>
            <w:r w:rsidR="006160A6">
              <w:rPr>
                <w:noProof/>
                <w:webHidden/>
              </w:rPr>
              <w:fldChar w:fldCharType="begin"/>
            </w:r>
            <w:r w:rsidR="006160A6">
              <w:rPr>
                <w:noProof/>
                <w:webHidden/>
              </w:rPr>
              <w:instrText xml:space="preserve"> PAGEREF _Toc165369900 \h </w:instrText>
            </w:r>
            <w:r w:rsidR="006160A6">
              <w:rPr>
                <w:noProof/>
                <w:webHidden/>
              </w:rPr>
            </w:r>
            <w:r w:rsidR="006160A6">
              <w:rPr>
                <w:noProof/>
                <w:webHidden/>
              </w:rPr>
              <w:fldChar w:fldCharType="separate"/>
            </w:r>
            <w:r w:rsidR="006160A6">
              <w:rPr>
                <w:noProof/>
                <w:webHidden/>
              </w:rPr>
              <w:t>3</w:t>
            </w:r>
            <w:r w:rsidR="006160A6">
              <w:rPr>
                <w:noProof/>
                <w:webHidden/>
              </w:rPr>
              <w:fldChar w:fldCharType="end"/>
            </w:r>
          </w:hyperlink>
        </w:p>
        <w:p w14:paraId="790549E3" w14:textId="5DC9E99A" w:rsidR="006160A6" w:rsidRDefault="00000000">
          <w:pPr>
            <w:pStyle w:val="14"/>
            <w:rPr>
              <w:rFonts w:asciiTheme="minorHAnsi" w:eastAsiaTheme="minorEastAsia" w:hAnsiTheme="minorHAnsi"/>
              <w:noProof/>
              <w:sz w:val="22"/>
              <w:lang w:eastAsia="ru-RU"/>
            </w:rPr>
          </w:pPr>
          <w:hyperlink w:anchor="_Toc165369901" w:history="1">
            <w:r w:rsidR="006160A6" w:rsidRPr="001740B2">
              <w:rPr>
                <w:rStyle w:val="af2"/>
                <w:noProof/>
              </w:rPr>
              <w:t>1.</w:t>
            </w:r>
            <w:r w:rsidR="006160A6">
              <w:rPr>
                <w:rFonts w:asciiTheme="minorHAnsi" w:eastAsiaTheme="minorEastAsia" w:hAnsiTheme="minorHAnsi"/>
                <w:noProof/>
                <w:sz w:val="22"/>
                <w:lang w:eastAsia="ru-RU"/>
              </w:rPr>
              <w:tab/>
            </w:r>
            <w:r w:rsidR="006160A6" w:rsidRPr="001740B2">
              <w:rPr>
                <w:rStyle w:val="af2"/>
                <w:noProof/>
              </w:rPr>
              <w:t>Целевая аудитория</w:t>
            </w:r>
            <w:r w:rsidR="006160A6">
              <w:rPr>
                <w:noProof/>
                <w:webHidden/>
              </w:rPr>
              <w:tab/>
            </w:r>
            <w:r w:rsidR="006160A6">
              <w:rPr>
                <w:noProof/>
                <w:webHidden/>
              </w:rPr>
              <w:fldChar w:fldCharType="begin"/>
            </w:r>
            <w:r w:rsidR="006160A6">
              <w:rPr>
                <w:noProof/>
                <w:webHidden/>
              </w:rPr>
              <w:instrText xml:space="preserve"> PAGEREF _Toc165369901 \h </w:instrText>
            </w:r>
            <w:r w:rsidR="006160A6">
              <w:rPr>
                <w:noProof/>
                <w:webHidden/>
              </w:rPr>
            </w:r>
            <w:r w:rsidR="006160A6">
              <w:rPr>
                <w:noProof/>
                <w:webHidden/>
              </w:rPr>
              <w:fldChar w:fldCharType="separate"/>
            </w:r>
            <w:r w:rsidR="006160A6">
              <w:rPr>
                <w:noProof/>
                <w:webHidden/>
              </w:rPr>
              <w:t>4</w:t>
            </w:r>
            <w:r w:rsidR="006160A6">
              <w:rPr>
                <w:noProof/>
                <w:webHidden/>
              </w:rPr>
              <w:fldChar w:fldCharType="end"/>
            </w:r>
          </w:hyperlink>
        </w:p>
        <w:p w14:paraId="5AF07104" w14:textId="15BEA352" w:rsidR="006160A6" w:rsidRDefault="00000000">
          <w:pPr>
            <w:pStyle w:val="14"/>
            <w:rPr>
              <w:rFonts w:asciiTheme="minorHAnsi" w:eastAsiaTheme="minorEastAsia" w:hAnsiTheme="minorHAnsi"/>
              <w:noProof/>
              <w:sz w:val="22"/>
              <w:lang w:eastAsia="ru-RU"/>
            </w:rPr>
          </w:pPr>
          <w:hyperlink w:anchor="_Toc165369902" w:history="1">
            <w:r w:rsidR="006160A6" w:rsidRPr="001740B2">
              <w:rPr>
                <w:rStyle w:val="af2"/>
                <w:rFonts w:eastAsia="Calibri"/>
                <w:noProof/>
              </w:rPr>
              <w:t>2.</w:t>
            </w:r>
            <w:r w:rsidR="006160A6">
              <w:rPr>
                <w:rFonts w:asciiTheme="minorHAnsi" w:eastAsiaTheme="minorEastAsia" w:hAnsiTheme="minorHAnsi"/>
                <w:noProof/>
                <w:sz w:val="22"/>
                <w:lang w:eastAsia="ru-RU"/>
              </w:rPr>
              <w:tab/>
            </w:r>
            <w:r w:rsidR="006160A6" w:rsidRPr="001740B2">
              <w:rPr>
                <w:rStyle w:val="af2"/>
                <w:noProof/>
              </w:rPr>
              <w:t>Определение проблемы</w:t>
            </w:r>
            <w:r w:rsidR="006160A6">
              <w:rPr>
                <w:noProof/>
                <w:webHidden/>
              </w:rPr>
              <w:tab/>
            </w:r>
            <w:r w:rsidR="006160A6">
              <w:rPr>
                <w:noProof/>
                <w:webHidden/>
              </w:rPr>
              <w:fldChar w:fldCharType="begin"/>
            </w:r>
            <w:r w:rsidR="006160A6">
              <w:rPr>
                <w:noProof/>
                <w:webHidden/>
              </w:rPr>
              <w:instrText xml:space="preserve"> PAGEREF _Toc165369902 \h </w:instrText>
            </w:r>
            <w:r w:rsidR="006160A6">
              <w:rPr>
                <w:noProof/>
                <w:webHidden/>
              </w:rPr>
            </w:r>
            <w:r w:rsidR="006160A6">
              <w:rPr>
                <w:noProof/>
                <w:webHidden/>
              </w:rPr>
              <w:fldChar w:fldCharType="separate"/>
            </w:r>
            <w:r w:rsidR="006160A6">
              <w:rPr>
                <w:noProof/>
                <w:webHidden/>
              </w:rPr>
              <w:t>6</w:t>
            </w:r>
            <w:r w:rsidR="006160A6">
              <w:rPr>
                <w:noProof/>
                <w:webHidden/>
              </w:rPr>
              <w:fldChar w:fldCharType="end"/>
            </w:r>
          </w:hyperlink>
        </w:p>
        <w:p w14:paraId="552C817D" w14:textId="71759BC1" w:rsidR="006160A6" w:rsidRDefault="00000000">
          <w:pPr>
            <w:pStyle w:val="14"/>
            <w:rPr>
              <w:rFonts w:asciiTheme="minorHAnsi" w:eastAsiaTheme="minorEastAsia" w:hAnsiTheme="minorHAnsi"/>
              <w:noProof/>
              <w:sz w:val="22"/>
              <w:lang w:eastAsia="ru-RU"/>
            </w:rPr>
          </w:pPr>
          <w:hyperlink w:anchor="_Toc165369903" w:history="1">
            <w:r w:rsidR="006160A6" w:rsidRPr="001740B2">
              <w:rPr>
                <w:rStyle w:val="af2"/>
                <w:noProof/>
              </w:rPr>
              <w:t>3.</w:t>
            </w:r>
            <w:r w:rsidR="006160A6">
              <w:rPr>
                <w:rFonts w:asciiTheme="minorHAnsi" w:eastAsiaTheme="minorEastAsia" w:hAnsiTheme="minorHAnsi"/>
                <w:noProof/>
                <w:sz w:val="22"/>
                <w:lang w:eastAsia="ru-RU"/>
              </w:rPr>
              <w:tab/>
            </w:r>
            <w:r w:rsidR="006160A6" w:rsidRPr="001740B2">
              <w:rPr>
                <w:rStyle w:val="af2"/>
                <w:noProof/>
              </w:rPr>
              <w:t>Подходы к решению проблемы</w:t>
            </w:r>
            <w:r w:rsidR="006160A6">
              <w:rPr>
                <w:noProof/>
                <w:webHidden/>
              </w:rPr>
              <w:tab/>
            </w:r>
            <w:r w:rsidR="006160A6">
              <w:rPr>
                <w:noProof/>
                <w:webHidden/>
              </w:rPr>
              <w:fldChar w:fldCharType="begin"/>
            </w:r>
            <w:r w:rsidR="006160A6">
              <w:rPr>
                <w:noProof/>
                <w:webHidden/>
              </w:rPr>
              <w:instrText xml:space="preserve"> PAGEREF _Toc165369903 \h </w:instrText>
            </w:r>
            <w:r w:rsidR="006160A6">
              <w:rPr>
                <w:noProof/>
                <w:webHidden/>
              </w:rPr>
            </w:r>
            <w:r w:rsidR="006160A6">
              <w:rPr>
                <w:noProof/>
                <w:webHidden/>
              </w:rPr>
              <w:fldChar w:fldCharType="separate"/>
            </w:r>
            <w:r w:rsidR="006160A6">
              <w:rPr>
                <w:noProof/>
                <w:webHidden/>
              </w:rPr>
              <w:t>9</w:t>
            </w:r>
            <w:r w:rsidR="006160A6">
              <w:rPr>
                <w:noProof/>
                <w:webHidden/>
              </w:rPr>
              <w:fldChar w:fldCharType="end"/>
            </w:r>
          </w:hyperlink>
        </w:p>
        <w:p w14:paraId="27708CDA" w14:textId="67D879FA" w:rsidR="006160A6" w:rsidRDefault="00000000">
          <w:pPr>
            <w:pStyle w:val="14"/>
            <w:rPr>
              <w:rFonts w:asciiTheme="minorHAnsi" w:eastAsiaTheme="minorEastAsia" w:hAnsiTheme="minorHAnsi"/>
              <w:noProof/>
              <w:sz w:val="22"/>
              <w:lang w:eastAsia="ru-RU"/>
            </w:rPr>
          </w:pPr>
          <w:hyperlink w:anchor="_Toc165369904" w:history="1">
            <w:r w:rsidR="006160A6" w:rsidRPr="001740B2">
              <w:rPr>
                <w:rStyle w:val="af2"/>
                <w:noProof/>
              </w:rPr>
              <w:t>4.</w:t>
            </w:r>
            <w:r w:rsidR="006160A6">
              <w:rPr>
                <w:rFonts w:asciiTheme="minorHAnsi" w:eastAsiaTheme="minorEastAsia" w:hAnsiTheme="minorHAnsi"/>
                <w:noProof/>
                <w:sz w:val="22"/>
                <w:lang w:eastAsia="ru-RU"/>
              </w:rPr>
              <w:tab/>
            </w:r>
            <w:r w:rsidR="006160A6" w:rsidRPr="001740B2">
              <w:rPr>
                <w:rStyle w:val="af2"/>
                <w:noProof/>
              </w:rPr>
              <w:t>Анализ аналогов</w:t>
            </w:r>
            <w:r w:rsidR="006160A6">
              <w:rPr>
                <w:noProof/>
                <w:webHidden/>
              </w:rPr>
              <w:tab/>
            </w:r>
            <w:r w:rsidR="006160A6">
              <w:rPr>
                <w:noProof/>
                <w:webHidden/>
              </w:rPr>
              <w:fldChar w:fldCharType="begin"/>
            </w:r>
            <w:r w:rsidR="006160A6">
              <w:rPr>
                <w:noProof/>
                <w:webHidden/>
              </w:rPr>
              <w:instrText xml:space="preserve"> PAGEREF _Toc165369904 \h </w:instrText>
            </w:r>
            <w:r w:rsidR="006160A6">
              <w:rPr>
                <w:noProof/>
                <w:webHidden/>
              </w:rPr>
            </w:r>
            <w:r w:rsidR="006160A6">
              <w:rPr>
                <w:noProof/>
                <w:webHidden/>
              </w:rPr>
              <w:fldChar w:fldCharType="separate"/>
            </w:r>
            <w:r w:rsidR="006160A6">
              <w:rPr>
                <w:noProof/>
                <w:webHidden/>
              </w:rPr>
              <w:t>11</w:t>
            </w:r>
            <w:r w:rsidR="006160A6">
              <w:rPr>
                <w:noProof/>
                <w:webHidden/>
              </w:rPr>
              <w:fldChar w:fldCharType="end"/>
            </w:r>
          </w:hyperlink>
        </w:p>
        <w:p w14:paraId="23D84503" w14:textId="3CA47EFA" w:rsidR="006160A6" w:rsidRDefault="00000000">
          <w:pPr>
            <w:pStyle w:val="14"/>
            <w:rPr>
              <w:rFonts w:asciiTheme="minorHAnsi" w:eastAsiaTheme="minorEastAsia" w:hAnsiTheme="minorHAnsi"/>
              <w:noProof/>
              <w:sz w:val="22"/>
              <w:lang w:eastAsia="ru-RU"/>
            </w:rPr>
          </w:pPr>
          <w:hyperlink w:anchor="_Toc165369905" w:history="1">
            <w:r w:rsidR="006160A6" w:rsidRPr="001740B2">
              <w:rPr>
                <w:rStyle w:val="af2"/>
                <w:noProof/>
              </w:rPr>
              <w:t>5.</w:t>
            </w:r>
            <w:r w:rsidR="006160A6">
              <w:rPr>
                <w:rFonts w:asciiTheme="minorHAnsi" w:eastAsiaTheme="minorEastAsia" w:hAnsiTheme="minorHAnsi"/>
                <w:noProof/>
                <w:sz w:val="22"/>
                <w:lang w:eastAsia="ru-RU"/>
              </w:rPr>
              <w:tab/>
            </w:r>
            <w:r w:rsidR="006160A6" w:rsidRPr="001740B2">
              <w:rPr>
                <w:rStyle w:val="af2"/>
                <w:noProof/>
              </w:rPr>
              <w:t>Календарный план проекта</w:t>
            </w:r>
            <w:r w:rsidR="006160A6">
              <w:rPr>
                <w:noProof/>
                <w:webHidden/>
              </w:rPr>
              <w:tab/>
            </w:r>
            <w:r w:rsidR="006160A6">
              <w:rPr>
                <w:noProof/>
                <w:webHidden/>
              </w:rPr>
              <w:fldChar w:fldCharType="begin"/>
            </w:r>
            <w:r w:rsidR="006160A6">
              <w:rPr>
                <w:noProof/>
                <w:webHidden/>
              </w:rPr>
              <w:instrText xml:space="preserve"> PAGEREF _Toc165369905 \h </w:instrText>
            </w:r>
            <w:r w:rsidR="006160A6">
              <w:rPr>
                <w:noProof/>
                <w:webHidden/>
              </w:rPr>
            </w:r>
            <w:r w:rsidR="006160A6">
              <w:rPr>
                <w:noProof/>
                <w:webHidden/>
              </w:rPr>
              <w:fldChar w:fldCharType="separate"/>
            </w:r>
            <w:r w:rsidR="006160A6">
              <w:rPr>
                <w:noProof/>
                <w:webHidden/>
              </w:rPr>
              <w:t>12</w:t>
            </w:r>
            <w:r w:rsidR="006160A6">
              <w:rPr>
                <w:noProof/>
                <w:webHidden/>
              </w:rPr>
              <w:fldChar w:fldCharType="end"/>
            </w:r>
          </w:hyperlink>
        </w:p>
        <w:p w14:paraId="3ADC584F" w14:textId="161378AB" w:rsidR="006160A6" w:rsidRDefault="00000000">
          <w:pPr>
            <w:pStyle w:val="14"/>
            <w:rPr>
              <w:rFonts w:asciiTheme="minorHAnsi" w:eastAsiaTheme="minorEastAsia" w:hAnsiTheme="minorHAnsi"/>
              <w:noProof/>
              <w:sz w:val="22"/>
              <w:lang w:eastAsia="ru-RU"/>
            </w:rPr>
          </w:pPr>
          <w:hyperlink w:anchor="_Toc165369906" w:history="1">
            <w:r w:rsidR="006160A6" w:rsidRPr="001740B2">
              <w:rPr>
                <w:rStyle w:val="af2"/>
                <w:noProof/>
              </w:rPr>
              <w:t>6.</w:t>
            </w:r>
            <w:r w:rsidR="006160A6">
              <w:rPr>
                <w:rFonts w:asciiTheme="minorHAnsi" w:eastAsiaTheme="minorEastAsia" w:hAnsiTheme="minorHAnsi"/>
                <w:noProof/>
                <w:sz w:val="22"/>
                <w:lang w:eastAsia="ru-RU"/>
              </w:rPr>
              <w:tab/>
            </w:r>
            <w:r w:rsidR="006160A6" w:rsidRPr="001740B2">
              <w:rPr>
                <w:rStyle w:val="af2"/>
                <w:noProof/>
              </w:rPr>
              <w:t>Сценарии использования</w:t>
            </w:r>
            <w:r w:rsidR="006160A6">
              <w:rPr>
                <w:noProof/>
                <w:webHidden/>
              </w:rPr>
              <w:tab/>
            </w:r>
            <w:r w:rsidR="006160A6">
              <w:rPr>
                <w:noProof/>
                <w:webHidden/>
              </w:rPr>
              <w:fldChar w:fldCharType="begin"/>
            </w:r>
            <w:r w:rsidR="006160A6">
              <w:rPr>
                <w:noProof/>
                <w:webHidden/>
              </w:rPr>
              <w:instrText xml:space="preserve"> PAGEREF _Toc165369906 \h </w:instrText>
            </w:r>
            <w:r w:rsidR="006160A6">
              <w:rPr>
                <w:noProof/>
                <w:webHidden/>
              </w:rPr>
            </w:r>
            <w:r w:rsidR="006160A6">
              <w:rPr>
                <w:noProof/>
                <w:webHidden/>
              </w:rPr>
              <w:fldChar w:fldCharType="separate"/>
            </w:r>
            <w:r w:rsidR="006160A6">
              <w:rPr>
                <w:noProof/>
                <w:webHidden/>
              </w:rPr>
              <w:t>14</w:t>
            </w:r>
            <w:r w:rsidR="006160A6">
              <w:rPr>
                <w:noProof/>
                <w:webHidden/>
              </w:rPr>
              <w:fldChar w:fldCharType="end"/>
            </w:r>
          </w:hyperlink>
        </w:p>
        <w:p w14:paraId="3234AED5" w14:textId="03C7D522" w:rsidR="006160A6" w:rsidRDefault="00000000">
          <w:pPr>
            <w:pStyle w:val="14"/>
            <w:rPr>
              <w:rFonts w:asciiTheme="minorHAnsi" w:eastAsiaTheme="minorEastAsia" w:hAnsiTheme="minorHAnsi"/>
              <w:noProof/>
              <w:sz w:val="22"/>
              <w:lang w:eastAsia="ru-RU"/>
            </w:rPr>
          </w:pPr>
          <w:hyperlink w:anchor="_Toc165369907" w:history="1">
            <w:r w:rsidR="006160A6" w:rsidRPr="001740B2">
              <w:rPr>
                <w:rStyle w:val="af2"/>
                <w:noProof/>
              </w:rPr>
              <w:t>7.</w:t>
            </w:r>
            <w:r w:rsidR="006160A6">
              <w:rPr>
                <w:rFonts w:asciiTheme="minorHAnsi" w:eastAsiaTheme="minorEastAsia" w:hAnsiTheme="minorHAnsi"/>
                <w:noProof/>
                <w:sz w:val="22"/>
                <w:lang w:eastAsia="ru-RU"/>
              </w:rPr>
              <w:tab/>
            </w:r>
            <w:r w:rsidR="006160A6" w:rsidRPr="001740B2">
              <w:rPr>
                <w:rStyle w:val="af2"/>
                <w:noProof/>
              </w:rPr>
              <w:t xml:space="preserve">Требования к продукту и к </w:t>
            </w:r>
            <w:r w:rsidR="006160A6" w:rsidRPr="001740B2">
              <w:rPr>
                <w:rStyle w:val="af2"/>
                <w:noProof/>
                <w:lang w:val="en-US"/>
              </w:rPr>
              <w:t>MVP</w:t>
            </w:r>
            <w:r w:rsidR="006160A6">
              <w:rPr>
                <w:noProof/>
                <w:webHidden/>
              </w:rPr>
              <w:tab/>
            </w:r>
            <w:r w:rsidR="006160A6">
              <w:rPr>
                <w:noProof/>
                <w:webHidden/>
              </w:rPr>
              <w:fldChar w:fldCharType="begin"/>
            </w:r>
            <w:r w:rsidR="006160A6">
              <w:rPr>
                <w:noProof/>
                <w:webHidden/>
              </w:rPr>
              <w:instrText xml:space="preserve"> PAGEREF _Toc165369907 \h </w:instrText>
            </w:r>
            <w:r w:rsidR="006160A6">
              <w:rPr>
                <w:noProof/>
                <w:webHidden/>
              </w:rPr>
            </w:r>
            <w:r w:rsidR="006160A6">
              <w:rPr>
                <w:noProof/>
                <w:webHidden/>
              </w:rPr>
              <w:fldChar w:fldCharType="separate"/>
            </w:r>
            <w:r w:rsidR="006160A6">
              <w:rPr>
                <w:noProof/>
                <w:webHidden/>
              </w:rPr>
              <w:t>15</w:t>
            </w:r>
            <w:r w:rsidR="006160A6">
              <w:rPr>
                <w:noProof/>
                <w:webHidden/>
              </w:rPr>
              <w:fldChar w:fldCharType="end"/>
            </w:r>
          </w:hyperlink>
        </w:p>
        <w:p w14:paraId="2A23FCF1" w14:textId="3BED84D1" w:rsidR="006160A6" w:rsidRDefault="00000000">
          <w:pPr>
            <w:pStyle w:val="14"/>
            <w:rPr>
              <w:rFonts w:asciiTheme="minorHAnsi" w:eastAsiaTheme="minorEastAsia" w:hAnsiTheme="minorHAnsi"/>
              <w:noProof/>
              <w:sz w:val="22"/>
              <w:lang w:eastAsia="ru-RU"/>
            </w:rPr>
          </w:pPr>
          <w:hyperlink w:anchor="_Toc165369908" w:history="1">
            <w:r w:rsidR="006160A6" w:rsidRPr="001740B2">
              <w:rPr>
                <w:rStyle w:val="af2"/>
                <w:noProof/>
              </w:rPr>
              <w:t>8.</w:t>
            </w:r>
            <w:r w:rsidR="006160A6">
              <w:rPr>
                <w:rFonts w:asciiTheme="minorHAnsi" w:eastAsiaTheme="minorEastAsia" w:hAnsiTheme="minorHAnsi"/>
                <w:noProof/>
                <w:sz w:val="22"/>
                <w:lang w:eastAsia="ru-RU"/>
              </w:rPr>
              <w:tab/>
            </w:r>
            <w:r w:rsidR="006160A6" w:rsidRPr="001740B2">
              <w:rPr>
                <w:rStyle w:val="af2"/>
                <w:noProof/>
              </w:rPr>
              <w:t>Стек для разработки</w:t>
            </w:r>
            <w:r w:rsidR="006160A6">
              <w:rPr>
                <w:noProof/>
                <w:webHidden/>
              </w:rPr>
              <w:tab/>
            </w:r>
            <w:r w:rsidR="006160A6">
              <w:rPr>
                <w:noProof/>
                <w:webHidden/>
              </w:rPr>
              <w:fldChar w:fldCharType="begin"/>
            </w:r>
            <w:r w:rsidR="006160A6">
              <w:rPr>
                <w:noProof/>
                <w:webHidden/>
              </w:rPr>
              <w:instrText xml:space="preserve"> PAGEREF _Toc165369908 \h </w:instrText>
            </w:r>
            <w:r w:rsidR="006160A6">
              <w:rPr>
                <w:noProof/>
                <w:webHidden/>
              </w:rPr>
            </w:r>
            <w:r w:rsidR="006160A6">
              <w:rPr>
                <w:noProof/>
                <w:webHidden/>
              </w:rPr>
              <w:fldChar w:fldCharType="separate"/>
            </w:r>
            <w:r w:rsidR="006160A6">
              <w:rPr>
                <w:noProof/>
                <w:webHidden/>
              </w:rPr>
              <w:t>17</w:t>
            </w:r>
            <w:r w:rsidR="006160A6">
              <w:rPr>
                <w:noProof/>
                <w:webHidden/>
              </w:rPr>
              <w:fldChar w:fldCharType="end"/>
            </w:r>
          </w:hyperlink>
        </w:p>
        <w:p w14:paraId="41AB820B" w14:textId="0E43558E" w:rsidR="006160A6" w:rsidRDefault="00000000">
          <w:pPr>
            <w:pStyle w:val="14"/>
            <w:rPr>
              <w:rFonts w:asciiTheme="minorHAnsi" w:eastAsiaTheme="minorEastAsia" w:hAnsiTheme="minorHAnsi"/>
              <w:noProof/>
              <w:sz w:val="22"/>
              <w:lang w:eastAsia="ru-RU"/>
            </w:rPr>
          </w:pPr>
          <w:hyperlink w:anchor="_Toc165369909" w:history="1">
            <w:r w:rsidR="006160A6" w:rsidRPr="001740B2">
              <w:rPr>
                <w:rStyle w:val="af2"/>
                <w:noProof/>
              </w:rPr>
              <w:t>9.</w:t>
            </w:r>
            <w:r w:rsidR="006160A6">
              <w:rPr>
                <w:rFonts w:asciiTheme="minorHAnsi" w:eastAsiaTheme="minorEastAsia" w:hAnsiTheme="minorHAnsi"/>
                <w:noProof/>
                <w:sz w:val="22"/>
                <w:lang w:eastAsia="ru-RU"/>
              </w:rPr>
              <w:tab/>
            </w:r>
            <w:r w:rsidR="006160A6" w:rsidRPr="001740B2">
              <w:rPr>
                <w:rStyle w:val="af2"/>
                <w:noProof/>
              </w:rPr>
              <w:t>Прототипирование</w:t>
            </w:r>
            <w:r w:rsidR="006160A6">
              <w:rPr>
                <w:noProof/>
                <w:webHidden/>
              </w:rPr>
              <w:tab/>
            </w:r>
            <w:r w:rsidR="006160A6">
              <w:rPr>
                <w:noProof/>
                <w:webHidden/>
              </w:rPr>
              <w:fldChar w:fldCharType="begin"/>
            </w:r>
            <w:r w:rsidR="006160A6">
              <w:rPr>
                <w:noProof/>
                <w:webHidden/>
              </w:rPr>
              <w:instrText xml:space="preserve"> PAGEREF _Toc165369909 \h </w:instrText>
            </w:r>
            <w:r w:rsidR="006160A6">
              <w:rPr>
                <w:noProof/>
                <w:webHidden/>
              </w:rPr>
            </w:r>
            <w:r w:rsidR="006160A6">
              <w:rPr>
                <w:noProof/>
                <w:webHidden/>
              </w:rPr>
              <w:fldChar w:fldCharType="separate"/>
            </w:r>
            <w:r w:rsidR="006160A6">
              <w:rPr>
                <w:noProof/>
                <w:webHidden/>
              </w:rPr>
              <w:t>19</w:t>
            </w:r>
            <w:r w:rsidR="006160A6">
              <w:rPr>
                <w:noProof/>
                <w:webHidden/>
              </w:rPr>
              <w:fldChar w:fldCharType="end"/>
            </w:r>
          </w:hyperlink>
        </w:p>
        <w:p w14:paraId="6BA8A753" w14:textId="0F5E42A1" w:rsidR="006160A6" w:rsidRDefault="00000000">
          <w:pPr>
            <w:pStyle w:val="14"/>
            <w:rPr>
              <w:rFonts w:asciiTheme="minorHAnsi" w:eastAsiaTheme="minorEastAsia" w:hAnsiTheme="minorHAnsi"/>
              <w:noProof/>
              <w:sz w:val="22"/>
              <w:lang w:eastAsia="ru-RU"/>
            </w:rPr>
          </w:pPr>
          <w:hyperlink w:anchor="_Toc165369910" w:history="1">
            <w:r w:rsidR="006160A6" w:rsidRPr="001740B2">
              <w:rPr>
                <w:rStyle w:val="af2"/>
                <w:noProof/>
              </w:rPr>
              <w:t>10.</w:t>
            </w:r>
            <w:r w:rsidR="006160A6">
              <w:rPr>
                <w:rFonts w:asciiTheme="minorHAnsi" w:eastAsiaTheme="minorEastAsia" w:hAnsiTheme="minorHAnsi"/>
                <w:noProof/>
                <w:sz w:val="22"/>
                <w:lang w:eastAsia="ru-RU"/>
              </w:rPr>
              <w:tab/>
            </w:r>
            <w:r w:rsidR="006160A6" w:rsidRPr="001740B2">
              <w:rPr>
                <w:rStyle w:val="af2"/>
                <w:noProof/>
              </w:rPr>
              <w:t>Проектирование и разработка системы</w:t>
            </w:r>
            <w:r w:rsidR="006160A6">
              <w:rPr>
                <w:noProof/>
                <w:webHidden/>
              </w:rPr>
              <w:tab/>
            </w:r>
            <w:r w:rsidR="006160A6">
              <w:rPr>
                <w:noProof/>
                <w:webHidden/>
              </w:rPr>
              <w:fldChar w:fldCharType="begin"/>
            </w:r>
            <w:r w:rsidR="006160A6">
              <w:rPr>
                <w:noProof/>
                <w:webHidden/>
              </w:rPr>
              <w:instrText xml:space="preserve"> PAGEREF _Toc165369910 \h </w:instrText>
            </w:r>
            <w:r w:rsidR="006160A6">
              <w:rPr>
                <w:noProof/>
                <w:webHidden/>
              </w:rPr>
            </w:r>
            <w:r w:rsidR="006160A6">
              <w:rPr>
                <w:noProof/>
                <w:webHidden/>
              </w:rPr>
              <w:fldChar w:fldCharType="separate"/>
            </w:r>
            <w:r w:rsidR="006160A6">
              <w:rPr>
                <w:noProof/>
                <w:webHidden/>
              </w:rPr>
              <w:t>21</w:t>
            </w:r>
            <w:r w:rsidR="006160A6">
              <w:rPr>
                <w:noProof/>
                <w:webHidden/>
              </w:rPr>
              <w:fldChar w:fldCharType="end"/>
            </w:r>
          </w:hyperlink>
        </w:p>
        <w:p w14:paraId="4028185C" w14:textId="50214407" w:rsidR="006160A6" w:rsidRDefault="00000000">
          <w:pPr>
            <w:pStyle w:val="14"/>
            <w:rPr>
              <w:rFonts w:asciiTheme="minorHAnsi" w:eastAsiaTheme="minorEastAsia" w:hAnsiTheme="minorHAnsi"/>
              <w:noProof/>
              <w:sz w:val="22"/>
              <w:lang w:eastAsia="ru-RU"/>
            </w:rPr>
          </w:pPr>
          <w:hyperlink w:anchor="_Toc165369911" w:history="1">
            <w:r w:rsidR="006160A6" w:rsidRPr="001740B2">
              <w:rPr>
                <w:rStyle w:val="af2"/>
                <w:rFonts w:eastAsia="Times New Roman"/>
                <w:noProof/>
              </w:rPr>
              <w:t>ЗАКЛЮЧЕНИЕ</w:t>
            </w:r>
            <w:r w:rsidR="006160A6">
              <w:rPr>
                <w:noProof/>
                <w:webHidden/>
              </w:rPr>
              <w:tab/>
            </w:r>
            <w:r w:rsidR="006160A6">
              <w:rPr>
                <w:noProof/>
                <w:webHidden/>
              </w:rPr>
              <w:fldChar w:fldCharType="begin"/>
            </w:r>
            <w:r w:rsidR="006160A6">
              <w:rPr>
                <w:noProof/>
                <w:webHidden/>
              </w:rPr>
              <w:instrText xml:space="preserve"> PAGEREF _Toc165369911 \h </w:instrText>
            </w:r>
            <w:r w:rsidR="006160A6">
              <w:rPr>
                <w:noProof/>
                <w:webHidden/>
              </w:rPr>
            </w:r>
            <w:r w:rsidR="006160A6">
              <w:rPr>
                <w:noProof/>
                <w:webHidden/>
              </w:rPr>
              <w:fldChar w:fldCharType="separate"/>
            </w:r>
            <w:r w:rsidR="006160A6">
              <w:rPr>
                <w:noProof/>
                <w:webHidden/>
              </w:rPr>
              <w:t>22</w:t>
            </w:r>
            <w:r w:rsidR="006160A6">
              <w:rPr>
                <w:noProof/>
                <w:webHidden/>
              </w:rPr>
              <w:fldChar w:fldCharType="end"/>
            </w:r>
          </w:hyperlink>
        </w:p>
        <w:p w14:paraId="5D3B48FA" w14:textId="14665E28" w:rsidR="006160A6" w:rsidRDefault="00000000">
          <w:pPr>
            <w:pStyle w:val="14"/>
            <w:rPr>
              <w:rFonts w:asciiTheme="minorHAnsi" w:eastAsiaTheme="minorEastAsia" w:hAnsiTheme="minorHAnsi"/>
              <w:noProof/>
              <w:sz w:val="22"/>
              <w:lang w:eastAsia="ru-RU"/>
            </w:rPr>
          </w:pPr>
          <w:hyperlink w:anchor="_Toc165369912" w:history="1">
            <w:r w:rsidR="006160A6" w:rsidRPr="001740B2">
              <w:rPr>
                <w:rStyle w:val="af2"/>
                <w:rFonts w:eastAsia="Times New Roman"/>
                <w:noProof/>
              </w:rPr>
              <w:t>СПИСОК ЛИТЕРАТУРЫ</w:t>
            </w:r>
            <w:r w:rsidR="006160A6">
              <w:rPr>
                <w:noProof/>
                <w:webHidden/>
              </w:rPr>
              <w:tab/>
            </w:r>
            <w:r w:rsidR="006160A6">
              <w:rPr>
                <w:noProof/>
                <w:webHidden/>
              </w:rPr>
              <w:fldChar w:fldCharType="begin"/>
            </w:r>
            <w:r w:rsidR="006160A6">
              <w:rPr>
                <w:noProof/>
                <w:webHidden/>
              </w:rPr>
              <w:instrText xml:space="preserve"> PAGEREF _Toc165369912 \h </w:instrText>
            </w:r>
            <w:r w:rsidR="006160A6">
              <w:rPr>
                <w:noProof/>
                <w:webHidden/>
              </w:rPr>
            </w:r>
            <w:r w:rsidR="006160A6">
              <w:rPr>
                <w:noProof/>
                <w:webHidden/>
              </w:rPr>
              <w:fldChar w:fldCharType="separate"/>
            </w:r>
            <w:r w:rsidR="006160A6">
              <w:rPr>
                <w:noProof/>
                <w:webHidden/>
              </w:rPr>
              <w:t>23</w:t>
            </w:r>
            <w:r w:rsidR="006160A6">
              <w:rPr>
                <w:noProof/>
                <w:webHidden/>
              </w:rPr>
              <w:fldChar w:fldCharType="end"/>
            </w:r>
          </w:hyperlink>
        </w:p>
        <w:p w14:paraId="466B8A91" w14:textId="6E2CB763" w:rsidR="006160A6" w:rsidRDefault="00000000">
          <w:pPr>
            <w:pStyle w:val="14"/>
            <w:rPr>
              <w:rFonts w:asciiTheme="minorHAnsi" w:eastAsiaTheme="minorEastAsia" w:hAnsiTheme="minorHAnsi"/>
              <w:noProof/>
              <w:sz w:val="22"/>
              <w:lang w:eastAsia="ru-RU"/>
            </w:rPr>
          </w:pPr>
          <w:hyperlink w:anchor="_Toc165369913" w:history="1">
            <w:r w:rsidR="006160A6" w:rsidRPr="001740B2">
              <w:rPr>
                <w:rStyle w:val="af2"/>
                <w:noProof/>
              </w:rPr>
              <w:t>ПРИЛОЖЕНИЕ А</w:t>
            </w:r>
            <w:r w:rsidR="006160A6">
              <w:rPr>
                <w:noProof/>
                <w:webHidden/>
              </w:rPr>
              <w:tab/>
            </w:r>
            <w:r w:rsidR="006160A6">
              <w:rPr>
                <w:noProof/>
                <w:webHidden/>
              </w:rPr>
              <w:fldChar w:fldCharType="begin"/>
            </w:r>
            <w:r w:rsidR="006160A6">
              <w:rPr>
                <w:noProof/>
                <w:webHidden/>
              </w:rPr>
              <w:instrText xml:space="preserve"> PAGEREF _Toc165369913 \h </w:instrText>
            </w:r>
            <w:r w:rsidR="006160A6">
              <w:rPr>
                <w:noProof/>
                <w:webHidden/>
              </w:rPr>
            </w:r>
            <w:r w:rsidR="006160A6">
              <w:rPr>
                <w:noProof/>
                <w:webHidden/>
              </w:rPr>
              <w:fldChar w:fldCharType="separate"/>
            </w:r>
            <w:r w:rsidR="006160A6">
              <w:rPr>
                <w:noProof/>
                <w:webHidden/>
              </w:rPr>
              <w:t>26</w:t>
            </w:r>
            <w:r w:rsidR="006160A6">
              <w:rPr>
                <w:noProof/>
                <w:webHidden/>
              </w:rPr>
              <w:fldChar w:fldCharType="end"/>
            </w:r>
          </w:hyperlink>
        </w:p>
        <w:p w14:paraId="5A1ADDA1" w14:textId="26AFBE29" w:rsidR="00530F62" w:rsidRPr="00145498" w:rsidRDefault="005A0B9F" w:rsidP="00145498">
          <w:pPr>
            <w:spacing w:line="360" w:lineRule="auto"/>
            <w:ind w:left="426" w:hanging="426"/>
            <w:rPr>
              <w:rFonts w:ascii="Times New Roman" w:hAnsi="Times New Roman" w:cs="Times New Roman"/>
              <w:sz w:val="28"/>
              <w:szCs w:val="28"/>
            </w:rPr>
            <w:sectPr w:rsidR="00530F62" w:rsidRPr="00145498" w:rsidSect="008E3F77">
              <w:pgSz w:w="11906" w:h="16838"/>
              <w:pgMar w:top="1134" w:right="851" w:bottom="1134" w:left="1701" w:header="709" w:footer="709" w:gutter="0"/>
              <w:pgNumType w:start="2"/>
              <w:cols w:space="708"/>
              <w:docGrid w:linePitch="360"/>
            </w:sectPr>
          </w:pPr>
          <w:r>
            <w:rPr>
              <w:rFonts w:ascii="Times New Roman" w:hAnsi="Times New Roman" w:cs="Times New Roman"/>
              <w:sz w:val="28"/>
              <w:szCs w:val="28"/>
            </w:rPr>
            <w:fldChar w:fldCharType="end"/>
          </w:r>
        </w:p>
      </w:sdtContent>
    </w:sdt>
    <w:p w14:paraId="3743075C" w14:textId="5F810C2C" w:rsidR="006B2EB1" w:rsidRPr="00987E09" w:rsidRDefault="00FF2412" w:rsidP="00145498">
      <w:pPr>
        <w:pStyle w:val="a0"/>
        <w:numPr>
          <w:ilvl w:val="0"/>
          <w:numId w:val="0"/>
        </w:numPr>
        <w:jc w:val="center"/>
        <w:rPr>
          <w:rFonts w:eastAsia="Times New Roman"/>
        </w:rPr>
      </w:pPr>
      <w:bookmarkStart w:id="3" w:name="_Toc165369900"/>
      <w:r>
        <w:rPr>
          <w:rFonts w:eastAsia="Times New Roman"/>
        </w:rPr>
        <w:lastRenderedPageBreak/>
        <w:t>ВВЕДЕНИЕ</w:t>
      </w:r>
      <w:bookmarkEnd w:id="3"/>
    </w:p>
    <w:p w14:paraId="57B9DEE0" w14:textId="0D6EA6C7" w:rsidR="00FE51B6" w:rsidRDefault="004122FC" w:rsidP="00FE51B6">
      <w:pPr>
        <w:pStyle w:val="ae"/>
        <w:tabs>
          <w:tab w:val="left" w:pos="142"/>
          <w:tab w:val="left" w:pos="709"/>
        </w:tabs>
        <w:spacing w:line="360" w:lineRule="auto"/>
      </w:pPr>
      <w:bookmarkStart w:id="4" w:name="_Toc104204175"/>
      <w:bookmarkStart w:id="5" w:name="_Toc165369901"/>
      <w:r>
        <w:rPr>
          <w:sz w:val="28"/>
          <w:szCs w:val="28"/>
        </w:rPr>
        <w:tab/>
      </w:r>
      <w:r>
        <w:rPr>
          <w:sz w:val="28"/>
          <w:szCs w:val="28"/>
        </w:rPr>
        <w:tab/>
      </w:r>
      <w:r w:rsidR="003155AB" w:rsidRPr="003155AB">
        <w:rPr>
          <w:sz w:val="28"/>
          <w:szCs w:val="28"/>
        </w:rPr>
        <w:t xml:space="preserve">Современная образовательная среда требует от студентов и </w:t>
      </w:r>
      <w:r w:rsidR="002B349B">
        <w:rPr>
          <w:sz w:val="28"/>
          <w:szCs w:val="28"/>
        </w:rPr>
        <w:t xml:space="preserve">абитуриентов </w:t>
      </w:r>
      <w:r w:rsidR="003155AB" w:rsidRPr="003155AB">
        <w:rPr>
          <w:sz w:val="28"/>
          <w:szCs w:val="28"/>
        </w:rPr>
        <w:t xml:space="preserve">эффективного управления временем и ресурсами. </w:t>
      </w:r>
      <w:r w:rsidR="00FE51B6" w:rsidRPr="00FE51B6">
        <w:rPr>
          <w:sz w:val="28"/>
          <w:szCs w:val="28"/>
        </w:rPr>
        <w:t>Студенты сталкиваются с проблемой управления многочисленными задачами, такими как планирование занятий, подготовка к экзаменам и поиск необходимой учебной информации.</w:t>
      </w:r>
      <w:r w:rsidR="003155AB" w:rsidRPr="003155AB">
        <w:rPr>
          <w:sz w:val="28"/>
          <w:szCs w:val="28"/>
        </w:rPr>
        <w:t xml:space="preserve"> Существующие приложения часто предлагают ограниченные функции, такие как календарь или заметки, не предоставляя возможности интеграции различных аспектов учебной деятельности в одном интерфейсе. Это приводит к снижению продуктивности и усложнению учебного процесса. </w:t>
      </w:r>
      <w:r w:rsidR="00FE51B6" w:rsidRPr="00FE51B6">
        <w:rPr>
          <w:sz w:val="28"/>
          <w:szCs w:val="28"/>
        </w:rPr>
        <w:t xml:space="preserve">Недостаточная разработанность подобных интегрированных инструментов </w:t>
      </w:r>
      <w:proofErr w:type="spellStart"/>
      <w:r w:rsidR="00FE51B6" w:rsidRPr="00FE51B6">
        <w:rPr>
          <w:sz w:val="28"/>
          <w:szCs w:val="28"/>
        </w:rPr>
        <w:t>обуславливае</w:t>
      </w:r>
      <w:proofErr w:type="spellEnd"/>
      <w:r w:rsidR="00FE51B6" w:rsidRPr="00FE51B6">
        <w:rPr>
          <w:sz w:val="28"/>
          <w:szCs w:val="28"/>
        </w:rPr>
        <w:t xml:space="preserve"> необходимость создания приложения, которое будет включать календарь с </w:t>
      </w:r>
      <w:r w:rsidR="00FE51B6" w:rsidRPr="004E56A6">
        <w:rPr>
          <w:sz w:val="28"/>
          <w:szCs w:val="28"/>
        </w:rPr>
        <w:t>заметками</w:t>
      </w:r>
      <w:r w:rsidR="00FE51B6" w:rsidRPr="00FE51B6">
        <w:rPr>
          <w:sz w:val="28"/>
          <w:szCs w:val="28"/>
        </w:rPr>
        <w:t xml:space="preserve"> и уведомлениями, карту аудиторий и ссылки на полезные образовательные ресурсы.</w:t>
      </w:r>
    </w:p>
    <w:p w14:paraId="79DA2544" w14:textId="3B160B3C" w:rsidR="004122FC" w:rsidRPr="003155AB" w:rsidRDefault="004122FC" w:rsidP="004122FC">
      <w:pPr>
        <w:pStyle w:val="ae"/>
        <w:tabs>
          <w:tab w:val="left" w:pos="142"/>
          <w:tab w:val="left" w:pos="709"/>
        </w:tabs>
        <w:spacing w:line="360" w:lineRule="auto"/>
        <w:rPr>
          <w:sz w:val="28"/>
          <w:szCs w:val="28"/>
        </w:rPr>
      </w:pPr>
      <w:r>
        <w:rPr>
          <w:sz w:val="28"/>
          <w:szCs w:val="28"/>
        </w:rPr>
        <w:tab/>
      </w:r>
      <w:r>
        <w:rPr>
          <w:sz w:val="28"/>
          <w:szCs w:val="28"/>
        </w:rPr>
        <w:tab/>
      </w:r>
      <w:r w:rsidR="003155AB" w:rsidRPr="003155AB">
        <w:rPr>
          <w:sz w:val="28"/>
          <w:szCs w:val="28"/>
        </w:rPr>
        <w:t>В настоящее время существует множество отдельных инструментов для управления учебным процессом, но ни один из них не предоставляет полноценного решения, интегрирующего все необходимые функции. Пользователи вынуждены переключаться между различными приложениями, что создает дополнительные трудности и тратит драгоценное время. Это противоречие между потребностью в едином комплексном инструменте и наличием лишь разрозненных решений обосновывает актуальность нашего проекта. Разработка интегрированного приложения поможет решить эту проблему, повысив эффективность и удобство учебного процесса.</w:t>
      </w:r>
    </w:p>
    <w:p w14:paraId="06B9E201" w14:textId="183E7593" w:rsidR="004122FC" w:rsidRPr="00FE51B6" w:rsidRDefault="00FE51B6" w:rsidP="00FE51B6">
      <w:pPr>
        <w:pStyle w:val="ae"/>
        <w:tabs>
          <w:tab w:val="left" w:pos="142"/>
          <w:tab w:val="left" w:pos="709"/>
        </w:tabs>
        <w:spacing w:line="360" w:lineRule="auto"/>
        <w:rPr>
          <w:sz w:val="28"/>
          <w:szCs w:val="28"/>
        </w:rPr>
      </w:pPr>
      <w:r>
        <w:rPr>
          <w:b/>
          <w:bCs/>
          <w:sz w:val="28"/>
          <w:szCs w:val="28"/>
        </w:rPr>
        <w:tab/>
      </w:r>
      <w:r>
        <w:rPr>
          <w:b/>
          <w:bCs/>
          <w:sz w:val="28"/>
          <w:szCs w:val="28"/>
        </w:rPr>
        <w:tab/>
      </w:r>
      <w:r w:rsidR="003155AB" w:rsidRPr="003155AB">
        <w:rPr>
          <w:b/>
          <w:bCs/>
          <w:sz w:val="28"/>
          <w:szCs w:val="28"/>
        </w:rPr>
        <w:t>Цель проекта:</w:t>
      </w:r>
      <w:r w:rsidR="003155AB" w:rsidRPr="003155AB">
        <w:rPr>
          <w:sz w:val="28"/>
          <w:szCs w:val="28"/>
        </w:rPr>
        <w:t xml:space="preserve"> </w:t>
      </w:r>
      <w:r>
        <w:rPr>
          <w:sz w:val="28"/>
          <w:szCs w:val="28"/>
        </w:rPr>
        <w:t>создание</w:t>
      </w:r>
      <w:r w:rsidR="003155AB" w:rsidRPr="003155AB">
        <w:rPr>
          <w:sz w:val="28"/>
          <w:szCs w:val="28"/>
        </w:rPr>
        <w:t xml:space="preserve"> мобильного приложения, которое будет способствовать повышению эффективности учебного процесса за счет </w:t>
      </w:r>
      <w:r>
        <w:rPr>
          <w:sz w:val="28"/>
          <w:szCs w:val="28"/>
        </w:rPr>
        <w:t xml:space="preserve">рассылки уведомлений о поставленных задачах, </w:t>
      </w:r>
      <w:r w:rsidR="003155AB" w:rsidRPr="003155AB">
        <w:rPr>
          <w:sz w:val="28"/>
          <w:szCs w:val="28"/>
        </w:rPr>
        <w:t>объединения ключевых функций, необходимых студентам, в одном месте.</w:t>
      </w:r>
    </w:p>
    <w:p w14:paraId="1763C04B" w14:textId="0B566289" w:rsidR="003155AB" w:rsidRPr="004122FC" w:rsidRDefault="00FE51B6" w:rsidP="00FE51B6">
      <w:pPr>
        <w:pStyle w:val="ae"/>
        <w:tabs>
          <w:tab w:val="left" w:pos="142"/>
          <w:tab w:val="left" w:pos="709"/>
        </w:tabs>
        <w:spacing w:line="360" w:lineRule="auto"/>
        <w:rPr>
          <w:b/>
          <w:bCs/>
          <w:sz w:val="28"/>
          <w:szCs w:val="28"/>
        </w:rPr>
      </w:pPr>
      <w:r>
        <w:rPr>
          <w:b/>
          <w:bCs/>
          <w:sz w:val="28"/>
          <w:szCs w:val="28"/>
        </w:rPr>
        <w:lastRenderedPageBreak/>
        <w:tab/>
      </w:r>
      <w:r>
        <w:rPr>
          <w:b/>
          <w:bCs/>
          <w:sz w:val="28"/>
          <w:szCs w:val="28"/>
        </w:rPr>
        <w:tab/>
      </w:r>
      <w:r w:rsidR="003155AB" w:rsidRPr="004122FC">
        <w:rPr>
          <w:b/>
          <w:bCs/>
          <w:sz w:val="28"/>
          <w:szCs w:val="28"/>
        </w:rPr>
        <w:t>Задачи проекта:</w:t>
      </w:r>
    </w:p>
    <w:p w14:paraId="68D4BCDC" w14:textId="61E205C8" w:rsidR="003155AB" w:rsidRPr="003155AB" w:rsidRDefault="003155AB" w:rsidP="006C1FFD">
      <w:pPr>
        <w:numPr>
          <w:ilvl w:val="0"/>
          <w:numId w:val="10"/>
        </w:numPr>
        <w:tabs>
          <w:tab w:val="left" w:pos="142"/>
        </w:tabs>
        <w:spacing w:before="100" w:beforeAutospacing="1" w:after="100" w:afterAutospacing="1" w:line="360" w:lineRule="auto"/>
        <w:rPr>
          <w:rFonts w:ascii="Times New Roman" w:hAnsi="Times New Roman" w:cs="Times New Roman"/>
          <w:sz w:val="28"/>
          <w:szCs w:val="28"/>
        </w:rPr>
      </w:pPr>
      <w:r w:rsidRPr="003155AB">
        <w:rPr>
          <w:rFonts w:ascii="Times New Roman" w:hAnsi="Times New Roman" w:cs="Times New Roman"/>
          <w:sz w:val="28"/>
          <w:szCs w:val="28"/>
        </w:rPr>
        <w:t>Изучить существующие п</w:t>
      </w:r>
      <w:r w:rsidR="00E97708">
        <w:rPr>
          <w:rFonts w:ascii="Times New Roman" w:hAnsi="Times New Roman" w:cs="Times New Roman"/>
          <w:sz w:val="28"/>
          <w:szCs w:val="28"/>
        </w:rPr>
        <w:t>родукты</w:t>
      </w:r>
      <w:r w:rsidRPr="003155AB">
        <w:rPr>
          <w:rFonts w:ascii="Times New Roman" w:hAnsi="Times New Roman" w:cs="Times New Roman"/>
          <w:sz w:val="28"/>
          <w:szCs w:val="28"/>
        </w:rPr>
        <w:t xml:space="preserve"> для учебы, выявить их преимущества и недостатки.</w:t>
      </w:r>
    </w:p>
    <w:p w14:paraId="445E25EE" w14:textId="77777777" w:rsidR="003155AB" w:rsidRPr="003155AB" w:rsidRDefault="003155AB" w:rsidP="006C1FFD">
      <w:pPr>
        <w:numPr>
          <w:ilvl w:val="0"/>
          <w:numId w:val="10"/>
        </w:numPr>
        <w:tabs>
          <w:tab w:val="left" w:pos="142"/>
        </w:tabs>
        <w:spacing w:before="100" w:beforeAutospacing="1" w:after="100" w:afterAutospacing="1" w:line="360" w:lineRule="auto"/>
        <w:rPr>
          <w:rFonts w:ascii="Times New Roman" w:hAnsi="Times New Roman" w:cs="Times New Roman"/>
          <w:sz w:val="28"/>
          <w:szCs w:val="28"/>
        </w:rPr>
      </w:pPr>
      <w:r w:rsidRPr="003155AB">
        <w:rPr>
          <w:rFonts w:ascii="Times New Roman" w:hAnsi="Times New Roman" w:cs="Times New Roman"/>
          <w:sz w:val="28"/>
          <w:szCs w:val="28"/>
        </w:rPr>
        <w:t>Описать функциональные требования к новому приложению на основе анализа потребностей пользователей.</w:t>
      </w:r>
    </w:p>
    <w:p w14:paraId="6AE1E56A" w14:textId="77777777" w:rsidR="003155AB" w:rsidRPr="003155AB" w:rsidRDefault="003155AB" w:rsidP="006C1FFD">
      <w:pPr>
        <w:numPr>
          <w:ilvl w:val="0"/>
          <w:numId w:val="10"/>
        </w:numPr>
        <w:tabs>
          <w:tab w:val="left" w:pos="142"/>
        </w:tabs>
        <w:spacing w:before="100" w:beforeAutospacing="1" w:after="100" w:afterAutospacing="1" w:line="360" w:lineRule="auto"/>
        <w:rPr>
          <w:rFonts w:ascii="Times New Roman" w:hAnsi="Times New Roman" w:cs="Times New Roman"/>
          <w:sz w:val="28"/>
          <w:szCs w:val="28"/>
        </w:rPr>
      </w:pPr>
      <w:r w:rsidRPr="003155AB">
        <w:rPr>
          <w:rFonts w:ascii="Times New Roman" w:hAnsi="Times New Roman" w:cs="Times New Roman"/>
          <w:sz w:val="28"/>
          <w:szCs w:val="28"/>
        </w:rPr>
        <w:t>Разработать и реализовать календарь с возможностью добавления заметок и уведомлений.</w:t>
      </w:r>
    </w:p>
    <w:p w14:paraId="772AF80F" w14:textId="77777777" w:rsidR="003155AB" w:rsidRPr="003155AB" w:rsidRDefault="003155AB" w:rsidP="006C1FFD">
      <w:pPr>
        <w:numPr>
          <w:ilvl w:val="0"/>
          <w:numId w:val="10"/>
        </w:numPr>
        <w:tabs>
          <w:tab w:val="left" w:pos="142"/>
        </w:tabs>
        <w:spacing w:before="100" w:beforeAutospacing="1" w:after="100" w:afterAutospacing="1" w:line="360" w:lineRule="auto"/>
        <w:rPr>
          <w:rFonts w:ascii="Times New Roman" w:hAnsi="Times New Roman" w:cs="Times New Roman"/>
          <w:sz w:val="28"/>
          <w:szCs w:val="28"/>
        </w:rPr>
      </w:pPr>
      <w:r w:rsidRPr="003155AB">
        <w:rPr>
          <w:rFonts w:ascii="Times New Roman" w:hAnsi="Times New Roman" w:cs="Times New Roman"/>
          <w:sz w:val="28"/>
          <w:szCs w:val="28"/>
        </w:rPr>
        <w:t>Создать интерактивную карту аудиторий учебного заведения, обеспечивающую удобную навигацию для студентов и преподавателей.</w:t>
      </w:r>
    </w:p>
    <w:p w14:paraId="467B4EA9" w14:textId="77777777" w:rsidR="003155AB" w:rsidRPr="003155AB" w:rsidRDefault="003155AB" w:rsidP="006C1FFD">
      <w:pPr>
        <w:numPr>
          <w:ilvl w:val="0"/>
          <w:numId w:val="10"/>
        </w:numPr>
        <w:tabs>
          <w:tab w:val="left" w:pos="142"/>
        </w:tabs>
        <w:spacing w:before="100" w:beforeAutospacing="1" w:after="100" w:afterAutospacing="1" w:line="360" w:lineRule="auto"/>
        <w:rPr>
          <w:rFonts w:ascii="Times New Roman" w:hAnsi="Times New Roman" w:cs="Times New Roman"/>
          <w:sz w:val="28"/>
          <w:szCs w:val="28"/>
        </w:rPr>
      </w:pPr>
      <w:r w:rsidRPr="003155AB">
        <w:rPr>
          <w:rFonts w:ascii="Times New Roman" w:hAnsi="Times New Roman" w:cs="Times New Roman"/>
          <w:sz w:val="28"/>
          <w:szCs w:val="28"/>
        </w:rPr>
        <w:t>Составить и интегрировать раздел с полезными ссылками на образовательные ресурсы и сайты, которые могут быть востребованы пользователями.</w:t>
      </w:r>
    </w:p>
    <w:p w14:paraId="33FCE6FD" w14:textId="284B0B89" w:rsidR="003155AB" w:rsidRPr="003155AB" w:rsidRDefault="003155AB" w:rsidP="006C1FFD">
      <w:pPr>
        <w:numPr>
          <w:ilvl w:val="0"/>
          <w:numId w:val="10"/>
        </w:numPr>
        <w:tabs>
          <w:tab w:val="left" w:pos="142"/>
        </w:tabs>
        <w:spacing w:before="100" w:beforeAutospacing="1" w:after="100" w:afterAutospacing="1" w:line="360" w:lineRule="auto"/>
        <w:rPr>
          <w:rFonts w:ascii="Times New Roman" w:hAnsi="Times New Roman" w:cs="Times New Roman"/>
          <w:sz w:val="28"/>
          <w:szCs w:val="28"/>
        </w:rPr>
      </w:pPr>
      <w:r w:rsidRPr="003155AB">
        <w:rPr>
          <w:rFonts w:ascii="Times New Roman" w:hAnsi="Times New Roman" w:cs="Times New Roman"/>
          <w:sz w:val="28"/>
          <w:szCs w:val="28"/>
        </w:rPr>
        <w:t>Провести тестирование приложения и анализ полученных результатов для дальнейшего улучшения.</w:t>
      </w:r>
    </w:p>
    <w:p w14:paraId="08363B6D" w14:textId="39661A1A" w:rsidR="003155AB" w:rsidRPr="003155AB" w:rsidRDefault="003155AB" w:rsidP="003155AB">
      <w:pPr>
        <w:pStyle w:val="ae"/>
        <w:tabs>
          <w:tab w:val="left" w:pos="142"/>
          <w:tab w:val="left" w:pos="709"/>
          <w:tab w:val="left" w:pos="851"/>
          <w:tab w:val="left" w:pos="2268"/>
        </w:tabs>
        <w:spacing w:line="360" w:lineRule="auto"/>
        <w:rPr>
          <w:sz w:val="28"/>
          <w:szCs w:val="28"/>
        </w:rPr>
      </w:pPr>
      <w:r>
        <w:rPr>
          <w:sz w:val="28"/>
          <w:szCs w:val="28"/>
        </w:rPr>
        <w:tab/>
      </w:r>
      <w:r>
        <w:rPr>
          <w:sz w:val="28"/>
          <w:szCs w:val="28"/>
        </w:rPr>
        <w:tab/>
      </w:r>
      <w:r w:rsidRPr="003155AB">
        <w:rPr>
          <w:sz w:val="28"/>
          <w:szCs w:val="28"/>
        </w:rPr>
        <w:t>Реализация данных задач позволит создать приложение, способное облегчить учебный процесс для студенто</w:t>
      </w:r>
      <w:r w:rsidR="00FE51B6">
        <w:rPr>
          <w:sz w:val="28"/>
          <w:szCs w:val="28"/>
        </w:rPr>
        <w:t>в</w:t>
      </w:r>
      <w:r w:rsidRPr="003155AB">
        <w:rPr>
          <w:sz w:val="28"/>
          <w:szCs w:val="28"/>
        </w:rPr>
        <w:t>. Введение цифровых технологий в образование не только соответствует современным тенденциям, но и является необходимым шагом для повышения общей эффективности и качества образования. Такой подход обеспечит более удобное управление учебной деятельностью, что в конечном итоге приведет к улучшению академических результатов и снижению уровня стресса среди студентов.</w:t>
      </w:r>
    </w:p>
    <w:p w14:paraId="7CFD67BA" w14:textId="6DFC5292" w:rsidR="004D475E" w:rsidRDefault="004D475E" w:rsidP="004D475E">
      <w:pPr>
        <w:pStyle w:val="a0"/>
      </w:pPr>
      <w:r>
        <w:lastRenderedPageBreak/>
        <w:t>Ц</w:t>
      </w:r>
      <w:r w:rsidRPr="00F86BDD">
        <w:t>елев</w:t>
      </w:r>
      <w:r>
        <w:t>ая</w:t>
      </w:r>
      <w:r w:rsidRPr="00F86BDD">
        <w:t xml:space="preserve"> аудитори</w:t>
      </w:r>
      <w:r>
        <w:t>я</w:t>
      </w:r>
      <w:bookmarkEnd w:id="4"/>
      <w:bookmarkEnd w:id="5"/>
    </w:p>
    <w:p w14:paraId="01D06FF3" w14:textId="77777777" w:rsidR="008F12FF" w:rsidRDefault="008F12FF" w:rsidP="008F12FF">
      <w:pPr>
        <w:pStyle w:val="afb"/>
      </w:pPr>
      <w:r>
        <w:t xml:space="preserve">Для определения целевой аудитории нашего приложения, которое помогает в учебе и включает календарь с заметками и уведомлениями, карту аудиторий и ссылки на полезные сайты, мы используем методику </w:t>
      </w:r>
      <w:r w:rsidRPr="00AD0AEE">
        <w:t>5W Марка Шеррингтона.</w:t>
      </w:r>
      <w:r>
        <w:t xml:space="preserve"> Это наиболее распространенный способ определения целевой аудитории и психологических характеристик, которыми обладают потенциальные потребители. </w:t>
      </w:r>
    </w:p>
    <w:p w14:paraId="276F1EA9" w14:textId="6CF80478" w:rsidR="008F12FF" w:rsidRDefault="008F12FF" w:rsidP="008F12FF">
      <w:pPr>
        <w:pStyle w:val="afb"/>
      </w:pPr>
      <w:r>
        <w:t>Наше приложение предлагает комплексное решение для организации учебного процесса. Включает функции календаря с заметками и уведомлениями, интерактивную карту аудиторий и раздел с полезными ссылками на образовательные ресурсы. Эти инструменты предназначены для облегчения учебной деятельности, улучшения планирования и повышения эффективности обучения.</w:t>
      </w:r>
    </w:p>
    <w:p w14:paraId="66C9A3B3" w14:textId="5D639015" w:rsidR="008F12FF" w:rsidRDefault="008F12FF" w:rsidP="008F12FF">
      <w:pPr>
        <w:pStyle w:val="afb"/>
      </w:pPr>
      <w:r>
        <w:t xml:space="preserve">Целевая аудитория нашего приложения – студенты, в основном первокурсники и абитуриенты </w:t>
      </w:r>
      <w:proofErr w:type="spellStart"/>
      <w:r>
        <w:t>УрФУ</w:t>
      </w:r>
      <w:proofErr w:type="spellEnd"/>
      <w:r>
        <w:t xml:space="preserve">. Основная часть пользователей – люди в возрасте 17-20 лет, которая только начинает свою учебу </w:t>
      </w:r>
      <w:r w:rsidRPr="00DD1AFC">
        <w:t xml:space="preserve">в </w:t>
      </w:r>
      <w:r w:rsidR="00DD1AFC">
        <w:t xml:space="preserve">Уральском Федеральном </w:t>
      </w:r>
      <w:r w:rsidR="00727A97">
        <w:t>университете</w:t>
      </w:r>
      <w:r w:rsidRPr="00DD1AFC">
        <w:t>.</w:t>
      </w:r>
      <w:r>
        <w:t xml:space="preserve"> Половая принадлежность аудитории равномерно распределена, так как необходимость в эффективном управлении учебным временем актуальна для всех студентов. Географически наши пользователи могут находиться в Екатеринбургу, так как приложение адаптировано для студентов </w:t>
      </w:r>
      <w:proofErr w:type="spellStart"/>
      <w:r>
        <w:t>УрФУ</w:t>
      </w:r>
      <w:proofErr w:type="spellEnd"/>
      <w:r>
        <w:t>, или в любых других регионах при заочном обучении.</w:t>
      </w:r>
    </w:p>
    <w:p w14:paraId="451D32A9" w14:textId="32D1C508" w:rsidR="008F12FF" w:rsidRDefault="008F12FF" w:rsidP="008F12FF">
      <w:pPr>
        <w:pStyle w:val="afb"/>
      </w:pPr>
      <w:r>
        <w:t>Основная мотивация студентов и абитуриентов к использованию нашего приложения заключается в необходимости упорядочить свой учебный процесс. Приложение помогает решить проблемы с планированием занятий, подготовкой к экзаменам и навигацией по кампусу. Это позволяет студентам лучше организовать свое время, избежать забывания важных задач и улучшить успеваемость.</w:t>
      </w:r>
    </w:p>
    <w:p w14:paraId="40D99C2F" w14:textId="01AEED45" w:rsidR="004622B2" w:rsidRDefault="008F12FF" w:rsidP="00B440AF">
      <w:pPr>
        <w:pStyle w:val="afb"/>
      </w:pPr>
      <w:r>
        <w:t xml:space="preserve">Студенты и абитуриенты начинают активно искать подобные решения в начале учебного года, а также при подготовке к экзаменам и вступительным </w:t>
      </w:r>
      <w:r>
        <w:lastRenderedPageBreak/>
        <w:t>испытаниям. Таким образом, наибольший интерес к приложению проявляется в период с августа по сентябрь и с декабря по январь, а также в преддверии сессий.</w:t>
      </w:r>
    </w:p>
    <w:p w14:paraId="27FA00EC" w14:textId="77777777" w:rsidR="00B440AF" w:rsidRDefault="00B440AF" w:rsidP="00B440AF">
      <w:pPr>
        <w:pStyle w:val="afb"/>
      </w:pPr>
    </w:p>
    <w:p w14:paraId="58A8331B" w14:textId="0B6C8BFF" w:rsidR="004622B2" w:rsidRPr="004622B2" w:rsidRDefault="002B349B" w:rsidP="004622B2">
      <w:pPr>
        <w:keepNext/>
        <w:spacing w:after="0" w:line="36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noProof/>
          <w:color w:val="000000" w:themeColor="text1"/>
          <w:sz w:val="28"/>
          <w:szCs w:val="24"/>
          <w:lang w:eastAsia="ru-RU"/>
        </w:rPr>
        <w:drawing>
          <wp:inline distT="0" distB="0" distL="0" distR="0" wp14:anchorId="5E436284" wp14:editId="73162ADE">
            <wp:extent cx="5486400" cy="3200400"/>
            <wp:effectExtent l="0" t="0" r="0" b="0"/>
            <wp:docPr id="99592116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BD677A" w14:textId="38FC3166" w:rsidR="004622B2" w:rsidRPr="004622B2" w:rsidRDefault="004622B2" w:rsidP="004622B2">
      <w:pPr>
        <w:pStyle w:val="afd"/>
      </w:pPr>
      <w:r w:rsidRPr="004622B2">
        <w:t xml:space="preserve">Рисунок </w:t>
      </w:r>
      <w:r w:rsidRPr="004622B2">
        <w:fldChar w:fldCharType="begin"/>
      </w:r>
      <w:r w:rsidRPr="004622B2">
        <w:instrText xml:space="preserve"> SEQ Рисунок \* ARABIC </w:instrText>
      </w:r>
      <w:r w:rsidRPr="004622B2">
        <w:fldChar w:fldCharType="separate"/>
      </w:r>
      <w:r w:rsidRPr="004622B2">
        <w:rPr>
          <w:noProof/>
        </w:rPr>
        <w:t>1</w:t>
      </w:r>
      <w:r w:rsidRPr="004622B2">
        <w:fldChar w:fldCharType="end"/>
      </w:r>
      <w:r w:rsidRPr="004622B2">
        <w:t xml:space="preserve"> – Анализ </w:t>
      </w:r>
      <w:r w:rsidR="00B440AF">
        <w:t xml:space="preserve">возраста </w:t>
      </w:r>
      <w:r w:rsidRPr="004622B2">
        <w:t>целевой аудитории</w:t>
      </w:r>
    </w:p>
    <w:p w14:paraId="6894E0D4" w14:textId="77777777" w:rsidR="004622B2" w:rsidRDefault="004622B2" w:rsidP="004D475E">
      <w:pPr>
        <w:pStyle w:val="afb"/>
      </w:pPr>
    </w:p>
    <w:p w14:paraId="4F5F5742" w14:textId="1BD17654" w:rsidR="004622B2" w:rsidRDefault="00B440AF" w:rsidP="004D475E">
      <w:pPr>
        <w:pStyle w:val="afb"/>
      </w:pPr>
      <w:r>
        <w:rPr>
          <w:noProof/>
        </w:rPr>
        <w:drawing>
          <wp:inline distT="0" distB="0" distL="0" distR="0" wp14:anchorId="4DB5261E" wp14:editId="413E067E">
            <wp:extent cx="5486400" cy="3200400"/>
            <wp:effectExtent l="0" t="0" r="0" b="0"/>
            <wp:docPr id="18563486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022C2F" w14:textId="3BBCD70B" w:rsidR="00B440AF" w:rsidRPr="004622B2" w:rsidRDefault="00B440AF" w:rsidP="00B440AF">
      <w:pPr>
        <w:pStyle w:val="afd"/>
      </w:pPr>
      <w:r w:rsidRPr="004622B2">
        <w:t xml:space="preserve">Рисунок </w:t>
      </w:r>
      <w:r>
        <w:t>2</w:t>
      </w:r>
      <w:r w:rsidRPr="004622B2">
        <w:t xml:space="preserve"> – Анализ </w:t>
      </w:r>
      <w:r>
        <w:t xml:space="preserve">пола </w:t>
      </w:r>
      <w:r w:rsidRPr="004622B2">
        <w:t>целевой аудитории</w:t>
      </w:r>
    </w:p>
    <w:p w14:paraId="364727A6" w14:textId="62C8E7FD" w:rsidR="00FE5BEA" w:rsidRDefault="00FE5BEA" w:rsidP="00FE5BEA"/>
    <w:p w14:paraId="727BC154" w14:textId="29552775" w:rsidR="00FE5BEA" w:rsidRDefault="00FE5BEA" w:rsidP="001426B3">
      <w:pPr>
        <w:pStyle w:val="a0"/>
        <w:rPr>
          <w:rFonts w:eastAsia="Calibri"/>
        </w:rPr>
      </w:pPr>
      <w:bookmarkStart w:id="6" w:name="_Toc104204177"/>
      <w:bookmarkStart w:id="7" w:name="_Toc165369902"/>
      <w:r w:rsidRPr="001426B3">
        <w:lastRenderedPageBreak/>
        <w:t>Определение</w:t>
      </w:r>
      <w:r>
        <w:t xml:space="preserve"> проблемы</w:t>
      </w:r>
      <w:bookmarkEnd w:id="6"/>
      <w:bookmarkEnd w:id="7"/>
    </w:p>
    <w:p w14:paraId="0F092C77" w14:textId="26D28AD1" w:rsidR="004834CB" w:rsidRPr="00252D5E" w:rsidRDefault="004834CB" w:rsidP="00252D5E">
      <w:pPr>
        <w:pStyle w:val="afb"/>
        <w:rPr>
          <w:szCs w:val="28"/>
        </w:rPr>
      </w:pPr>
      <w:r>
        <w:t xml:space="preserve">Универсальным способом определения потребностей и болей целевой аудитории являются маркетинговые исследования. Однако их проведение занимает много времени, требует значительных усилий и вложений. </w:t>
      </w:r>
    </w:p>
    <w:p w14:paraId="506F6C68" w14:textId="01F8DA0C" w:rsidR="004834CB" w:rsidRPr="00252D5E" w:rsidRDefault="004834CB" w:rsidP="00252D5E">
      <w:pPr>
        <w:pStyle w:val="ae"/>
        <w:spacing w:line="360" w:lineRule="auto"/>
        <w:jc w:val="both"/>
        <w:rPr>
          <w:sz w:val="28"/>
          <w:szCs w:val="28"/>
        </w:rPr>
      </w:pPr>
      <w:r>
        <w:rPr>
          <w:sz w:val="28"/>
          <w:szCs w:val="28"/>
        </w:rPr>
        <w:tab/>
      </w:r>
      <w:r w:rsidR="00252D5E">
        <w:rPr>
          <w:sz w:val="28"/>
          <w:szCs w:val="28"/>
        </w:rPr>
        <w:tab/>
        <w:t xml:space="preserve">  </w:t>
      </w:r>
      <w:r w:rsidRPr="00252D5E">
        <w:rPr>
          <w:sz w:val="28"/>
          <w:szCs w:val="28"/>
        </w:rPr>
        <w:t>Современные студенты, особенно первокурсники и абитуриенты, сталкиваются с множеством проблем в процессе адаптации к учебному процессу в вузах. Одной из наиболее актуальных является необходимость организации своего времени и учебной деятельности. Переход от школьной системы к университетской часто сопровождается увеличением объема самостоятельной работы, сложностью в нахождении учебных аудиторий, а также потребностью в быстром доступе к полезной информации и ресурсам. Эффективное управление этими задачами является ключом к успешному обучению и снижению уровня стресса у студентов.</w:t>
      </w:r>
    </w:p>
    <w:p w14:paraId="075D2521" w14:textId="4C1F87B2" w:rsidR="004834CB" w:rsidRPr="00252D5E" w:rsidRDefault="00252D5E" w:rsidP="00252D5E">
      <w:pPr>
        <w:pStyle w:val="ae"/>
        <w:tabs>
          <w:tab w:val="left" w:pos="709"/>
        </w:tabs>
        <w:spacing w:line="360" w:lineRule="auto"/>
        <w:ind w:firstLine="284"/>
        <w:jc w:val="both"/>
        <w:rPr>
          <w:sz w:val="28"/>
          <w:szCs w:val="28"/>
        </w:rPr>
      </w:pPr>
      <w:r>
        <w:rPr>
          <w:sz w:val="28"/>
          <w:szCs w:val="28"/>
        </w:rPr>
        <w:tab/>
      </w:r>
      <w:r w:rsidR="004834CB" w:rsidRPr="00252D5E">
        <w:rPr>
          <w:sz w:val="28"/>
          <w:szCs w:val="28"/>
        </w:rPr>
        <w:t>Для выявления и понимания основных проблем и потребностей целевой аудитории были использованы несколько методов исследования:</w:t>
      </w:r>
    </w:p>
    <w:p w14:paraId="73B64854" w14:textId="254ED187" w:rsidR="004834CB" w:rsidRPr="003A6B99" w:rsidRDefault="004834CB" w:rsidP="004834CB">
      <w:pPr>
        <w:pStyle w:val="a1"/>
      </w:pPr>
      <w:r>
        <w:t>Проведение опросов и интервью со студентами позволяет получить прямую информацию о трудностях, с которыми они сталкиваются. Живое общение помогает выявить реальные боли и потребности студентов.</w:t>
      </w:r>
    </w:p>
    <w:p w14:paraId="44423D76" w14:textId="77777777" w:rsidR="004834CB" w:rsidRDefault="004834CB" w:rsidP="004834CB">
      <w:pPr>
        <w:pStyle w:val="a1"/>
      </w:pPr>
      <w:r>
        <w:t>Анализ существующих приложений и платформ, предоставляющих аналогичные услуги, дает представление о том, что уже предлагается на рынке, и какие проблемы остаются нерешенными. Отзывы и комментарии пользователей таких сервисов являются ценным источником информации.</w:t>
      </w:r>
    </w:p>
    <w:p w14:paraId="340EA0B5" w14:textId="1E054002" w:rsidR="004834CB" w:rsidRPr="004834CB" w:rsidRDefault="004834CB" w:rsidP="004834CB">
      <w:pPr>
        <w:pStyle w:val="a1"/>
      </w:pPr>
      <w:r w:rsidRPr="00252D5E">
        <w:rPr>
          <w:rStyle w:val="aff1"/>
          <w:b w:val="0"/>
          <w:bCs w:val="0"/>
        </w:rPr>
        <w:t>Тематические форумы и социальные сети.</w:t>
      </w:r>
      <w:r>
        <w:t xml:space="preserve"> Эти платформы позволяют понять, какие вопросы задают студенты, что их </w:t>
      </w:r>
      <w:r>
        <w:lastRenderedPageBreak/>
        <w:t>беспокоит, и какие решения они ищут. Обсуждения на форумах и в социальных сетях часто содержат полезные инсайты.</w:t>
      </w:r>
    </w:p>
    <w:p w14:paraId="7FE9A587" w14:textId="77777777" w:rsidR="004834CB" w:rsidRDefault="004834CB" w:rsidP="00FE5BEA">
      <w:pPr>
        <w:pStyle w:val="afb"/>
        <w:rPr>
          <w:rFonts w:eastAsia="Calibri"/>
          <w:szCs w:val="28"/>
        </w:rPr>
      </w:pPr>
    </w:p>
    <w:p w14:paraId="73A0526D" w14:textId="4193A837" w:rsidR="00FE5BEA" w:rsidRDefault="00252D5E" w:rsidP="00FE5BEA">
      <w:pPr>
        <w:pStyle w:val="afb"/>
      </w:pPr>
      <w:r>
        <w:t>Проблемы студентов можно условно разделить на несколько категорий:</w:t>
      </w:r>
    </w:p>
    <w:p w14:paraId="3D031BED" w14:textId="3DEA6849" w:rsidR="00252D5E" w:rsidRDefault="00252D5E" w:rsidP="00FE5BEA">
      <w:pPr>
        <w:pStyle w:val="afb"/>
      </w:pPr>
      <w:r w:rsidRPr="00DE6557">
        <w:rPr>
          <w:rFonts w:eastAsia="Calibri"/>
          <w:szCs w:val="28"/>
        </w:rPr>
        <w:t>–</w:t>
      </w:r>
      <w:r>
        <w:rPr>
          <w:rFonts w:eastAsia="Calibri"/>
          <w:szCs w:val="28"/>
        </w:rPr>
        <w:t xml:space="preserve"> </w:t>
      </w:r>
      <w:r w:rsidRPr="00252D5E">
        <w:rPr>
          <w:rStyle w:val="aff1"/>
          <w:b w:val="0"/>
          <w:bCs w:val="0"/>
          <w:color w:val="auto"/>
        </w:rPr>
        <w:t>Отсутствие ресурсов для решения проблемы.</w:t>
      </w:r>
      <w:r w:rsidRPr="00252D5E">
        <w:rPr>
          <w:color w:val="auto"/>
        </w:rPr>
        <w:t xml:space="preserve"> </w:t>
      </w:r>
      <w:r>
        <w:t>Студенты могут испытывать недостаток времени, денег или навыков для эффективной организации учебного процесса.</w:t>
      </w:r>
    </w:p>
    <w:p w14:paraId="3B1C2CCC" w14:textId="66C47398" w:rsidR="00252D5E" w:rsidRPr="00252D5E" w:rsidRDefault="00252D5E" w:rsidP="00FE5BEA">
      <w:pPr>
        <w:pStyle w:val="afb"/>
      </w:pPr>
      <w:r w:rsidRPr="00DE6557">
        <w:rPr>
          <w:rFonts w:eastAsia="Calibri"/>
          <w:szCs w:val="28"/>
        </w:rPr>
        <w:t>–</w:t>
      </w:r>
      <w:r>
        <w:rPr>
          <w:rFonts w:eastAsia="Calibri"/>
          <w:szCs w:val="28"/>
        </w:rPr>
        <w:t xml:space="preserve">  </w:t>
      </w:r>
      <w:r w:rsidRPr="00252D5E">
        <w:rPr>
          <w:rStyle w:val="aff1"/>
          <w:b w:val="0"/>
          <w:bCs w:val="0"/>
        </w:rPr>
        <w:t>Неудачные попытки решить проблему.</w:t>
      </w:r>
      <w:r w:rsidRPr="00252D5E">
        <w:t xml:space="preserve"> Многочисленные попытки самостоятельно наладить систему управления временем и заданиями могут оказаться неудачными.</w:t>
      </w:r>
    </w:p>
    <w:p w14:paraId="00520CDF" w14:textId="17C29BFF" w:rsidR="00252D5E" w:rsidRPr="00252D5E" w:rsidRDefault="00252D5E" w:rsidP="00FE5BEA">
      <w:pPr>
        <w:pStyle w:val="afb"/>
        <w:rPr>
          <w:rFonts w:eastAsia="Calibri"/>
          <w:szCs w:val="28"/>
        </w:rPr>
      </w:pPr>
      <w:r w:rsidRPr="00252D5E">
        <w:rPr>
          <w:rFonts w:eastAsia="Calibri"/>
          <w:szCs w:val="28"/>
        </w:rPr>
        <w:t xml:space="preserve">–  </w:t>
      </w:r>
      <w:r w:rsidRPr="00252D5E">
        <w:rPr>
          <w:rStyle w:val="aff1"/>
          <w:b w:val="0"/>
          <w:bCs w:val="0"/>
        </w:rPr>
        <w:t>Недовольство своим физическим и эмоциональным состоянием.</w:t>
      </w:r>
      <w:r w:rsidRPr="00252D5E">
        <w:t xml:space="preserve"> Постоянное напряжение и стресс, вызванные неудовлетворительной организацией учебной деятельности, негативно сказываются на общем состоянии студентов.</w:t>
      </w:r>
    </w:p>
    <w:p w14:paraId="71BB9859" w14:textId="7FA71576" w:rsidR="00252D5E" w:rsidRPr="00252D5E" w:rsidRDefault="00252D5E" w:rsidP="00FE5BEA">
      <w:pPr>
        <w:pStyle w:val="afb"/>
      </w:pPr>
      <w:r w:rsidRPr="00252D5E">
        <w:t xml:space="preserve">Проблемы студентов также можно разделить по уровням «боли»: </w:t>
      </w:r>
    </w:p>
    <w:p w14:paraId="62C55770" w14:textId="4B9CD299" w:rsidR="00252D5E" w:rsidRPr="00252D5E" w:rsidRDefault="00252D5E" w:rsidP="00FE5BEA">
      <w:pPr>
        <w:pStyle w:val="afb"/>
      </w:pPr>
      <w:r w:rsidRPr="00252D5E">
        <w:rPr>
          <w:rStyle w:val="aff1"/>
          <w:b w:val="0"/>
          <w:bCs w:val="0"/>
        </w:rPr>
        <w:t>Технический уровень.</w:t>
      </w:r>
      <w:r w:rsidRPr="00252D5E">
        <w:t xml:space="preserve"> Сюда относятся конкретные неудобства, такие как трудности в поиске нужных аудиторий или отслеживании дедлайнов. </w:t>
      </w:r>
    </w:p>
    <w:p w14:paraId="51A5896D" w14:textId="6D0850BB" w:rsidR="00FE5BEA" w:rsidRPr="00252D5E" w:rsidRDefault="00252D5E" w:rsidP="00FE5BEA">
      <w:pPr>
        <w:pStyle w:val="afb"/>
        <w:rPr>
          <w:rFonts w:eastAsia="Calibri"/>
          <w:szCs w:val="28"/>
        </w:rPr>
      </w:pPr>
      <w:r w:rsidRPr="00252D5E">
        <w:rPr>
          <w:rStyle w:val="aff1"/>
          <w:b w:val="0"/>
          <w:bCs w:val="0"/>
        </w:rPr>
        <w:t>Влияние на финансы.</w:t>
      </w:r>
      <w:r w:rsidRPr="00252D5E">
        <w:t xml:space="preserve"> Проблемы, которые влияют на финансовое состояние студента, например, расходы на покупку дополнительных материалов или услуг. </w:t>
      </w:r>
    </w:p>
    <w:p w14:paraId="1CD66B1F" w14:textId="3B6000B7" w:rsidR="00252D5E" w:rsidRPr="00252D5E" w:rsidRDefault="00252D5E" w:rsidP="00FE5BEA">
      <w:pPr>
        <w:pStyle w:val="afb"/>
        <w:rPr>
          <w:rFonts w:eastAsia="Calibri"/>
          <w:szCs w:val="28"/>
        </w:rPr>
      </w:pPr>
      <w:r w:rsidRPr="00252D5E">
        <w:rPr>
          <w:rStyle w:val="aff1"/>
          <w:b w:val="0"/>
          <w:bCs w:val="0"/>
        </w:rPr>
        <w:t>Личный интерес.</w:t>
      </w:r>
      <w:r w:rsidRPr="00252D5E">
        <w:t xml:space="preserve"> Личная мотивация студента, связанная с организацией учебного процесса. </w:t>
      </w:r>
    </w:p>
    <w:p w14:paraId="6F394C87" w14:textId="0C1CB28E" w:rsidR="00FE5BEA" w:rsidRPr="005D1019" w:rsidRDefault="00252D5E" w:rsidP="00252D5E">
      <w:pPr>
        <w:pStyle w:val="afb"/>
        <w:ind w:firstLine="0"/>
        <w:rPr>
          <w:rFonts w:eastAsia="Calibri"/>
          <w:szCs w:val="28"/>
        </w:rPr>
      </w:pPr>
      <w:r>
        <w:rPr>
          <w:rFonts w:eastAsia="Calibri"/>
          <w:szCs w:val="28"/>
        </w:rPr>
        <w:tab/>
      </w:r>
      <w:r>
        <w:rPr>
          <w:rFonts w:eastAsia="Calibri"/>
          <w:szCs w:val="28"/>
        </w:rPr>
        <w:tab/>
        <w:t xml:space="preserve">  </w:t>
      </w:r>
      <w:r>
        <w:t>Понимание и решение этих проблем требуют комплексного подхода и разработки специализированного приложения, которое будет включать в себя календарь с заметками и уведомлениями, карту аудиторий и ссылки на полезные сайты. Данный проект направлен на удовлетворение потребностей студентов, облегчение их адаптации к учебному процессу и повышение эффективности обучения.</w:t>
      </w:r>
      <w:r w:rsidR="00FE5BEA" w:rsidRPr="005D1019">
        <w:rPr>
          <w:rFonts w:eastAsia="Calibri"/>
          <w:szCs w:val="28"/>
        </w:rPr>
        <w:br w:type="page"/>
      </w:r>
    </w:p>
    <w:p w14:paraId="0439D17B" w14:textId="3B0087FF" w:rsidR="00FE5BEA" w:rsidRPr="004B5FB0" w:rsidRDefault="00FE5BEA" w:rsidP="00FE5BEA">
      <w:pPr>
        <w:pStyle w:val="a0"/>
      </w:pPr>
      <w:bookmarkStart w:id="8" w:name="_Toc104204178"/>
      <w:bookmarkStart w:id="9" w:name="_Toc165369903"/>
      <w:r w:rsidRPr="00F86BDD">
        <w:lastRenderedPageBreak/>
        <w:t>Подходы к решению проблемы</w:t>
      </w:r>
      <w:bookmarkEnd w:id="8"/>
      <w:bookmarkEnd w:id="9"/>
    </w:p>
    <w:p w14:paraId="3BA3685D" w14:textId="77777777" w:rsidR="00252D5E" w:rsidRDefault="00252D5E" w:rsidP="00FE5BEA">
      <w:pPr>
        <w:pStyle w:val="afb"/>
      </w:pPr>
      <w:r>
        <w:t>Для эффективного решения проблем, связанных с организацией учебного процесса студентов, необходимо рассмотреть как можно больше альтернативных решений. Это позволит выбрать наиболее подходящее и минимизировать риски. Рассмотрим несколько подходов, которые можно использовать для разработки приложения, включающего календарь с заметками и уведомлениями, карту аудиторий и ссылки на полезные сайты.</w:t>
      </w:r>
    </w:p>
    <w:p w14:paraId="6A723467" w14:textId="77777777" w:rsidR="00F9116C" w:rsidRDefault="00F9116C" w:rsidP="00FE5BEA">
      <w:pPr>
        <w:pStyle w:val="afb"/>
      </w:pPr>
    </w:p>
    <w:p w14:paraId="0300F681" w14:textId="24790AF8" w:rsidR="00FE5BEA" w:rsidRDefault="00F9116C" w:rsidP="00FE5BEA">
      <w:pPr>
        <w:pStyle w:val="afb"/>
        <w:rPr>
          <w:szCs w:val="28"/>
        </w:rPr>
      </w:pPr>
      <w:r>
        <w:rPr>
          <w:szCs w:val="28"/>
        </w:rPr>
        <w:t>Методики и подходы:</w:t>
      </w:r>
    </w:p>
    <w:p w14:paraId="5C4A29BD" w14:textId="32E45809" w:rsidR="00F9116C" w:rsidRDefault="00F9116C" w:rsidP="00FE5BEA">
      <w:pPr>
        <w:pStyle w:val="afb"/>
      </w:pPr>
      <w:r w:rsidRPr="00DE6557">
        <w:rPr>
          <w:rFonts w:eastAsia="Calibri"/>
          <w:szCs w:val="28"/>
        </w:rPr>
        <w:t>–</w:t>
      </w:r>
      <w:r>
        <w:rPr>
          <w:rFonts w:eastAsia="Calibri"/>
          <w:szCs w:val="28"/>
        </w:rPr>
        <w:t xml:space="preserve">  </w:t>
      </w:r>
      <w:r>
        <w:t>Сбор различных идей и предложений по функционалу и дизайну приложения.</w:t>
      </w:r>
    </w:p>
    <w:p w14:paraId="707C5A91" w14:textId="7D121FDE" w:rsidR="00F9116C" w:rsidRDefault="00F9116C" w:rsidP="00FE5BEA">
      <w:pPr>
        <w:pStyle w:val="afb"/>
      </w:pPr>
      <w:r w:rsidRPr="00DE6557">
        <w:rPr>
          <w:rFonts w:eastAsia="Calibri"/>
          <w:szCs w:val="28"/>
        </w:rPr>
        <w:t>–</w:t>
      </w:r>
      <w:r>
        <w:rPr>
          <w:rFonts w:eastAsia="Calibri"/>
          <w:szCs w:val="28"/>
        </w:rPr>
        <w:t xml:space="preserve">  </w:t>
      </w:r>
      <w:r>
        <w:t>Обсуждение возможных сценариев использования приложения в учебном процессе.</w:t>
      </w:r>
    </w:p>
    <w:p w14:paraId="5F6786A3" w14:textId="0527BB3C" w:rsidR="00F9116C" w:rsidRDefault="00F9116C" w:rsidP="00FE5BEA">
      <w:pPr>
        <w:pStyle w:val="afb"/>
      </w:pPr>
      <w:r w:rsidRPr="00DE6557">
        <w:rPr>
          <w:rFonts w:eastAsia="Calibri"/>
          <w:szCs w:val="28"/>
        </w:rPr>
        <w:t>–</w:t>
      </w:r>
      <w:r>
        <w:rPr>
          <w:rFonts w:eastAsia="Calibri"/>
          <w:szCs w:val="28"/>
        </w:rPr>
        <w:t xml:space="preserve"> </w:t>
      </w:r>
      <w:r>
        <w:t>Проведение опросов среди студентов для определения их предпочтений и ожиданий от приложения.</w:t>
      </w:r>
    </w:p>
    <w:p w14:paraId="3CAFAF1F" w14:textId="0FD8B69B" w:rsidR="00F9116C" w:rsidRDefault="00F9116C" w:rsidP="00FE5BEA">
      <w:pPr>
        <w:pStyle w:val="afb"/>
      </w:pPr>
      <w:r w:rsidRPr="00DE6557">
        <w:rPr>
          <w:rFonts w:eastAsia="Calibri"/>
          <w:szCs w:val="28"/>
        </w:rPr>
        <w:t>–</w:t>
      </w:r>
      <w:r>
        <w:rPr>
          <w:rFonts w:eastAsia="Calibri"/>
          <w:szCs w:val="28"/>
        </w:rPr>
        <w:t xml:space="preserve"> </w:t>
      </w:r>
      <w:r>
        <w:t>Анализ полученных данных для формирования требований к приложению.</w:t>
      </w:r>
    </w:p>
    <w:p w14:paraId="21447F46" w14:textId="07E2142E" w:rsidR="00F9116C" w:rsidRDefault="00F9116C" w:rsidP="00FE5BEA">
      <w:pPr>
        <w:pStyle w:val="afb"/>
      </w:pPr>
      <w:r w:rsidRPr="00DE6557">
        <w:rPr>
          <w:rFonts w:eastAsia="Calibri"/>
          <w:szCs w:val="28"/>
        </w:rPr>
        <w:t>–</w:t>
      </w:r>
      <w:r>
        <w:rPr>
          <w:rFonts w:eastAsia="Calibri"/>
          <w:szCs w:val="28"/>
        </w:rPr>
        <w:t xml:space="preserve">  </w:t>
      </w:r>
      <w:r>
        <w:t>Изучение существующих приложений и платформ для организации учебного процесса.</w:t>
      </w:r>
    </w:p>
    <w:p w14:paraId="11F48315" w14:textId="072CE136" w:rsidR="00F9116C" w:rsidRDefault="00F9116C" w:rsidP="00FE5BEA">
      <w:pPr>
        <w:pStyle w:val="afb"/>
      </w:pPr>
      <w:r w:rsidRPr="00DE6557">
        <w:rPr>
          <w:rFonts w:eastAsia="Calibri"/>
          <w:szCs w:val="28"/>
        </w:rPr>
        <w:t>–</w:t>
      </w:r>
      <w:r>
        <w:rPr>
          <w:rFonts w:eastAsia="Calibri"/>
          <w:szCs w:val="28"/>
        </w:rPr>
        <w:t xml:space="preserve">  </w:t>
      </w:r>
      <w:r>
        <w:t>Определение сильных и слабых сторон конкурентов.</w:t>
      </w:r>
    </w:p>
    <w:p w14:paraId="29168E3D" w14:textId="5FC88671" w:rsidR="00F9116C" w:rsidRDefault="00F9116C" w:rsidP="00FE5BEA">
      <w:pPr>
        <w:pStyle w:val="afb"/>
      </w:pPr>
      <w:r w:rsidRPr="00DE6557">
        <w:rPr>
          <w:rFonts w:eastAsia="Calibri"/>
          <w:szCs w:val="28"/>
        </w:rPr>
        <w:t>–</w:t>
      </w:r>
      <w:r>
        <w:rPr>
          <w:rFonts w:eastAsia="Calibri"/>
          <w:szCs w:val="28"/>
        </w:rPr>
        <w:t xml:space="preserve">  </w:t>
      </w:r>
      <w:r>
        <w:t>Выявление возможностей для улучшения и добавления уникальных функций в наше приложение.</w:t>
      </w:r>
    </w:p>
    <w:p w14:paraId="3DEEA27E" w14:textId="62A3BF9B" w:rsidR="00F9116C" w:rsidRDefault="00F9116C" w:rsidP="00F9116C">
      <w:pPr>
        <w:pStyle w:val="afb"/>
      </w:pPr>
      <w:r w:rsidRPr="00DE6557">
        <w:rPr>
          <w:rFonts w:eastAsia="Calibri"/>
          <w:szCs w:val="28"/>
        </w:rPr>
        <w:t>–</w:t>
      </w:r>
      <w:r>
        <w:rPr>
          <w:rFonts w:eastAsia="Calibri"/>
          <w:szCs w:val="28"/>
        </w:rPr>
        <w:t xml:space="preserve"> </w:t>
      </w:r>
      <w:r>
        <w:t>Использование ТРИЗ для анализа противоречий и выявления инновационных подходов к разработке функционала приложения.</w:t>
      </w:r>
    </w:p>
    <w:p w14:paraId="31FE8FBB" w14:textId="77777777" w:rsidR="00F9116C" w:rsidRPr="00F9116C" w:rsidRDefault="00F9116C" w:rsidP="00F9116C">
      <w:pPr>
        <w:pStyle w:val="afb"/>
      </w:pPr>
    </w:p>
    <w:p w14:paraId="486ED782" w14:textId="43A46AFA" w:rsidR="00F9116C" w:rsidRDefault="00F9116C" w:rsidP="00FE5BEA">
      <w:pPr>
        <w:pStyle w:val="afb"/>
      </w:pPr>
      <w:r>
        <w:t>Альтернативные решения:</w:t>
      </w:r>
    </w:p>
    <w:p w14:paraId="606FFF5D" w14:textId="27822F60" w:rsidR="00F9116C" w:rsidRDefault="00F9116C" w:rsidP="00F9116C">
      <w:pPr>
        <w:pStyle w:val="afb"/>
        <w:ind w:firstLine="0"/>
      </w:pPr>
      <w:r w:rsidRPr="00F9116C">
        <w:rPr>
          <w:rStyle w:val="aff1"/>
          <w:b w:val="0"/>
          <w:bCs w:val="0"/>
        </w:rPr>
        <w:t>Разработка собственного календарного модуля</w:t>
      </w:r>
      <w:r>
        <w:rPr>
          <w:rStyle w:val="aff1"/>
          <w:b w:val="0"/>
          <w:bCs w:val="0"/>
        </w:rPr>
        <w:t xml:space="preserve">. </w:t>
      </w:r>
      <w:r>
        <w:t xml:space="preserve">Преимущества: полная адаптация под нужды учебного заведения, возможность добавления </w:t>
      </w:r>
      <w:r>
        <w:lastRenderedPageBreak/>
        <w:t>уникальных функций (например, указателей, маршрутов). Недостатки: высокие затраты на разработку и поддержку.</w:t>
      </w:r>
    </w:p>
    <w:p w14:paraId="54B0D468" w14:textId="77777777" w:rsidR="00F9116C" w:rsidRDefault="00F9116C" w:rsidP="00F9116C">
      <w:pPr>
        <w:pStyle w:val="afb"/>
        <w:ind w:firstLine="0"/>
        <w:rPr>
          <w:rStyle w:val="aff1"/>
          <w:b w:val="0"/>
          <w:bCs w:val="0"/>
        </w:rPr>
      </w:pPr>
    </w:p>
    <w:p w14:paraId="3685E5CC" w14:textId="1ED18767" w:rsidR="00F9116C" w:rsidRDefault="00F9116C" w:rsidP="00F9116C">
      <w:pPr>
        <w:pStyle w:val="afb"/>
        <w:tabs>
          <w:tab w:val="left" w:pos="709"/>
        </w:tabs>
        <w:ind w:firstLine="284"/>
      </w:pPr>
      <w:r>
        <w:tab/>
        <w:t xml:space="preserve">Итеративный подход: </w:t>
      </w:r>
    </w:p>
    <w:p w14:paraId="41E2EAD9" w14:textId="293AA816" w:rsidR="00F9116C" w:rsidRPr="00F9116C" w:rsidRDefault="00F9116C" w:rsidP="00F9116C">
      <w:pPr>
        <w:pStyle w:val="afb"/>
        <w:tabs>
          <w:tab w:val="left" w:pos="709"/>
        </w:tabs>
        <w:ind w:firstLine="0"/>
        <w:rPr>
          <w:b/>
          <w:bCs/>
        </w:rPr>
      </w:pPr>
      <w:r>
        <w:t xml:space="preserve">Выбор окончательного решения может потребовать несколько итераций. На каждой итерации необходимо: </w:t>
      </w:r>
    </w:p>
    <w:p w14:paraId="2FC96C8B" w14:textId="2C6A15FB" w:rsidR="00F9116C" w:rsidRDefault="00F9116C" w:rsidP="00FE5BEA">
      <w:pPr>
        <w:pStyle w:val="afb"/>
      </w:pPr>
      <w:r w:rsidRPr="00DE6557">
        <w:rPr>
          <w:rFonts w:eastAsia="Calibri"/>
          <w:szCs w:val="28"/>
        </w:rPr>
        <w:t>–</w:t>
      </w:r>
      <w:r>
        <w:rPr>
          <w:rFonts w:eastAsia="Calibri"/>
          <w:szCs w:val="28"/>
        </w:rPr>
        <w:t xml:space="preserve">   </w:t>
      </w:r>
      <w:r>
        <w:t>Получать дополнительную информацию о проблеме.</w:t>
      </w:r>
    </w:p>
    <w:p w14:paraId="572A5DE5" w14:textId="08C81D8D" w:rsidR="00F9116C" w:rsidRDefault="00F9116C" w:rsidP="00FE5BEA">
      <w:pPr>
        <w:pStyle w:val="afb"/>
      </w:pPr>
      <w:r w:rsidRPr="00DE6557">
        <w:rPr>
          <w:rFonts w:eastAsia="Calibri"/>
          <w:szCs w:val="28"/>
        </w:rPr>
        <w:t>–</w:t>
      </w:r>
      <w:r>
        <w:rPr>
          <w:rFonts w:eastAsia="Calibri"/>
          <w:szCs w:val="28"/>
        </w:rPr>
        <w:t xml:space="preserve">   </w:t>
      </w:r>
      <w:r>
        <w:t>Улучшать понимание факторов, влияющих на принятие решения.</w:t>
      </w:r>
    </w:p>
    <w:p w14:paraId="008B293E" w14:textId="25927519" w:rsidR="00F9116C" w:rsidRDefault="00F9116C" w:rsidP="00FE5BEA">
      <w:pPr>
        <w:pStyle w:val="afb"/>
      </w:pPr>
      <w:r w:rsidRPr="00DE6557">
        <w:rPr>
          <w:rFonts w:eastAsia="Calibri"/>
          <w:szCs w:val="28"/>
        </w:rPr>
        <w:t>–</w:t>
      </w:r>
      <w:r>
        <w:rPr>
          <w:rFonts w:eastAsia="Calibri"/>
          <w:szCs w:val="28"/>
        </w:rPr>
        <w:t xml:space="preserve">   </w:t>
      </w:r>
      <w:r>
        <w:t>Уточнять и изменять аналитические параметры (например, критерии и их веса).</w:t>
      </w:r>
    </w:p>
    <w:p w14:paraId="778B4591" w14:textId="77777777" w:rsidR="00F9116C" w:rsidRDefault="00F9116C" w:rsidP="00FE5BEA">
      <w:pPr>
        <w:pStyle w:val="afb"/>
      </w:pPr>
    </w:p>
    <w:p w14:paraId="1D13F37F" w14:textId="10E1E0EF" w:rsidR="00FE5BEA" w:rsidRPr="009974C4" w:rsidRDefault="00FE5BEA" w:rsidP="00E0676A">
      <w:pPr>
        <w:pStyle w:val="afb"/>
        <w:rPr>
          <w:szCs w:val="28"/>
        </w:rPr>
      </w:pPr>
      <w:r w:rsidRPr="009F6D72">
        <w:rPr>
          <w:szCs w:val="28"/>
        </w:rPr>
        <w:t>. Однако возможны ситуации, при которых результаты «взвешивания» нескольких решений могут оказаться очень близкими. В этом случае стоит провести дополнительный анализ, например, вовлекая экспертов и представителей заинтересованных сторон, выявляя и добавляя новые критерии выбора.</w:t>
      </w:r>
      <w:r>
        <w:br w:type="page"/>
      </w:r>
    </w:p>
    <w:p w14:paraId="21710FBA" w14:textId="33AA4329" w:rsidR="00FE5BEA" w:rsidRDefault="00FE5BEA" w:rsidP="00FE5BEA">
      <w:pPr>
        <w:pStyle w:val="a0"/>
      </w:pPr>
      <w:bookmarkStart w:id="10" w:name="_Toc104204179"/>
      <w:bookmarkStart w:id="11" w:name="_Toc165369904"/>
      <w:r w:rsidRPr="00F86BDD">
        <w:lastRenderedPageBreak/>
        <w:t>Анализ аналогов</w:t>
      </w:r>
      <w:bookmarkEnd w:id="10"/>
      <w:bookmarkEnd w:id="11"/>
    </w:p>
    <w:p w14:paraId="7C268E27" w14:textId="78C9C74E" w:rsidR="004A653A" w:rsidRDefault="00E0676A" w:rsidP="0050099D">
      <w:pPr>
        <w:pStyle w:val="afb"/>
      </w:pPr>
      <w:r>
        <w:t>Целью анализа конкурентов является выявление сильных и слабых сторон существующих решений для разработки конкурентоспособного продукта, который максимально удовлетворит потребности студентов.</w:t>
      </w:r>
    </w:p>
    <w:p w14:paraId="79D56633" w14:textId="58FB6262" w:rsidR="00E0676A" w:rsidRPr="00E0676A" w:rsidRDefault="00E0676A" w:rsidP="00E0676A">
      <w:pPr>
        <w:pStyle w:val="4"/>
        <w:spacing w:line="360" w:lineRule="auto"/>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Конкуренты:</w:t>
      </w:r>
    </w:p>
    <w:p w14:paraId="0ABEB8BA" w14:textId="5869D2DF" w:rsidR="00E0676A" w:rsidRPr="00E0676A" w:rsidRDefault="00E0676A" w:rsidP="006C1FFD">
      <w:pPr>
        <w:numPr>
          <w:ilvl w:val="0"/>
          <w:numId w:val="11"/>
        </w:numPr>
        <w:spacing w:before="100" w:beforeAutospacing="1" w:after="100" w:afterAutospacing="1" w:line="360" w:lineRule="auto"/>
        <w:jc w:val="both"/>
        <w:rPr>
          <w:rFonts w:ascii="Times New Roman" w:hAnsi="Times New Roman" w:cs="Times New Roman"/>
          <w:sz w:val="28"/>
          <w:szCs w:val="28"/>
        </w:rPr>
      </w:pPr>
      <w:proofErr w:type="spellStart"/>
      <w:r>
        <w:rPr>
          <w:rStyle w:val="aff1"/>
          <w:rFonts w:ascii="Times New Roman" w:hAnsi="Times New Roman" w:cs="Times New Roman"/>
          <w:b w:val="0"/>
          <w:bCs w:val="0"/>
          <w:sz w:val="28"/>
          <w:szCs w:val="28"/>
        </w:rPr>
        <w:t>Модеус</w:t>
      </w:r>
      <w:proofErr w:type="spellEnd"/>
      <w:r>
        <w:rPr>
          <w:rStyle w:val="aff1"/>
          <w:rFonts w:ascii="Times New Roman" w:hAnsi="Times New Roman" w:cs="Times New Roman"/>
          <w:b w:val="0"/>
          <w:bCs w:val="0"/>
          <w:sz w:val="28"/>
          <w:szCs w:val="28"/>
        </w:rPr>
        <w:t xml:space="preserve"> </w:t>
      </w:r>
      <w:r>
        <w:t xml:space="preserve">– </w:t>
      </w:r>
      <w:r>
        <w:rPr>
          <w:rFonts w:ascii="Times New Roman" w:hAnsi="Times New Roman" w:cs="Times New Roman"/>
          <w:sz w:val="28"/>
          <w:szCs w:val="28"/>
        </w:rPr>
        <w:t xml:space="preserve">официальное сайт </w:t>
      </w:r>
      <w:proofErr w:type="spellStart"/>
      <w:r>
        <w:rPr>
          <w:rFonts w:ascii="Times New Roman" w:hAnsi="Times New Roman" w:cs="Times New Roman"/>
          <w:sz w:val="28"/>
          <w:szCs w:val="28"/>
        </w:rPr>
        <w:t>УрФУ</w:t>
      </w:r>
      <w:proofErr w:type="spellEnd"/>
      <w:r>
        <w:rPr>
          <w:rFonts w:ascii="Times New Roman" w:hAnsi="Times New Roman" w:cs="Times New Roman"/>
          <w:sz w:val="28"/>
          <w:szCs w:val="28"/>
        </w:rPr>
        <w:t xml:space="preserve"> с расписанием студента.</w:t>
      </w:r>
    </w:p>
    <w:p w14:paraId="51C17755" w14:textId="7BCE7EF3" w:rsidR="00E0676A" w:rsidRPr="00E0676A" w:rsidRDefault="00E0676A" w:rsidP="006C1FFD">
      <w:pPr>
        <w:numPr>
          <w:ilvl w:val="0"/>
          <w:numId w:val="11"/>
        </w:numPr>
        <w:spacing w:before="100" w:beforeAutospacing="1" w:after="100" w:afterAutospacing="1" w:line="360" w:lineRule="auto"/>
        <w:jc w:val="both"/>
        <w:rPr>
          <w:rFonts w:ascii="Times New Roman" w:hAnsi="Times New Roman" w:cs="Times New Roman"/>
          <w:sz w:val="28"/>
          <w:szCs w:val="28"/>
        </w:rPr>
      </w:pPr>
      <w:r>
        <w:rPr>
          <w:rStyle w:val="aff1"/>
          <w:rFonts w:ascii="Times New Roman" w:hAnsi="Times New Roman" w:cs="Times New Roman"/>
          <w:b w:val="0"/>
          <w:bCs w:val="0"/>
          <w:sz w:val="28"/>
          <w:szCs w:val="28"/>
        </w:rPr>
        <w:t xml:space="preserve">Навигатор </w:t>
      </w:r>
      <w:proofErr w:type="spellStart"/>
      <w:r>
        <w:rPr>
          <w:rStyle w:val="aff1"/>
          <w:rFonts w:ascii="Times New Roman" w:hAnsi="Times New Roman" w:cs="Times New Roman"/>
          <w:b w:val="0"/>
          <w:bCs w:val="0"/>
          <w:sz w:val="28"/>
          <w:szCs w:val="28"/>
        </w:rPr>
        <w:t>УрФУ</w:t>
      </w:r>
      <w:proofErr w:type="spellEnd"/>
      <w:r w:rsidR="004A653A">
        <w:rPr>
          <w:rStyle w:val="aff1"/>
          <w:rFonts w:ascii="Times New Roman" w:hAnsi="Times New Roman" w:cs="Times New Roman"/>
          <w:b w:val="0"/>
          <w:bCs w:val="0"/>
          <w:sz w:val="28"/>
          <w:szCs w:val="28"/>
        </w:rPr>
        <w:t xml:space="preserve"> </w:t>
      </w:r>
      <w:r w:rsidR="004A653A">
        <w:t xml:space="preserve">– </w:t>
      </w:r>
      <w:r w:rsidR="004A653A">
        <w:rPr>
          <w:rFonts w:ascii="Times New Roman" w:hAnsi="Times New Roman" w:cs="Times New Roman"/>
          <w:sz w:val="28"/>
          <w:szCs w:val="28"/>
        </w:rPr>
        <w:t>студенческий проект.</w:t>
      </w:r>
    </w:p>
    <w:p w14:paraId="4EF7B7DD" w14:textId="555353FC" w:rsidR="00E0676A" w:rsidRPr="0050099D" w:rsidRDefault="00E0676A" w:rsidP="006C1FFD">
      <w:pPr>
        <w:numPr>
          <w:ilvl w:val="0"/>
          <w:numId w:val="11"/>
        </w:numPr>
        <w:spacing w:before="100" w:beforeAutospacing="1" w:after="100" w:afterAutospacing="1" w:line="360" w:lineRule="auto"/>
        <w:jc w:val="both"/>
        <w:rPr>
          <w:rFonts w:ascii="Times New Roman" w:hAnsi="Times New Roman" w:cs="Times New Roman"/>
          <w:sz w:val="28"/>
          <w:szCs w:val="28"/>
        </w:rPr>
      </w:pPr>
      <w:proofErr w:type="spellStart"/>
      <w:r>
        <w:rPr>
          <w:rStyle w:val="aff1"/>
          <w:rFonts w:ascii="Times New Roman" w:hAnsi="Times New Roman" w:cs="Times New Roman"/>
          <w:b w:val="0"/>
          <w:bCs w:val="0"/>
          <w:sz w:val="28"/>
          <w:szCs w:val="28"/>
        </w:rPr>
        <w:t>УрФУ</w:t>
      </w:r>
      <w:proofErr w:type="spellEnd"/>
      <w:r>
        <w:rPr>
          <w:rStyle w:val="aff1"/>
          <w:rFonts w:ascii="Times New Roman" w:hAnsi="Times New Roman" w:cs="Times New Roman"/>
          <w:b w:val="0"/>
          <w:bCs w:val="0"/>
          <w:sz w:val="28"/>
          <w:szCs w:val="28"/>
        </w:rPr>
        <w:t xml:space="preserve"> учеба</w:t>
      </w:r>
      <w:r w:rsidR="004A653A">
        <w:rPr>
          <w:rStyle w:val="aff1"/>
          <w:rFonts w:ascii="Times New Roman" w:hAnsi="Times New Roman" w:cs="Times New Roman"/>
          <w:b w:val="0"/>
          <w:bCs w:val="0"/>
          <w:sz w:val="28"/>
          <w:szCs w:val="28"/>
        </w:rPr>
        <w:t xml:space="preserve"> </w:t>
      </w:r>
      <w:r w:rsidR="004A653A">
        <w:t xml:space="preserve">– </w:t>
      </w:r>
      <w:r w:rsidR="004A653A">
        <w:rPr>
          <w:rFonts w:ascii="Times New Roman" w:hAnsi="Times New Roman" w:cs="Times New Roman"/>
          <w:sz w:val="28"/>
          <w:szCs w:val="28"/>
        </w:rPr>
        <w:t>официальное мобильное приложение.</w:t>
      </w:r>
    </w:p>
    <w:p w14:paraId="0BFEC427" w14:textId="262F3BA5" w:rsidR="00FE5BEA" w:rsidRDefault="00FE5BEA" w:rsidP="00FE5BEA">
      <w:pPr>
        <w:pStyle w:val="afb"/>
      </w:pPr>
      <w:r>
        <w:t>Рассмотрим шесть базовых шагов, которые надо выполнить при проведении подобной аналитики.</w:t>
      </w:r>
    </w:p>
    <w:p w14:paraId="47B7D586" w14:textId="77777777" w:rsidR="00FE5BEA" w:rsidRPr="00E01C1A" w:rsidRDefault="00FE5BEA" w:rsidP="00133759">
      <w:pPr>
        <w:pStyle w:val="a1"/>
        <w:rPr>
          <w:rFonts w:eastAsia="Calibri"/>
        </w:rPr>
      </w:pPr>
      <w:r w:rsidRPr="00E01C1A">
        <w:rPr>
          <w:rFonts w:eastAsia="Calibri"/>
        </w:rPr>
        <w:t>определить цели анализа конкурентов</w:t>
      </w:r>
      <w:r>
        <w:rPr>
          <w:rFonts w:eastAsia="Calibri"/>
        </w:rPr>
        <w:t>;</w:t>
      </w:r>
    </w:p>
    <w:p w14:paraId="728748D9" w14:textId="77777777" w:rsidR="00FE5BEA" w:rsidRPr="00E01C1A" w:rsidRDefault="00FE5BEA" w:rsidP="00133759">
      <w:pPr>
        <w:pStyle w:val="a1"/>
        <w:rPr>
          <w:rFonts w:eastAsia="Calibri"/>
        </w:rPr>
      </w:pPr>
      <w:r w:rsidRPr="00E01C1A">
        <w:rPr>
          <w:rFonts w:eastAsia="Calibri"/>
        </w:rPr>
        <w:t>определить конкурентов</w:t>
      </w:r>
      <w:r>
        <w:rPr>
          <w:rFonts w:eastAsia="Calibri"/>
        </w:rPr>
        <w:t>;</w:t>
      </w:r>
    </w:p>
    <w:p w14:paraId="4B029E7F" w14:textId="77777777" w:rsidR="00FE5BEA" w:rsidRPr="00E01C1A" w:rsidRDefault="00FE5BEA" w:rsidP="00133759">
      <w:pPr>
        <w:pStyle w:val="a1"/>
        <w:rPr>
          <w:rFonts w:eastAsia="Calibri"/>
        </w:rPr>
      </w:pPr>
      <w:r w:rsidRPr="00E01C1A">
        <w:rPr>
          <w:rFonts w:eastAsia="Calibri"/>
        </w:rPr>
        <w:t>определить критерии анализа конкурентов</w:t>
      </w:r>
      <w:r>
        <w:rPr>
          <w:rFonts w:eastAsia="Calibri"/>
        </w:rPr>
        <w:t>;</w:t>
      </w:r>
    </w:p>
    <w:p w14:paraId="3E875D1B" w14:textId="77777777" w:rsidR="00FE5BEA" w:rsidRPr="00E01C1A" w:rsidRDefault="00FE5BEA" w:rsidP="00133759">
      <w:pPr>
        <w:pStyle w:val="a1"/>
        <w:rPr>
          <w:rFonts w:eastAsia="Calibri"/>
        </w:rPr>
      </w:pPr>
      <w:r w:rsidRPr="00E01C1A">
        <w:rPr>
          <w:rFonts w:eastAsia="Calibri"/>
        </w:rPr>
        <w:t>приступить к анализу (заполнение таблиц)</w:t>
      </w:r>
      <w:r>
        <w:rPr>
          <w:rFonts w:eastAsia="Calibri"/>
        </w:rPr>
        <w:t>;</w:t>
      </w:r>
    </w:p>
    <w:p w14:paraId="6A0BAF05" w14:textId="77777777" w:rsidR="00FE5BEA" w:rsidRPr="00E01C1A" w:rsidRDefault="00FE5BEA" w:rsidP="00133759">
      <w:pPr>
        <w:pStyle w:val="a1"/>
        <w:rPr>
          <w:rFonts w:eastAsia="Calibri"/>
        </w:rPr>
      </w:pPr>
      <w:r w:rsidRPr="00E01C1A">
        <w:rPr>
          <w:rFonts w:eastAsia="Calibri"/>
        </w:rPr>
        <w:t>сопоставить полученные данные</w:t>
      </w:r>
      <w:r>
        <w:rPr>
          <w:rFonts w:eastAsia="Calibri"/>
        </w:rPr>
        <w:t>;</w:t>
      </w:r>
    </w:p>
    <w:p w14:paraId="5D464754" w14:textId="77777777" w:rsidR="00FE5BEA" w:rsidRPr="00E01C1A" w:rsidRDefault="00FE5BEA" w:rsidP="00133759">
      <w:pPr>
        <w:pStyle w:val="a1"/>
        <w:rPr>
          <w:rFonts w:eastAsia="Calibri"/>
        </w:rPr>
      </w:pPr>
      <w:r w:rsidRPr="00E01C1A">
        <w:rPr>
          <w:rFonts w:eastAsia="Calibri"/>
        </w:rPr>
        <w:t>с</w:t>
      </w:r>
      <w:r>
        <w:rPr>
          <w:rFonts w:eastAsia="Calibri"/>
        </w:rPr>
        <w:t>делать выводы.</w:t>
      </w:r>
    </w:p>
    <w:p w14:paraId="4067C174" w14:textId="77777777" w:rsidR="004A653A" w:rsidRPr="004A653A" w:rsidRDefault="004A653A" w:rsidP="004A653A">
      <w:pPr>
        <w:pStyle w:val="afb"/>
        <w:ind w:left="425" w:firstLine="284"/>
        <w:rPr>
          <w:szCs w:val="28"/>
        </w:rPr>
      </w:pPr>
      <w:r w:rsidRPr="004A653A">
        <w:rPr>
          <w:szCs w:val="28"/>
        </w:rPr>
        <w:t>Для анализа были выбраны следующие критерии:</w:t>
      </w:r>
    </w:p>
    <w:p w14:paraId="2F270766" w14:textId="4495B9A9" w:rsidR="004A653A" w:rsidRPr="004A653A" w:rsidRDefault="00EA4995" w:rsidP="006C1FFD">
      <w:pPr>
        <w:numPr>
          <w:ilvl w:val="0"/>
          <w:numId w:val="12"/>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Удобство в организации учебного процесса</w:t>
      </w:r>
    </w:p>
    <w:p w14:paraId="75AD5E77" w14:textId="0C945657" w:rsidR="004A653A" w:rsidRPr="004A653A" w:rsidRDefault="004A653A" w:rsidP="006C1FFD">
      <w:pPr>
        <w:numPr>
          <w:ilvl w:val="0"/>
          <w:numId w:val="12"/>
        </w:numPr>
        <w:spacing w:before="100" w:beforeAutospacing="1" w:after="100" w:afterAutospacing="1" w:line="360" w:lineRule="auto"/>
        <w:jc w:val="both"/>
        <w:rPr>
          <w:rFonts w:ascii="Times New Roman" w:hAnsi="Times New Roman" w:cs="Times New Roman"/>
          <w:sz w:val="28"/>
          <w:szCs w:val="28"/>
        </w:rPr>
      </w:pPr>
      <w:r w:rsidRPr="004A653A">
        <w:rPr>
          <w:rFonts w:ascii="Times New Roman" w:hAnsi="Times New Roman" w:cs="Times New Roman"/>
          <w:sz w:val="28"/>
          <w:szCs w:val="28"/>
        </w:rPr>
        <w:t>Напоминания и уведомления</w:t>
      </w:r>
    </w:p>
    <w:p w14:paraId="7E6639DB" w14:textId="4F61863E" w:rsidR="004A653A" w:rsidRPr="004A653A" w:rsidRDefault="004A653A" w:rsidP="006C1FFD">
      <w:pPr>
        <w:numPr>
          <w:ilvl w:val="0"/>
          <w:numId w:val="12"/>
        </w:numPr>
        <w:spacing w:before="100" w:beforeAutospacing="1" w:after="100" w:afterAutospacing="1" w:line="360" w:lineRule="auto"/>
        <w:jc w:val="both"/>
        <w:rPr>
          <w:rFonts w:ascii="Times New Roman" w:hAnsi="Times New Roman" w:cs="Times New Roman"/>
          <w:sz w:val="28"/>
          <w:szCs w:val="28"/>
        </w:rPr>
      </w:pPr>
      <w:r w:rsidRPr="004A653A">
        <w:rPr>
          <w:rFonts w:ascii="Times New Roman" w:hAnsi="Times New Roman" w:cs="Times New Roman"/>
          <w:sz w:val="28"/>
          <w:szCs w:val="28"/>
        </w:rPr>
        <w:t>Доступность на разных платформах</w:t>
      </w:r>
    </w:p>
    <w:p w14:paraId="5428E5DB" w14:textId="607D425D" w:rsidR="00FE5BEA" w:rsidRDefault="00FE5BEA" w:rsidP="00FE5BEA">
      <w:pPr>
        <w:pStyle w:val="afb"/>
      </w:pPr>
      <w:r>
        <w:t>В таблице 2 представлен пример анализа конкурентов по трем критериям.</w:t>
      </w:r>
    </w:p>
    <w:p w14:paraId="057E23A9" w14:textId="77777777" w:rsidR="00DC154D" w:rsidRDefault="00DC154D" w:rsidP="00FE5BEA">
      <w:pPr>
        <w:pStyle w:val="afb"/>
      </w:pPr>
    </w:p>
    <w:p w14:paraId="299AA77F" w14:textId="77777777" w:rsidR="00DC154D" w:rsidRDefault="00DC154D" w:rsidP="00FE5BEA">
      <w:pPr>
        <w:pStyle w:val="afb"/>
      </w:pPr>
    </w:p>
    <w:p w14:paraId="1EF9C61F" w14:textId="77777777" w:rsidR="00DC154D" w:rsidRDefault="00DC154D" w:rsidP="00FE5BEA">
      <w:pPr>
        <w:pStyle w:val="afb"/>
      </w:pPr>
    </w:p>
    <w:p w14:paraId="1E0220FC" w14:textId="77777777" w:rsidR="004A653A" w:rsidRDefault="004A653A" w:rsidP="00FE5BEA">
      <w:pPr>
        <w:pStyle w:val="afb"/>
      </w:pPr>
    </w:p>
    <w:p w14:paraId="4006E324" w14:textId="77777777" w:rsidR="00FE5BEA" w:rsidRDefault="00FE5BEA" w:rsidP="00FE5BEA">
      <w:pPr>
        <w:pStyle w:val="afb"/>
        <w:ind w:firstLine="0"/>
      </w:pPr>
      <w:r>
        <w:lastRenderedPageBreak/>
        <w:t>Таблица 2 – Анализ конкурентов</w:t>
      </w:r>
    </w:p>
    <w:p w14:paraId="6F3FD814" w14:textId="77777777" w:rsidR="004A653A" w:rsidRDefault="004A653A" w:rsidP="004A653A">
      <w:pPr>
        <w:pStyle w:val="a"/>
        <w:numPr>
          <w:ilvl w:val="0"/>
          <w:numId w:val="0"/>
        </w:numPr>
      </w:pPr>
    </w:p>
    <w:tbl>
      <w:tblPr>
        <w:tblStyle w:val="a8"/>
        <w:tblW w:w="0" w:type="auto"/>
        <w:tblLook w:val="04A0" w:firstRow="1" w:lastRow="0" w:firstColumn="1" w:lastColumn="0" w:noHBand="0" w:noVBand="1"/>
      </w:tblPr>
      <w:tblGrid>
        <w:gridCol w:w="2336"/>
        <w:gridCol w:w="2336"/>
        <w:gridCol w:w="2336"/>
        <w:gridCol w:w="2336"/>
      </w:tblGrid>
      <w:tr w:rsidR="004A653A" w14:paraId="770BAB91" w14:textId="77777777" w:rsidTr="004A653A">
        <w:tc>
          <w:tcPr>
            <w:tcW w:w="2336" w:type="dxa"/>
          </w:tcPr>
          <w:p w14:paraId="4CB68BFE" w14:textId="77777777" w:rsidR="004A653A" w:rsidRPr="00EA4995" w:rsidRDefault="004A653A" w:rsidP="00EA4995">
            <w:pPr>
              <w:jc w:val="both"/>
              <w:rPr>
                <w:sz w:val="28"/>
                <w:szCs w:val="28"/>
              </w:rPr>
            </w:pPr>
            <w:r w:rsidRPr="00EA4995">
              <w:rPr>
                <w:sz w:val="28"/>
                <w:szCs w:val="28"/>
              </w:rPr>
              <w:t>Критерии сравнения</w:t>
            </w:r>
          </w:p>
          <w:p w14:paraId="0E3EB01E" w14:textId="77777777" w:rsidR="004A653A" w:rsidRPr="00EA4995" w:rsidRDefault="004A653A" w:rsidP="00EA4995">
            <w:pPr>
              <w:pStyle w:val="a"/>
              <w:numPr>
                <w:ilvl w:val="0"/>
                <w:numId w:val="0"/>
              </w:numPr>
              <w:jc w:val="both"/>
              <w:rPr>
                <w:szCs w:val="28"/>
              </w:rPr>
            </w:pPr>
          </w:p>
        </w:tc>
        <w:tc>
          <w:tcPr>
            <w:tcW w:w="2336" w:type="dxa"/>
          </w:tcPr>
          <w:p w14:paraId="15F72FB7" w14:textId="624CBFF3" w:rsidR="004A653A" w:rsidRPr="00EA4995" w:rsidRDefault="004A653A" w:rsidP="00EA4995">
            <w:pPr>
              <w:pStyle w:val="a"/>
              <w:numPr>
                <w:ilvl w:val="0"/>
                <w:numId w:val="0"/>
              </w:numPr>
              <w:jc w:val="both"/>
              <w:rPr>
                <w:szCs w:val="28"/>
              </w:rPr>
            </w:pPr>
            <w:proofErr w:type="spellStart"/>
            <w:r w:rsidRPr="00EA4995">
              <w:rPr>
                <w:szCs w:val="28"/>
              </w:rPr>
              <w:t>Модеус</w:t>
            </w:r>
            <w:proofErr w:type="spellEnd"/>
          </w:p>
        </w:tc>
        <w:tc>
          <w:tcPr>
            <w:tcW w:w="2336" w:type="dxa"/>
          </w:tcPr>
          <w:p w14:paraId="46EE3787" w14:textId="2625A69F" w:rsidR="004A653A" w:rsidRPr="00EA4995" w:rsidRDefault="004A653A" w:rsidP="00EA4995">
            <w:pPr>
              <w:pStyle w:val="a"/>
              <w:numPr>
                <w:ilvl w:val="0"/>
                <w:numId w:val="0"/>
              </w:numPr>
              <w:jc w:val="both"/>
              <w:rPr>
                <w:szCs w:val="28"/>
              </w:rPr>
            </w:pPr>
            <w:r w:rsidRPr="00EA4995">
              <w:rPr>
                <w:rStyle w:val="aff1"/>
                <w:b w:val="0"/>
                <w:bCs w:val="0"/>
                <w:szCs w:val="28"/>
              </w:rPr>
              <w:t xml:space="preserve">Навигатор </w:t>
            </w:r>
            <w:proofErr w:type="spellStart"/>
            <w:r w:rsidRPr="00EA4995">
              <w:rPr>
                <w:rStyle w:val="aff1"/>
                <w:b w:val="0"/>
                <w:bCs w:val="0"/>
                <w:szCs w:val="28"/>
              </w:rPr>
              <w:t>УрФУ</w:t>
            </w:r>
            <w:proofErr w:type="spellEnd"/>
          </w:p>
        </w:tc>
        <w:tc>
          <w:tcPr>
            <w:tcW w:w="2336" w:type="dxa"/>
          </w:tcPr>
          <w:p w14:paraId="3BD50ACA" w14:textId="69CE19F7" w:rsidR="004A653A" w:rsidRPr="00EA4995" w:rsidRDefault="004A653A" w:rsidP="00EA4995">
            <w:pPr>
              <w:pStyle w:val="a"/>
              <w:numPr>
                <w:ilvl w:val="0"/>
                <w:numId w:val="0"/>
              </w:numPr>
              <w:jc w:val="both"/>
              <w:rPr>
                <w:szCs w:val="28"/>
              </w:rPr>
            </w:pPr>
            <w:proofErr w:type="spellStart"/>
            <w:r w:rsidRPr="00EA4995">
              <w:rPr>
                <w:rStyle w:val="aff1"/>
                <w:b w:val="0"/>
                <w:bCs w:val="0"/>
                <w:szCs w:val="28"/>
              </w:rPr>
              <w:t>УрФУ</w:t>
            </w:r>
            <w:proofErr w:type="spellEnd"/>
            <w:r w:rsidRPr="00EA4995">
              <w:rPr>
                <w:rStyle w:val="aff1"/>
                <w:b w:val="0"/>
                <w:bCs w:val="0"/>
                <w:szCs w:val="28"/>
              </w:rPr>
              <w:t xml:space="preserve"> учеба</w:t>
            </w:r>
          </w:p>
        </w:tc>
      </w:tr>
      <w:tr w:rsidR="004A653A" w14:paraId="4ABC7B04" w14:textId="77777777" w:rsidTr="004A653A">
        <w:tc>
          <w:tcPr>
            <w:tcW w:w="2336" w:type="dxa"/>
          </w:tcPr>
          <w:p w14:paraId="0B9A76EC" w14:textId="77777777" w:rsidR="00EA4995" w:rsidRPr="00EA4995" w:rsidRDefault="00EA4995" w:rsidP="00EA4995">
            <w:pPr>
              <w:spacing w:before="100" w:beforeAutospacing="1" w:after="100" w:afterAutospacing="1" w:line="360" w:lineRule="auto"/>
              <w:jc w:val="both"/>
              <w:rPr>
                <w:sz w:val="28"/>
                <w:szCs w:val="28"/>
              </w:rPr>
            </w:pPr>
            <w:r w:rsidRPr="00EA4995">
              <w:rPr>
                <w:sz w:val="28"/>
                <w:szCs w:val="28"/>
              </w:rPr>
              <w:t>Удобство в организации учебного процесса</w:t>
            </w:r>
          </w:p>
          <w:p w14:paraId="15C1BEC2" w14:textId="77777777" w:rsidR="004A653A" w:rsidRPr="00EA4995" w:rsidRDefault="004A653A" w:rsidP="00EA4995">
            <w:pPr>
              <w:pStyle w:val="a"/>
              <w:numPr>
                <w:ilvl w:val="0"/>
                <w:numId w:val="0"/>
              </w:numPr>
              <w:jc w:val="both"/>
              <w:rPr>
                <w:szCs w:val="28"/>
              </w:rPr>
            </w:pPr>
          </w:p>
        </w:tc>
        <w:tc>
          <w:tcPr>
            <w:tcW w:w="2336" w:type="dxa"/>
          </w:tcPr>
          <w:p w14:paraId="44BFCD4D" w14:textId="706F9E3F" w:rsidR="004A653A" w:rsidRPr="00EA4995" w:rsidRDefault="00EA4995" w:rsidP="00EA4995">
            <w:pPr>
              <w:pStyle w:val="a"/>
              <w:numPr>
                <w:ilvl w:val="0"/>
                <w:numId w:val="0"/>
              </w:numPr>
              <w:jc w:val="both"/>
              <w:rPr>
                <w:szCs w:val="28"/>
              </w:rPr>
            </w:pPr>
            <w:r w:rsidRPr="00EA4995">
              <w:rPr>
                <w:szCs w:val="28"/>
              </w:rPr>
              <w:t>Да</w:t>
            </w:r>
          </w:p>
        </w:tc>
        <w:tc>
          <w:tcPr>
            <w:tcW w:w="2336" w:type="dxa"/>
          </w:tcPr>
          <w:p w14:paraId="0D33DEFD" w14:textId="5754E9F7" w:rsidR="004A653A" w:rsidRPr="00EA4995" w:rsidRDefault="00EA4995" w:rsidP="00EA4995">
            <w:pPr>
              <w:pStyle w:val="a"/>
              <w:numPr>
                <w:ilvl w:val="0"/>
                <w:numId w:val="0"/>
              </w:numPr>
              <w:jc w:val="both"/>
              <w:rPr>
                <w:szCs w:val="28"/>
              </w:rPr>
            </w:pPr>
            <w:r w:rsidRPr="00EA4995">
              <w:rPr>
                <w:szCs w:val="28"/>
              </w:rPr>
              <w:t>Да</w:t>
            </w:r>
          </w:p>
        </w:tc>
        <w:tc>
          <w:tcPr>
            <w:tcW w:w="2336" w:type="dxa"/>
          </w:tcPr>
          <w:p w14:paraId="19FE457D" w14:textId="7CDA7FE7" w:rsidR="004A653A" w:rsidRPr="00EA4995" w:rsidRDefault="00EA4995" w:rsidP="00EA4995">
            <w:pPr>
              <w:pStyle w:val="a"/>
              <w:numPr>
                <w:ilvl w:val="0"/>
                <w:numId w:val="0"/>
              </w:numPr>
              <w:jc w:val="both"/>
              <w:rPr>
                <w:szCs w:val="28"/>
              </w:rPr>
            </w:pPr>
            <w:r w:rsidRPr="00EA4995">
              <w:rPr>
                <w:szCs w:val="28"/>
              </w:rPr>
              <w:t>Да</w:t>
            </w:r>
          </w:p>
        </w:tc>
      </w:tr>
      <w:tr w:rsidR="004A653A" w14:paraId="291C113D" w14:textId="77777777" w:rsidTr="004A653A">
        <w:tc>
          <w:tcPr>
            <w:tcW w:w="2336" w:type="dxa"/>
          </w:tcPr>
          <w:p w14:paraId="6BA49F29" w14:textId="77777777" w:rsidR="00EA4995" w:rsidRPr="00EA4995" w:rsidRDefault="00EA4995" w:rsidP="00EA4995">
            <w:pPr>
              <w:spacing w:before="100" w:beforeAutospacing="1" w:after="100" w:afterAutospacing="1" w:line="360" w:lineRule="auto"/>
              <w:jc w:val="both"/>
              <w:rPr>
                <w:sz w:val="28"/>
                <w:szCs w:val="28"/>
              </w:rPr>
            </w:pPr>
            <w:r w:rsidRPr="00EA4995">
              <w:rPr>
                <w:sz w:val="28"/>
                <w:szCs w:val="28"/>
              </w:rPr>
              <w:t>Напоминания и уведомления</w:t>
            </w:r>
          </w:p>
          <w:p w14:paraId="3BC8218B" w14:textId="77777777" w:rsidR="004A653A" w:rsidRPr="00EA4995" w:rsidRDefault="004A653A" w:rsidP="00EA4995">
            <w:pPr>
              <w:pStyle w:val="a"/>
              <w:numPr>
                <w:ilvl w:val="0"/>
                <w:numId w:val="0"/>
              </w:numPr>
              <w:jc w:val="both"/>
              <w:rPr>
                <w:szCs w:val="28"/>
              </w:rPr>
            </w:pPr>
          </w:p>
        </w:tc>
        <w:tc>
          <w:tcPr>
            <w:tcW w:w="2336" w:type="dxa"/>
          </w:tcPr>
          <w:p w14:paraId="07BBAA37" w14:textId="035D47B7" w:rsidR="004A653A" w:rsidRPr="00EA4995" w:rsidRDefault="00EA4995" w:rsidP="00EA4995">
            <w:pPr>
              <w:pStyle w:val="a"/>
              <w:numPr>
                <w:ilvl w:val="0"/>
                <w:numId w:val="0"/>
              </w:numPr>
              <w:jc w:val="both"/>
              <w:rPr>
                <w:szCs w:val="28"/>
              </w:rPr>
            </w:pPr>
            <w:r w:rsidRPr="00EA4995">
              <w:rPr>
                <w:szCs w:val="28"/>
              </w:rPr>
              <w:t>Нет</w:t>
            </w:r>
          </w:p>
        </w:tc>
        <w:tc>
          <w:tcPr>
            <w:tcW w:w="2336" w:type="dxa"/>
          </w:tcPr>
          <w:p w14:paraId="457DB5DB" w14:textId="0B7CEB0C" w:rsidR="004A653A" w:rsidRPr="00EA4995" w:rsidRDefault="00EA4995" w:rsidP="00EA4995">
            <w:pPr>
              <w:pStyle w:val="a"/>
              <w:numPr>
                <w:ilvl w:val="0"/>
                <w:numId w:val="0"/>
              </w:numPr>
              <w:jc w:val="both"/>
              <w:rPr>
                <w:szCs w:val="28"/>
              </w:rPr>
            </w:pPr>
            <w:r w:rsidRPr="00EA4995">
              <w:rPr>
                <w:szCs w:val="28"/>
              </w:rPr>
              <w:t>Нет</w:t>
            </w:r>
          </w:p>
        </w:tc>
        <w:tc>
          <w:tcPr>
            <w:tcW w:w="2336" w:type="dxa"/>
          </w:tcPr>
          <w:p w14:paraId="02B65D0B" w14:textId="5BE483DC" w:rsidR="004A653A" w:rsidRPr="00EA4995" w:rsidRDefault="00EA4995" w:rsidP="00EA4995">
            <w:pPr>
              <w:pStyle w:val="a"/>
              <w:numPr>
                <w:ilvl w:val="0"/>
                <w:numId w:val="0"/>
              </w:numPr>
              <w:jc w:val="both"/>
              <w:rPr>
                <w:szCs w:val="28"/>
              </w:rPr>
            </w:pPr>
            <w:r w:rsidRPr="00EA4995">
              <w:rPr>
                <w:szCs w:val="28"/>
              </w:rPr>
              <w:t>Да</w:t>
            </w:r>
          </w:p>
        </w:tc>
      </w:tr>
      <w:tr w:rsidR="004A653A" w14:paraId="259ACCCB" w14:textId="77777777" w:rsidTr="00EA4995">
        <w:trPr>
          <w:trHeight w:val="77"/>
        </w:trPr>
        <w:tc>
          <w:tcPr>
            <w:tcW w:w="2336" w:type="dxa"/>
          </w:tcPr>
          <w:p w14:paraId="4E70100E" w14:textId="77777777" w:rsidR="00EA4995" w:rsidRPr="00EA4995" w:rsidRDefault="00EA4995" w:rsidP="00EA4995">
            <w:pPr>
              <w:spacing w:before="100" w:beforeAutospacing="1" w:after="100" w:afterAutospacing="1" w:line="360" w:lineRule="auto"/>
              <w:jc w:val="both"/>
              <w:rPr>
                <w:sz w:val="28"/>
                <w:szCs w:val="28"/>
              </w:rPr>
            </w:pPr>
            <w:r w:rsidRPr="00EA4995">
              <w:rPr>
                <w:sz w:val="28"/>
                <w:szCs w:val="28"/>
              </w:rPr>
              <w:t>Доступность на разных платформах</w:t>
            </w:r>
          </w:p>
          <w:p w14:paraId="34CE2B61" w14:textId="77777777" w:rsidR="004A653A" w:rsidRPr="00EA4995" w:rsidRDefault="004A653A" w:rsidP="00EA4995">
            <w:pPr>
              <w:pStyle w:val="a"/>
              <w:numPr>
                <w:ilvl w:val="0"/>
                <w:numId w:val="0"/>
              </w:numPr>
              <w:jc w:val="both"/>
              <w:rPr>
                <w:szCs w:val="28"/>
              </w:rPr>
            </w:pPr>
          </w:p>
        </w:tc>
        <w:tc>
          <w:tcPr>
            <w:tcW w:w="2336" w:type="dxa"/>
          </w:tcPr>
          <w:p w14:paraId="6462E707" w14:textId="2A90607A" w:rsidR="004A653A" w:rsidRPr="00EA4995" w:rsidRDefault="00EA4995" w:rsidP="00EA4995">
            <w:pPr>
              <w:pStyle w:val="a"/>
              <w:numPr>
                <w:ilvl w:val="0"/>
                <w:numId w:val="0"/>
              </w:numPr>
              <w:jc w:val="both"/>
              <w:rPr>
                <w:szCs w:val="28"/>
              </w:rPr>
            </w:pPr>
            <w:r w:rsidRPr="00EA4995">
              <w:rPr>
                <w:szCs w:val="28"/>
              </w:rPr>
              <w:t>Да</w:t>
            </w:r>
          </w:p>
        </w:tc>
        <w:tc>
          <w:tcPr>
            <w:tcW w:w="2336" w:type="dxa"/>
          </w:tcPr>
          <w:p w14:paraId="4145D9A0" w14:textId="505F87CF" w:rsidR="004A653A" w:rsidRPr="00EA4995" w:rsidRDefault="00EA4995" w:rsidP="00EA4995">
            <w:pPr>
              <w:pStyle w:val="a"/>
              <w:numPr>
                <w:ilvl w:val="0"/>
                <w:numId w:val="0"/>
              </w:numPr>
              <w:jc w:val="both"/>
              <w:rPr>
                <w:szCs w:val="28"/>
              </w:rPr>
            </w:pPr>
            <w:r w:rsidRPr="00EA4995">
              <w:rPr>
                <w:szCs w:val="28"/>
              </w:rPr>
              <w:t>Да</w:t>
            </w:r>
          </w:p>
        </w:tc>
        <w:tc>
          <w:tcPr>
            <w:tcW w:w="2336" w:type="dxa"/>
          </w:tcPr>
          <w:p w14:paraId="2FBAA00D" w14:textId="17C7EFC7" w:rsidR="004A653A" w:rsidRPr="00EA4995" w:rsidRDefault="00EA4995" w:rsidP="00EA4995">
            <w:pPr>
              <w:pStyle w:val="a"/>
              <w:numPr>
                <w:ilvl w:val="0"/>
                <w:numId w:val="0"/>
              </w:numPr>
              <w:jc w:val="both"/>
              <w:rPr>
                <w:szCs w:val="28"/>
              </w:rPr>
            </w:pPr>
            <w:r w:rsidRPr="00EA4995">
              <w:rPr>
                <w:szCs w:val="28"/>
              </w:rPr>
              <w:t>Да</w:t>
            </w:r>
          </w:p>
        </w:tc>
      </w:tr>
    </w:tbl>
    <w:p w14:paraId="236350B8" w14:textId="77777777" w:rsidR="004A653A" w:rsidRDefault="004A653A" w:rsidP="004A653A">
      <w:pPr>
        <w:pStyle w:val="a"/>
        <w:numPr>
          <w:ilvl w:val="0"/>
          <w:numId w:val="0"/>
        </w:numPr>
      </w:pPr>
    </w:p>
    <w:p w14:paraId="71E8C6D0" w14:textId="77777777" w:rsidR="004845BD" w:rsidRPr="004622B2" w:rsidRDefault="004845BD" w:rsidP="004845BD">
      <w:pPr>
        <w:pStyle w:val="a0"/>
      </w:pPr>
      <w:bookmarkStart w:id="12" w:name="_Toc104204176"/>
      <w:bookmarkStart w:id="13" w:name="_Toc165369905"/>
      <w:r w:rsidRPr="004622B2">
        <w:lastRenderedPageBreak/>
        <w:t>Календарный план проекта</w:t>
      </w:r>
      <w:bookmarkEnd w:id="12"/>
      <w:bookmarkEnd w:id="13"/>
    </w:p>
    <w:p w14:paraId="0A201247" w14:textId="264176A0" w:rsidR="004845BD" w:rsidRPr="004516F3" w:rsidRDefault="004845BD" w:rsidP="004845BD">
      <w:pPr>
        <w:pStyle w:val="afb"/>
        <w:rPr>
          <w:rFonts w:eastAsia="MyriadPro-Regular"/>
          <w:lang w:val="en-US"/>
        </w:rPr>
      </w:pPr>
      <w:bookmarkStart w:id="14" w:name="_Toc70551536"/>
      <w:r w:rsidRPr="00677FEE">
        <w:rPr>
          <w:rFonts w:eastAsia="MyriadPro-Regular"/>
        </w:rPr>
        <w:t>Название</w:t>
      </w:r>
      <w:r w:rsidRPr="004516F3">
        <w:rPr>
          <w:rFonts w:eastAsia="MyriadPro-Regular"/>
          <w:lang w:val="en-US"/>
        </w:rPr>
        <w:t xml:space="preserve"> </w:t>
      </w:r>
      <w:r w:rsidRPr="00677FEE">
        <w:rPr>
          <w:rFonts w:eastAsia="MyriadPro-Regular"/>
        </w:rPr>
        <w:t>проекта</w:t>
      </w:r>
      <w:r w:rsidRPr="004516F3">
        <w:rPr>
          <w:rFonts w:eastAsia="MyriadPro-Regular"/>
          <w:lang w:val="en-US"/>
        </w:rPr>
        <w:t>:</w:t>
      </w:r>
      <w:bookmarkEnd w:id="14"/>
      <w:r w:rsidRPr="004516F3">
        <w:rPr>
          <w:rFonts w:eastAsia="MyriadPro-Regular"/>
          <w:lang w:val="en-US"/>
        </w:rPr>
        <w:t xml:space="preserve"> </w:t>
      </w:r>
      <w:r w:rsidR="004516F3" w:rsidRPr="004516F3">
        <w:rPr>
          <w:lang w:val="en-US"/>
        </w:rPr>
        <w:t>Hard skills, Hard work</w:t>
      </w:r>
    </w:p>
    <w:p w14:paraId="0B69D2E3" w14:textId="1C09C125" w:rsidR="004845BD" w:rsidRPr="00CC131E" w:rsidRDefault="004845BD" w:rsidP="004845BD">
      <w:pPr>
        <w:pStyle w:val="afb"/>
        <w:rPr>
          <w:rFonts w:eastAsia="MyriadPro-Regular"/>
          <w:color w:val="auto"/>
        </w:rPr>
      </w:pPr>
      <w:bookmarkStart w:id="15" w:name="_Toc70551537"/>
      <w:r w:rsidRPr="00CC131E">
        <w:rPr>
          <w:rFonts w:eastAsia="MyriadPro-Regular"/>
          <w:color w:val="auto"/>
        </w:rPr>
        <w:t>Руководитель проекта:</w:t>
      </w:r>
      <w:bookmarkEnd w:id="15"/>
      <w:r w:rsidRPr="00CC131E">
        <w:rPr>
          <w:rFonts w:eastAsia="MyriadPro-Regular"/>
          <w:color w:val="auto"/>
        </w:rPr>
        <w:t xml:space="preserve"> </w:t>
      </w:r>
      <w:r w:rsidR="00CC131E">
        <w:rPr>
          <w:rFonts w:eastAsia="MyriadPro-Regular"/>
          <w:color w:val="auto"/>
        </w:rPr>
        <w:t>Шадрин Денис Борисович</w:t>
      </w:r>
    </w:p>
    <w:p w14:paraId="75CBFE91" w14:textId="77777777" w:rsidR="004845BD" w:rsidRPr="00464B22" w:rsidRDefault="004845BD" w:rsidP="004845BD">
      <w:pPr>
        <w:pStyle w:val="afb"/>
        <w:ind w:firstLine="0"/>
        <w:rPr>
          <w:bCs/>
          <w:szCs w:val="28"/>
        </w:rPr>
      </w:pPr>
      <w:r>
        <w:rPr>
          <w:rFonts w:eastAsia="MyriadPro-Regular"/>
        </w:rPr>
        <w:t>Таблица 1 – Календарный план</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839"/>
        <w:gridCol w:w="2129"/>
        <w:gridCol w:w="1845"/>
        <w:gridCol w:w="1845"/>
      </w:tblGrid>
      <w:tr w:rsidR="004516F3" w:rsidRPr="00677FEE" w14:paraId="20705249" w14:textId="77777777" w:rsidTr="00CC131E">
        <w:trPr>
          <w:trHeight w:val="433"/>
        </w:trPr>
        <w:tc>
          <w:tcPr>
            <w:tcW w:w="705" w:type="dxa"/>
            <w:vMerge w:val="restart"/>
            <w:vAlign w:val="center"/>
          </w:tcPr>
          <w:p w14:paraId="2DF1F20B" w14:textId="77777777" w:rsidR="004516F3" w:rsidRPr="00DD2212" w:rsidRDefault="004516F3">
            <w:pPr>
              <w:suppressAutoHyphens/>
              <w:autoSpaceDE w:val="0"/>
              <w:autoSpaceDN w:val="0"/>
              <w:adjustRightInd w:val="0"/>
              <w:spacing w:before="60" w:after="60"/>
              <w:jc w:val="center"/>
              <w:rPr>
                <w:rFonts w:eastAsia="MyriadPro-Regular"/>
                <w:b/>
              </w:rPr>
            </w:pPr>
            <w:r>
              <w:rPr>
                <w:rFonts w:eastAsia="MyriadPro-Regular"/>
                <w:b/>
              </w:rPr>
              <w:t>№</w:t>
            </w:r>
          </w:p>
        </w:tc>
        <w:tc>
          <w:tcPr>
            <w:tcW w:w="2839" w:type="dxa"/>
            <w:vMerge w:val="restart"/>
            <w:vAlign w:val="center"/>
          </w:tcPr>
          <w:p w14:paraId="35DF6318" w14:textId="77777777" w:rsidR="004516F3" w:rsidRPr="00677FEE" w:rsidRDefault="004516F3">
            <w:pPr>
              <w:suppressAutoHyphens/>
              <w:autoSpaceDE w:val="0"/>
              <w:autoSpaceDN w:val="0"/>
              <w:adjustRightInd w:val="0"/>
              <w:spacing w:before="60" w:after="60"/>
              <w:jc w:val="center"/>
              <w:rPr>
                <w:rFonts w:eastAsia="MyriadPro-Regular"/>
                <w:b/>
              </w:rPr>
            </w:pPr>
            <w:r w:rsidRPr="00677FEE">
              <w:rPr>
                <w:rFonts w:eastAsia="MyriadPro-Regular"/>
                <w:b/>
              </w:rPr>
              <w:t>Название</w:t>
            </w:r>
          </w:p>
        </w:tc>
        <w:tc>
          <w:tcPr>
            <w:tcW w:w="2129" w:type="dxa"/>
            <w:vMerge w:val="restart"/>
            <w:vAlign w:val="center"/>
          </w:tcPr>
          <w:p w14:paraId="55E9540D" w14:textId="77777777" w:rsidR="004516F3" w:rsidRPr="00677FEE" w:rsidRDefault="004516F3">
            <w:pPr>
              <w:suppressAutoHyphens/>
              <w:autoSpaceDE w:val="0"/>
              <w:autoSpaceDN w:val="0"/>
              <w:adjustRightInd w:val="0"/>
              <w:spacing w:before="60" w:after="60"/>
              <w:jc w:val="center"/>
              <w:rPr>
                <w:rFonts w:eastAsia="MyriadPro-Regular"/>
                <w:b/>
              </w:rPr>
            </w:pPr>
            <w:r w:rsidRPr="00677FEE">
              <w:rPr>
                <w:rFonts w:eastAsia="MyriadPro-Regular"/>
                <w:b/>
              </w:rPr>
              <w:t>Ответственный</w:t>
            </w:r>
          </w:p>
        </w:tc>
        <w:tc>
          <w:tcPr>
            <w:tcW w:w="1845" w:type="dxa"/>
            <w:vMerge w:val="restart"/>
            <w:vAlign w:val="center"/>
          </w:tcPr>
          <w:p w14:paraId="734A69BC" w14:textId="77777777" w:rsidR="004516F3" w:rsidRPr="00677FEE" w:rsidRDefault="004516F3">
            <w:pPr>
              <w:suppressAutoHyphens/>
              <w:autoSpaceDE w:val="0"/>
              <w:autoSpaceDN w:val="0"/>
              <w:adjustRightInd w:val="0"/>
              <w:spacing w:before="60" w:after="60"/>
              <w:jc w:val="center"/>
              <w:rPr>
                <w:rFonts w:eastAsia="MyriadPro-Regular"/>
                <w:b/>
              </w:rPr>
            </w:pPr>
            <w:r w:rsidRPr="00677FEE">
              <w:rPr>
                <w:rFonts w:eastAsia="MyriadPro-Regular"/>
                <w:b/>
              </w:rPr>
              <w:t>Длительность</w:t>
            </w:r>
          </w:p>
        </w:tc>
        <w:tc>
          <w:tcPr>
            <w:tcW w:w="1845" w:type="dxa"/>
            <w:vMerge w:val="restart"/>
            <w:vAlign w:val="center"/>
          </w:tcPr>
          <w:p w14:paraId="08C74A89" w14:textId="77777777" w:rsidR="004516F3" w:rsidRPr="00677FEE" w:rsidRDefault="004516F3">
            <w:pPr>
              <w:suppressAutoHyphens/>
              <w:autoSpaceDE w:val="0"/>
              <w:autoSpaceDN w:val="0"/>
              <w:adjustRightInd w:val="0"/>
              <w:spacing w:before="60" w:after="60"/>
              <w:jc w:val="center"/>
              <w:rPr>
                <w:rFonts w:eastAsia="MyriadPro-Regular"/>
                <w:b/>
              </w:rPr>
            </w:pPr>
            <w:r w:rsidRPr="00677FEE">
              <w:rPr>
                <w:rFonts w:eastAsia="MyriadPro-Regular"/>
                <w:b/>
              </w:rPr>
              <w:t>Дата начала</w:t>
            </w:r>
          </w:p>
        </w:tc>
      </w:tr>
      <w:tr w:rsidR="004516F3" w:rsidRPr="00972CFB" w14:paraId="01748C3E" w14:textId="77777777" w:rsidTr="00CC131E">
        <w:trPr>
          <w:cantSplit/>
          <w:trHeight w:val="621"/>
        </w:trPr>
        <w:tc>
          <w:tcPr>
            <w:tcW w:w="705" w:type="dxa"/>
            <w:vMerge/>
          </w:tcPr>
          <w:p w14:paraId="10118407" w14:textId="77777777" w:rsidR="004516F3" w:rsidRPr="00972CFB" w:rsidRDefault="004516F3">
            <w:pPr>
              <w:suppressAutoHyphens/>
              <w:autoSpaceDE w:val="0"/>
              <w:autoSpaceDN w:val="0"/>
              <w:adjustRightInd w:val="0"/>
              <w:rPr>
                <w:rFonts w:eastAsia="MyriadPro-Regular"/>
              </w:rPr>
            </w:pPr>
          </w:p>
        </w:tc>
        <w:tc>
          <w:tcPr>
            <w:tcW w:w="2839" w:type="dxa"/>
            <w:vMerge/>
          </w:tcPr>
          <w:p w14:paraId="0B02BB4A" w14:textId="77777777" w:rsidR="004516F3" w:rsidRPr="00972CFB" w:rsidRDefault="004516F3">
            <w:pPr>
              <w:suppressAutoHyphens/>
              <w:autoSpaceDE w:val="0"/>
              <w:autoSpaceDN w:val="0"/>
              <w:adjustRightInd w:val="0"/>
              <w:rPr>
                <w:rFonts w:eastAsia="MyriadPro-Regular"/>
              </w:rPr>
            </w:pPr>
          </w:p>
        </w:tc>
        <w:tc>
          <w:tcPr>
            <w:tcW w:w="2129" w:type="dxa"/>
            <w:vMerge/>
          </w:tcPr>
          <w:p w14:paraId="02D7C8F3" w14:textId="77777777" w:rsidR="004516F3" w:rsidRPr="00972CFB" w:rsidRDefault="004516F3">
            <w:pPr>
              <w:suppressAutoHyphens/>
              <w:autoSpaceDE w:val="0"/>
              <w:autoSpaceDN w:val="0"/>
              <w:adjustRightInd w:val="0"/>
              <w:rPr>
                <w:rFonts w:eastAsia="MyriadPro-Regular"/>
              </w:rPr>
            </w:pPr>
          </w:p>
        </w:tc>
        <w:tc>
          <w:tcPr>
            <w:tcW w:w="1845" w:type="dxa"/>
            <w:vMerge/>
          </w:tcPr>
          <w:p w14:paraId="2B44B532" w14:textId="77777777" w:rsidR="004516F3" w:rsidRPr="00972CFB" w:rsidRDefault="004516F3">
            <w:pPr>
              <w:suppressAutoHyphens/>
              <w:autoSpaceDE w:val="0"/>
              <w:autoSpaceDN w:val="0"/>
              <w:adjustRightInd w:val="0"/>
              <w:rPr>
                <w:rFonts w:eastAsia="MyriadPro-Regular"/>
              </w:rPr>
            </w:pPr>
          </w:p>
        </w:tc>
        <w:tc>
          <w:tcPr>
            <w:tcW w:w="1845" w:type="dxa"/>
            <w:vMerge/>
          </w:tcPr>
          <w:p w14:paraId="05E80B5F" w14:textId="77777777" w:rsidR="004516F3" w:rsidRPr="00972CFB" w:rsidRDefault="004516F3">
            <w:pPr>
              <w:suppressAutoHyphens/>
              <w:autoSpaceDE w:val="0"/>
              <w:autoSpaceDN w:val="0"/>
              <w:adjustRightInd w:val="0"/>
              <w:rPr>
                <w:rFonts w:eastAsia="MyriadPro-Regular"/>
              </w:rPr>
            </w:pPr>
          </w:p>
        </w:tc>
      </w:tr>
      <w:tr w:rsidR="004516F3" w:rsidRPr="00972CFB" w14:paraId="2808FD90" w14:textId="77777777" w:rsidTr="00CC131E">
        <w:trPr>
          <w:trHeight w:val="602"/>
        </w:trPr>
        <w:tc>
          <w:tcPr>
            <w:tcW w:w="705" w:type="dxa"/>
          </w:tcPr>
          <w:p w14:paraId="7C3561DA" w14:textId="77777777" w:rsidR="004516F3" w:rsidRPr="00B440AF" w:rsidRDefault="004516F3">
            <w:pPr>
              <w:suppressAutoHyphens/>
              <w:autoSpaceDE w:val="0"/>
              <w:autoSpaceDN w:val="0"/>
              <w:adjustRightInd w:val="0"/>
              <w:spacing w:before="60" w:after="60"/>
              <w:rPr>
                <w:rFonts w:eastAsia="MyriadPro-Regular"/>
                <w:i/>
                <w:iCs/>
              </w:rPr>
            </w:pPr>
            <w:r w:rsidRPr="00B440AF">
              <w:rPr>
                <w:rFonts w:eastAsia="MyriadPro-Regular"/>
                <w:i/>
                <w:iCs/>
              </w:rPr>
              <w:t>1.1</w:t>
            </w:r>
          </w:p>
        </w:tc>
        <w:tc>
          <w:tcPr>
            <w:tcW w:w="2839" w:type="dxa"/>
          </w:tcPr>
          <w:p w14:paraId="26F7E387" w14:textId="222DA8A2" w:rsidR="004516F3" w:rsidRPr="00B440AF" w:rsidRDefault="004516F3">
            <w:pPr>
              <w:suppressAutoHyphens/>
              <w:autoSpaceDE w:val="0"/>
              <w:autoSpaceDN w:val="0"/>
              <w:adjustRightInd w:val="0"/>
              <w:spacing w:before="60" w:after="60"/>
              <w:rPr>
                <w:rFonts w:eastAsia="MyriadPro-Regular"/>
                <w:i/>
                <w:iCs/>
                <w:sz w:val="20"/>
                <w:szCs w:val="20"/>
              </w:rPr>
            </w:pPr>
            <w:r w:rsidRPr="00B440AF">
              <w:rPr>
                <w:rFonts w:ascii="Arial" w:hAnsi="Arial" w:cs="Arial"/>
                <w:i/>
                <w:iCs/>
                <w:sz w:val="20"/>
                <w:szCs w:val="20"/>
              </w:rPr>
              <w:t>Определение целевой аудитории</w:t>
            </w:r>
          </w:p>
        </w:tc>
        <w:tc>
          <w:tcPr>
            <w:tcW w:w="2129" w:type="dxa"/>
          </w:tcPr>
          <w:p w14:paraId="0EE08B49" w14:textId="7D5DA752"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Казанцев Никита</w:t>
            </w:r>
          </w:p>
        </w:tc>
        <w:tc>
          <w:tcPr>
            <w:tcW w:w="1845" w:type="dxa"/>
          </w:tcPr>
          <w:p w14:paraId="574C2FCF" w14:textId="7FBED4AE"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20D2EC32" w14:textId="244713A0"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08.03.2024</w:t>
            </w:r>
          </w:p>
        </w:tc>
      </w:tr>
      <w:tr w:rsidR="004516F3" w:rsidRPr="00972CFB" w14:paraId="6745523F" w14:textId="77777777" w:rsidTr="00CC131E">
        <w:trPr>
          <w:trHeight w:val="308"/>
        </w:trPr>
        <w:tc>
          <w:tcPr>
            <w:tcW w:w="705" w:type="dxa"/>
          </w:tcPr>
          <w:p w14:paraId="7BF43F2C" w14:textId="77777777" w:rsidR="004516F3" w:rsidRPr="00B440AF" w:rsidRDefault="004516F3">
            <w:pPr>
              <w:suppressAutoHyphens/>
              <w:autoSpaceDE w:val="0"/>
              <w:autoSpaceDN w:val="0"/>
              <w:adjustRightInd w:val="0"/>
              <w:spacing w:before="60" w:after="60"/>
              <w:rPr>
                <w:rFonts w:eastAsia="MyriadPro-Regular"/>
                <w:i/>
                <w:iCs/>
              </w:rPr>
            </w:pPr>
            <w:r w:rsidRPr="00B440AF">
              <w:rPr>
                <w:rFonts w:eastAsia="MyriadPro-Regular"/>
                <w:i/>
                <w:iCs/>
              </w:rPr>
              <w:t>1.2</w:t>
            </w:r>
          </w:p>
        </w:tc>
        <w:tc>
          <w:tcPr>
            <w:tcW w:w="2839" w:type="dxa"/>
          </w:tcPr>
          <w:p w14:paraId="64286E39" w14:textId="771B31D6" w:rsidR="004516F3" w:rsidRPr="00B440AF" w:rsidRDefault="004516F3">
            <w:pPr>
              <w:suppressAutoHyphens/>
              <w:autoSpaceDE w:val="0"/>
              <w:autoSpaceDN w:val="0"/>
              <w:adjustRightInd w:val="0"/>
              <w:spacing w:before="60" w:after="60"/>
              <w:rPr>
                <w:rFonts w:eastAsia="MyriadPro-Regular"/>
                <w:i/>
                <w:iCs/>
                <w:sz w:val="20"/>
                <w:szCs w:val="20"/>
              </w:rPr>
            </w:pPr>
            <w:r w:rsidRPr="00B440AF">
              <w:rPr>
                <w:rFonts w:ascii="Arial" w:hAnsi="Arial" w:cs="Arial"/>
                <w:i/>
                <w:iCs/>
                <w:sz w:val="20"/>
                <w:szCs w:val="20"/>
              </w:rPr>
              <w:t>Анализ конкурентов</w:t>
            </w:r>
          </w:p>
        </w:tc>
        <w:tc>
          <w:tcPr>
            <w:tcW w:w="2129" w:type="dxa"/>
          </w:tcPr>
          <w:p w14:paraId="7E1968A1" w14:textId="2AB585BF"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Казанцев Никита</w:t>
            </w:r>
          </w:p>
        </w:tc>
        <w:tc>
          <w:tcPr>
            <w:tcW w:w="1845" w:type="dxa"/>
          </w:tcPr>
          <w:p w14:paraId="2FCFE638" w14:textId="79F9E08C"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55BFC464" w14:textId="25E27734"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08.03.2024</w:t>
            </w:r>
          </w:p>
        </w:tc>
      </w:tr>
      <w:tr w:rsidR="004516F3" w:rsidRPr="00972CFB" w14:paraId="2AA7F537" w14:textId="77777777" w:rsidTr="00CC131E">
        <w:trPr>
          <w:trHeight w:val="336"/>
        </w:trPr>
        <w:tc>
          <w:tcPr>
            <w:tcW w:w="705" w:type="dxa"/>
          </w:tcPr>
          <w:p w14:paraId="69712FC6" w14:textId="77777777" w:rsidR="004516F3" w:rsidRPr="00B440AF" w:rsidRDefault="004516F3">
            <w:pPr>
              <w:suppressAutoHyphens/>
              <w:autoSpaceDE w:val="0"/>
              <w:autoSpaceDN w:val="0"/>
              <w:adjustRightInd w:val="0"/>
              <w:spacing w:before="60" w:after="60"/>
              <w:rPr>
                <w:rFonts w:eastAsia="MyriadPro-Regular"/>
                <w:i/>
                <w:iCs/>
              </w:rPr>
            </w:pPr>
            <w:r w:rsidRPr="00B440AF">
              <w:rPr>
                <w:rFonts w:eastAsia="MyriadPro-Regular"/>
                <w:i/>
                <w:iCs/>
              </w:rPr>
              <w:t>1.3</w:t>
            </w:r>
          </w:p>
        </w:tc>
        <w:tc>
          <w:tcPr>
            <w:tcW w:w="2839" w:type="dxa"/>
          </w:tcPr>
          <w:p w14:paraId="3642A68E" w14:textId="42A74ACB" w:rsidR="004516F3" w:rsidRPr="00B440AF" w:rsidRDefault="004516F3">
            <w:pPr>
              <w:suppressAutoHyphens/>
              <w:autoSpaceDE w:val="0"/>
              <w:autoSpaceDN w:val="0"/>
              <w:adjustRightInd w:val="0"/>
              <w:spacing w:before="60" w:after="60"/>
              <w:rPr>
                <w:rFonts w:eastAsia="MyriadPro-Regular"/>
                <w:i/>
                <w:iCs/>
                <w:sz w:val="20"/>
                <w:szCs w:val="20"/>
              </w:rPr>
            </w:pPr>
            <w:r w:rsidRPr="00B440AF">
              <w:rPr>
                <w:rFonts w:ascii="Arial" w:hAnsi="Arial" w:cs="Arial"/>
                <w:i/>
                <w:iCs/>
                <w:sz w:val="20"/>
                <w:szCs w:val="20"/>
              </w:rPr>
              <w:t>Подведение итогов</w:t>
            </w:r>
          </w:p>
        </w:tc>
        <w:tc>
          <w:tcPr>
            <w:tcW w:w="2129" w:type="dxa"/>
          </w:tcPr>
          <w:p w14:paraId="35FC7771" w14:textId="50531B44"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Казанцев Никита</w:t>
            </w:r>
          </w:p>
        </w:tc>
        <w:tc>
          <w:tcPr>
            <w:tcW w:w="1845" w:type="dxa"/>
          </w:tcPr>
          <w:p w14:paraId="317F0C6F" w14:textId="3114E02C"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720CC4C1" w14:textId="7AE1AA89"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08.03.2024</w:t>
            </w:r>
          </w:p>
        </w:tc>
      </w:tr>
      <w:tr w:rsidR="004516F3" w:rsidRPr="00972CFB" w14:paraId="548F04AB" w14:textId="77777777" w:rsidTr="00CC131E">
        <w:trPr>
          <w:trHeight w:val="336"/>
        </w:trPr>
        <w:tc>
          <w:tcPr>
            <w:tcW w:w="705" w:type="dxa"/>
          </w:tcPr>
          <w:p w14:paraId="087703EB" w14:textId="77777777" w:rsidR="004516F3" w:rsidRPr="00B440AF" w:rsidRDefault="004516F3">
            <w:pPr>
              <w:suppressAutoHyphens/>
              <w:autoSpaceDE w:val="0"/>
              <w:autoSpaceDN w:val="0"/>
              <w:adjustRightInd w:val="0"/>
              <w:spacing w:before="60" w:after="60"/>
              <w:rPr>
                <w:rFonts w:eastAsia="MyriadPro-Regular"/>
                <w:i/>
                <w:iCs/>
              </w:rPr>
            </w:pPr>
            <w:r w:rsidRPr="00B440AF">
              <w:rPr>
                <w:rFonts w:eastAsia="MyriadPro-Regular"/>
                <w:i/>
                <w:iCs/>
              </w:rPr>
              <w:t>1.4</w:t>
            </w:r>
          </w:p>
        </w:tc>
        <w:tc>
          <w:tcPr>
            <w:tcW w:w="2839" w:type="dxa"/>
          </w:tcPr>
          <w:p w14:paraId="58DE060B" w14:textId="37331B71" w:rsidR="004516F3" w:rsidRPr="00B440AF" w:rsidRDefault="004516F3">
            <w:pPr>
              <w:suppressAutoHyphens/>
              <w:autoSpaceDE w:val="0"/>
              <w:autoSpaceDN w:val="0"/>
              <w:adjustRightInd w:val="0"/>
              <w:spacing w:before="60" w:after="60"/>
              <w:rPr>
                <w:rFonts w:eastAsia="MyriadPro-Regular"/>
                <w:i/>
                <w:iCs/>
                <w:sz w:val="20"/>
                <w:szCs w:val="20"/>
              </w:rPr>
            </w:pPr>
            <w:r w:rsidRPr="00B440AF">
              <w:rPr>
                <w:rFonts w:ascii="Arial" w:hAnsi="Arial" w:cs="Arial"/>
                <w:i/>
                <w:iCs/>
                <w:sz w:val="20"/>
                <w:szCs w:val="20"/>
              </w:rPr>
              <w:t>Презентация идеи</w:t>
            </w:r>
          </w:p>
        </w:tc>
        <w:tc>
          <w:tcPr>
            <w:tcW w:w="2129" w:type="dxa"/>
          </w:tcPr>
          <w:p w14:paraId="589AAC43" w14:textId="1749B8C3"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Казанцев Никита</w:t>
            </w:r>
          </w:p>
        </w:tc>
        <w:tc>
          <w:tcPr>
            <w:tcW w:w="1845" w:type="dxa"/>
          </w:tcPr>
          <w:p w14:paraId="40CF5F21" w14:textId="4F855A64"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6E815831" w14:textId="19F2E7E7"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08.03.2024</w:t>
            </w:r>
          </w:p>
        </w:tc>
      </w:tr>
      <w:tr w:rsidR="004516F3" w:rsidRPr="00972CFB" w14:paraId="3A25B6B2" w14:textId="77777777" w:rsidTr="00CC131E">
        <w:trPr>
          <w:trHeight w:val="602"/>
        </w:trPr>
        <w:tc>
          <w:tcPr>
            <w:tcW w:w="705" w:type="dxa"/>
          </w:tcPr>
          <w:p w14:paraId="143742DA"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2.1</w:t>
            </w:r>
          </w:p>
        </w:tc>
        <w:tc>
          <w:tcPr>
            <w:tcW w:w="2839" w:type="dxa"/>
          </w:tcPr>
          <w:p w14:paraId="270C7406" w14:textId="4B1ADBAB"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color w:val="242424"/>
                <w:sz w:val="20"/>
                <w:szCs w:val="20"/>
              </w:rPr>
              <w:t>Расписаны механики приложения</w:t>
            </w:r>
          </w:p>
        </w:tc>
        <w:tc>
          <w:tcPr>
            <w:tcW w:w="2129" w:type="dxa"/>
          </w:tcPr>
          <w:p w14:paraId="23CBC0F4" w14:textId="6A83BD06" w:rsidR="004516F3" w:rsidRPr="004516F3" w:rsidRDefault="004516F3" w:rsidP="0064618B">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Яковлев Савелий, Казанцев Никита</w:t>
            </w:r>
          </w:p>
        </w:tc>
        <w:tc>
          <w:tcPr>
            <w:tcW w:w="1845" w:type="dxa"/>
          </w:tcPr>
          <w:p w14:paraId="5AB62203" w14:textId="39DB7279"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1843B0F9" w14:textId="26BA1F77"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15.03.2024</w:t>
            </w:r>
          </w:p>
        </w:tc>
      </w:tr>
      <w:tr w:rsidR="004516F3" w:rsidRPr="00972CFB" w14:paraId="15E36B7D" w14:textId="77777777" w:rsidTr="00CC131E">
        <w:trPr>
          <w:trHeight w:val="587"/>
        </w:trPr>
        <w:tc>
          <w:tcPr>
            <w:tcW w:w="705" w:type="dxa"/>
          </w:tcPr>
          <w:p w14:paraId="53DE9A63"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2.2</w:t>
            </w:r>
          </w:p>
        </w:tc>
        <w:tc>
          <w:tcPr>
            <w:tcW w:w="2839" w:type="dxa"/>
          </w:tcPr>
          <w:p w14:paraId="1DD5ABFF" w14:textId="7FC145F0"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color w:val="242424"/>
                <w:sz w:val="20"/>
                <w:szCs w:val="20"/>
              </w:rPr>
              <w:t>Составления плана работы</w:t>
            </w:r>
          </w:p>
        </w:tc>
        <w:tc>
          <w:tcPr>
            <w:tcW w:w="2129" w:type="dxa"/>
          </w:tcPr>
          <w:p w14:paraId="29341BEC" w14:textId="5CDE4B93" w:rsidR="004516F3" w:rsidRPr="004516F3" w:rsidRDefault="004516F3" w:rsidP="0064618B">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Яковлев Савелий</w:t>
            </w:r>
          </w:p>
        </w:tc>
        <w:tc>
          <w:tcPr>
            <w:tcW w:w="1845" w:type="dxa"/>
          </w:tcPr>
          <w:p w14:paraId="4F1FEEBF" w14:textId="1415BA3F"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1716F034" w14:textId="0CDDC7D0"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15.03.2024</w:t>
            </w:r>
          </w:p>
        </w:tc>
      </w:tr>
      <w:tr w:rsidR="004516F3" w:rsidRPr="00972CFB" w14:paraId="0D29A8DB" w14:textId="77777777" w:rsidTr="00CC131E">
        <w:trPr>
          <w:trHeight w:val="602"/>
        </w:trPr>
        <w:tc>
          <w:tcPr>
            <w:tcW w:w="705" w:type="dxa"/>
          </w:tcPr>
          <w:p w14:paraId="509F46FE"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2.3</w:t>
            </w:r>
          </w:p>
        </w:tc>
        <w:tc>
          <w:tcPr>
            <w:tcW w:w="2839" w:type="dxa"/>
          </w:tcPr>
          <w:p w14:paraId="09735B0A" w14:textId="56DB502B"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color w:val="242424"/>
                <w:sz w:val="20"/>
                <w:szCs w:val="20"/>
              </w:rPr>
              <w:t xml:space="preserve">Создание макета приложения в </w:t>
            </w:r>
            <w:proofErr w:type="spellStart"/>
            <w:r w:rsidRPr="0064618B">
              <w:rPr>
                <w:rFonts w:ascii="Arial" w:hAnsi="Arial" w:cs="Arial"/>
                <w:i/>
                <w:iCs/>
                <w:color w:val="242424"/>
                <w:sz w:val="20"/>
                <w:szCs w:val="20"/>
              </w:rPr>
              <w:t>Figma</w:t>
            </w:r>
            <w:proofErr w:type="spellEnd"/>
          </w:p>
        </w:tc>
        <w:tc>
          <w:tcPr>
            <w:tcW w:w="2129" w:type="dxa"/>
          </w:tcPr>
          <w:p w14:paraId="29783D2A" w14:textId="5C615A1E"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Сабирова Екатерина</w:t>
            </w:r>
          </w:p>
        </w:tc>
        <w:tc>
          <w:tcPr>
            <w:tcW w:w="1845" w:type="dxa"/>
          </w:tcPr>
          <w:p w14:paraId="04CF4662" w14:textId="6F76F0AB"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1ECBD414" w14:textId="53FB0383"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22.03.2024</w:t>
            </w:r>
          </w:p>
        </w:tc>
      </w:tr>
      <w:tr w:rsidR="004516F3" w:rsidRPr="00972CFB" w14:paraId="78D72C8D" w14:textId="77777777" w:rsidTr="00CC131E">
        <w:trPr>
          <w:trHeight w:val="602"/>
        </w:trPr>
        <w:tc>
          <w:tcPr>
            <w:tcW w:w="705" w:type="dxa"/>
          </w:tcPr>
          <w:p w14:paraId="55FAC6D6"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3.1</w:t>
            </w:r>
          </w:p>
        </w:tc>
        <w:tc>
          <w:tcPr>
            <w:tcW w:w="2839" w:type="dxa"/>
          </w:tcPr>
          <w:p w14:paraId="10AAF0F6" w14:textId="4F931ADF"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sz w:val="20"/>
                <w:szCs w:val="20"/>
              </w:rPr>
              <w:t>Реализовать внешний вид страницы авторизации</w:t>
            </w:r>
          </w:p>
        </w:tc>
        <w:tc>
          <w:tcPr>
            <w:tcW w:w="2129" w:type="dxa"/>
          </w:tcPr>
          <w:p w14:paraId="08EAD274" w14:textId="687D56A2"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Сабирова Екатерина</w:t>
            </w:r>
          </w:p>
        </w:tc>
        <w:tc>
          <w:tcPr>
            <w:tcW w:w="1845" w:type="dxa"/>
          </w:tcPr>
          <w:p w14:paraId="339871C0" w14:textId="7B031B4F"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7A50A2C5" w14:textId="08BD82B0"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29.03.2024</w:t>
            </w:r>
          </w:p>
        </w:tc>
      </w:tr>
      <w:tr w:rsidR="004516F3" w:rsidRPr="00972CFB" w14:paraId="326AD79F" w14:textId="77777777" w:rsidTr="00CC131E">
        <w:trPr>
          <w:trHeight w:val="602"/>
        </w:trPr>
        <w:tc>
          <w:tcPr>
            <w:tcW w:w="705" w:type="dxa"/>
          </w:tcPr>
          <w:p w14:paraId="71D5128F"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3.2</w:t>
            </w:r>
          </w:p>
        </w:tc>
        <w:tc>
          <w:tcPr>
            <w:tcW w:w="2839" w:type="dxa"/>
          </w:tcPr>
          <w:p w14:paraId="1635FA1A" w14:textId="545A3FE0"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sz w:val="20"/>
                <w:szCs w:val="20"/>
              </w:rPr>
              <w:t>Реализовать внешний вид главной страницы</w:t>
            </w:r>
          </w:p>
        </w:tc>
        <w:tc>
          <w:tcPr>
            <w:tcW w:w="2129" w:type="dxa"/>
          </w:tcPr>
          <w:p w14:paraId="2FC87E8E" w14:textId="64124A17"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Сабирова Екатерина</w:t>
            </w:r>
          </w:p>
        </w:tc>
        <w:tc>
          <w:tcPr>
            <w:tcW w:w="1845" w:type="dxa"/>
          </w:tcPr>
          <w:p w14:paraId="39ABCF86" w14:textId="692AB67C"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0F451B87" w14:textId="67B9C2CC"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29.03.2024</w:t>
            </w:r>
          </w:p>
        </w:tc>
      </w:tr>
      <w:tr w:rsidR="004516F3" w:rsidRPr="00972CFB" w14:paraId="228DC0C3" w14:textId="77777777" w:rsidTr="00CC131E">
        <w:trPr>
          <w:trHeight w:val="587"/>
        </w:trPr>
        <w:tc>
          <w:tcPr>
            <w:tcW w:w="705" w:type="dxa"/>
          </w:tcPr>
          <w:p w14:paraId="47DECA2D" w14:textId="352F250F"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w:t>
            </w:r>
            <w:r>
              <w:rPr>
                <w:rFonts w:eastAsia="MyriadPro-Regular"/>
                <w:i/>
                <w:iCs/>
              </w:rPr>
              <w:t>3</w:t>
            </w:r>
          </w:p>
        </w:tc>
        <w:tc>
          <w:tcPr>
            <w:tcW w:w="2839" w:type="dxa"/>
          </w:tcPr>
          <w:p w14:paraId="48FEEAE7" w14:textId="44529140"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color w:val="242424"/>
                <w:sz w:val="20"/>
                <w:szCs w:val="20"/>
              </w:rPr>
              <w:t>Создания шаблона календаря</w:t>
            </w:r>
            <w:r w:rsidRPr="0064618B">
              <w:rPr>
                <w:rFonts w:ascii="Tahoma" w:hAnsi="Tahoma" w:cs="Tahoma"/>
                <w:color w:val="242424"/>
                <w:sz w:val="20"/>
                <w:szCs w:val="20"/>
              </w:rPr>
              <w:t>﻿</w:t>
            </w:r>
          </w:p>
        </w:tc>
        <w:tc>
          <w:tcPr>
            <w:tcW w:w="2129" w:type="dxa"/>
          </w:tcPr>
          <w:p w14:paraId="76866F7D" w14:textId="25940EAE"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Яковлев Савелий</w:t>
            </w:r>
          </w:p>
        </w:tc>
        <w:tc>
          <w:tcPr>
            <w:tcW w:w="1845" w:type="dxa"/>
          </w:tcPr>
          <w:p w14:paraId="1E700ADE" w14:textId="5A74ECE6"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4B5DB53F" w14:textId="290E3794"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29.03.2024</w:t>
            </w:r>
          </w:p>
        </w:tc>
      </w:tr>
      <w:tr w:rsidR="004516F3" w:rsidRPr="00972CFB" w14:paraId="4FD416AE" w14:textId="77777777" w:rsidTr="00CC131E">
        <w:trPr>
          <w:trHeight w:val="396"/>
        </w:trPr>
        <w:tc>
          <w:tcPr>
            <w:tcW w:w="705" w:type="dxa"/>
          </w:tcPr>
          <w:p w14:paraId="6DE595FC" w14:textId="6850ED61"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w:t>
            </w:r>
            <w:r>
              <w:rPr>
                <w:rFonts w:eastAsia="MyriadPro-Regular"/>
                <w:i/>
                <w:iCs/>
              </w:rPr>
              <w:t>4</w:t>
            </w:r>
          </w:p>
        </w:tc>
        <w:tc>
          <w:tcPr>
            <w:tcW w:w="2839" w:type="dxa"/>
          </w:tcPr>
          <w:p w14:paraId="1BB7C56F" w14:textId="5881A5A1" w:rsidR="004516F3" w:rsidRPr="0064618B" w:rsidRDefault="004516F3">
            <w:pPr>
              <w:suppressAutoHyphens/>
              <w:autoSpaceDE w:val="0"/>
              <w:autoSpaceDN w:val="0"/>
              <w:adjustRightInd w:val="0"/>
              <w:spacing w:before="60" w:after="60"/>
              <w:rPr>
                <w:rFonts w:ascii="Arial" w:hAnsi="Arial" w:cs="Arial"/>
                <w:color w:val="242424"/>
                <w:sz w:val="20"/>
                <w:szCs w:val="20"/>
              </w:rPr>
            </w:pPr>
            <w:r w:rsidRPr="0064618B">
              <w:rPr>
                <w:rFonts w:ascii="Arial" w:hAnsi="Arial" w:cs="Arial"/>
                <w:i/>
                <w:iCs/>
                <w:sz w:val="20"/>
                <w:szCs w:val="20"/>
              </w:rPr>
              <w:t>Реализация уведомлений</w:t>
            </w:r>
          </w:p>
        </w:tc>
        <w:tc>
          <w:tcPr>
            <w:tcW w:w="2129" w:type="dxa"/>
          </w:tcPr>
          <w:p w14:paraId="741DE18D" w14:textId="7C23E45F"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Колотов Никита</w:t>
            </w:r>
          </w:p>
        </w:tc>
        <w:tc>
          <w:tcPr>
            <w:tcW w:w="1845" w:type="dxa"/>
          </w:tcPr>
          <w:p w14:paraId="3962E133" w14:textId="5118F617"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2166287D" w14:textId="3770D22C"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05.04.2024</w:t>
            </w:r>
          </w:p>
        </w:tc>
      </w:tr>
      <w:tr w:rsidR="004516F3" w:rsidRPr="00972CFB" w14:paraId="1350C24F" w14:textId="77777777" w:rsidTr="00CC131E">
        <w:trPr>
          <w:trHeight w:val="602"/>
        </w:trPr>
        <w:tc>
          <w:tcPr>
            <w:tcW w:w="705" w:type="dxa"/>
          </w:tcPr>
          <w:p w14:paraId="5A97069D" w14:textId="3963DD0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w:t>
            </w:r>
            <w:r>
              <w:rPr>
                <w:rFonts w:eastAsia="MyriadPro-Regular"/>
                <w:i/>
                <w:iCs/>
              </w:rPr>
              <w:t>5</w:t>
            </w:r>
          </w:p>
        </w:tc>
        <w:tc>
          <w:tcPr>
            <w:tcW w:w="2839" w:type="dxa"/>
          </w:tcPr>
          <w:p w14:paraId="6EE59936" w14:textId="613CBF1B" w:rsidR="004516F3" w:rsidRPr="0064618B" w:rsidRDefault="004516F3">
            <w:pPr>
              <w:suppressAutoHyphens/>
              <w:autoSpaceDE w:val="0"/>
              <w:autoSpaceDN w:val="0"/>
              <w:adjustRightInd w:val="0"/>
              <w:spacing w:before="60" w:after="60"/>
              <w:rPr>
                <w:rFonts w:ascii="Arial" w:hAnsi="Arial" w:cs="Arial"/>
                <w:color w:val="242424"/>
                <w:sz w:val="20"/>
                <w:szCs w:val="20"/>
              </w:rPr>
            </w:pPr>
            <w:r w:rsidRPr="0064618B">
              <w:rPr>
                <w:rFonts w:ascii="Arial" w:hAnsi="Arial" w:cs="Arial"/>
                <w:color w:val="000000"/>
                <w:sz w:val="20"/>
                <w:szCs w:val="20"/>
              </w:rPr>
              <w:t xml:space="preserve">Реализация карты </w:t>
            </w:r>
            <w:r w:rsidR="0005021A" w:rsidRPr="0064618B">
              <w:rPr>
                <w:rFonts w:ascii="Arial" w:hAnsi="Arial" w:cs="Arial"/>
                <w:color w:val="000000"/>
                <w:sz w:val="20"/>
                <w:szCs w:val="20"/>
              </w:rPr>
              <w:t>аудиторией</w:t>
            </w:r>
          </w:p>
        </w:tc>
        <w:tc>
          <w:tcPr>
            <w:tcW w:w="2129" w:type="dxa"/>
          </w:tcPr>
          <w:p w14:paraId="7933A732" w14:textId="096FF4EE"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Казанцев Никита</w:t>
            </w:r>
          </w:p>
        </w:tc>
        <w:tc>
          <w:tcPr>
            <w:tcW w:w="1845" w:type="dxa"/>
          </w:tcPr>
          <w:p w14:paraId="4DA22FA9" w14:textId="288A5DF1"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2 недели</w:t>
            </w:r>
          </w:p>
        </w:tc>
        <w:tc>
          <w:tcPr>
            <w:tcW w:w="1845" w:type="dxa"/>
          </w:tcPr>
          <w:p w14:paraId="620B4208" w14:textId="4F2601CD"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19.04.2026</w:t>
            </w:r>
          </w:p>
        </w:tc>
      </w:tr>
      <w:tr w:rsidR="004516F3" w:rsidRPr="00972CFB" w14:paraId="323478C1" w14:textId="77777777" w:rsidTr="00CC131E">
        <w:trPr>
          <w:trHeight w:val="778"/>
        </w:trPr>
        <w:tc>
          <w:tcPr>
            <w:tcW w:w="705" w:type="dxa"/>
          </w:tcPr>
          <w:p w14:paraId="6BC19B64" w14:textId="4895EDC3"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w:t>
            </w:r>
            <w:r>
              <w:rPr>
                <w:rFonts w:eastAsia="MyriadPro-Regular"/>
                <w:i/>
                <w:iCs/>
              </w:rPr>
              <w:t>6</w:t>
            </w:r>
          </w:p>
        </w:tc>
        <w:tc>
          <w:tcPr>
            <w:tcW w:w="2839" w:type="dxa"/>
          </w:tcPr>
          <w:p w14:paraId="7D732E74" w14:textId="2BDF1D4C" w:rsidR="004516F3" w:rsidRPr="0064618B" w:rsidRDefault="004516F3">
            <w:pPr>
              <w:suppressAutoHyphens/>
              <w:autoSpaceDE w:val="0"/>
              <w:autoSpaceDN w:val="0"/>
              <w:adjustRightInd w:val="0"/>
              <w:spacing w:before="60" w:after="60"/>
              <w:rPr>
                <w:rFonts w:ascii="Arial" w:hAnsi="Arial" w:cs="Arial"/>
                <w:color w:val="242424"/>
                <w:sz w:val="20"/>
                <w:szCs w:val="20"/>
              </w:rPr>
            </w:pPr>
            <w:r w:rsidRPr="0064618B">
              <w:rPr>
                <w:rFonts w:ascii="Arial" w:hAnsi="Arial" w:cs="Arial"/>
                <w:sz w:val="20"/>
                <w:szCs w:val="20"/>
              </w:rPr>
              <w:t>Реализовать передачу данных в календарь</w:t>
            </w:r>
          </w:p>
        </w:tc>
        <w:tc>
          <w:tcPr>
            <w:tcW w:w="2129" w:type="dxa"/>
          </w:tcPr>
          <w:p w14:paraId="5DDFD592" w14:textId="605F9EA3"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Колотов Никита</w:t>
            </w:r>
          </w:p>
          <w:p w14:paraId="46CA2455" w14:textId="77777777" w:rsidR="004516F3" w:rsidRPr="004516F3" w:rsidRDefault="004516F3" w:rsidP="004516F3">
            <w:pPr>
              <w:rPr>
                <w:rFonts w:eastAsia="MyriadPro-Regular"/>
                <w:sz w:val="20"/>
                <w:szCs w:val="20"/>
              </w:rPr>
            </w:pPr>
          </w:p>
        </w:tc>
        <w:tc>
          <w:tcPr>
            <w:tcW w:w="1845" w:type="dxa"/>
          </w:tcPr>
          <w:p w14:paraId="53E0A506" w14:textId="28D6E16C"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2 недели</w:t>
            </w:r>
          </w:p>
        </w:tc>
        <w:tc>
          <w:tcPr>
            <w:tcW w:w="1845" w:type="dxa"/>
          </w:tcPr>
          <w:p w14:paraId="6C27B058" w14:textId="7616BDF5"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19.04.2026</w:t>
            </w:r>
          </w:p>
        </w:tc>
      </w:tr>
      <w:tr w:rsidR="004516F3" w:rsidRPr="00972CFB" w14:paraId="3D704431" w14:textId="77777777" w:rsidTr="00CC131E">
        <w:trPr>
          <w:trHeight w:val="587"/>
        </w:trPr>
        <w:tc>
          <w:tcPr>
            <w:tcW w:w="705" w:type="dxa"/>
          </w:tcPr>
          <w:p w14:paraId="121288E3" w14:textId="514657DF"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w:t>
            </w:r>
            <w:r>
              <w:rPr>
                <w:rFonts w:eastAsia="MyriadPro-Regular"/>
                <w:i/>
                <w:iCs/>
              </w:rPr>
              <w:t>7</w:t>
            </w:r>
          </w:p>
        </w:tc>
        <w:tc>
          <w:tcPr>
            <w:tcW w:w="2839" w:type="dxa"/>
          </w:tcPr>
          <w:p w14:paraId="6C1A2C27" w14:textId="5A7514D0" w:rsidR="004516F3" w:rsidRPr="0064618B" w:rsidRDefault="004516F3">
            <w:pPr>
              <w:suppressAutoHyphens/>
              <w:autoSpaceDE w:val="0"/>
              <w:autoSpaceDN w:val="0"/>
              <w:adjustRightInd w:val="0"/>
              <w:spacing w:before="60" w:after="60"/>
              <w:rPr>
                <w:rFonts w:ascii="Arial" w:hAnsi="Arial" w:cs="Arial"/>
                <w:color w:val="242424"/>
                <w:sz w:val="20"/>
                <w:szCs w:val="20"/>
              </w:rPr>
            </w:pPr>
            <w:r w:rsidRPr="0064618B">
              <w:rPr>
                <w:rFonts w:ascii="Arial" w:hAnsi="Arial" w:cs="Arial"/>
                <w:color w:val="000000"/>
                <w:sz w:val="20"/>
                <w:szCs w:val="20"/>
              </w:rPr>
              <w:t>Минимальный прототип приложения</w:t>
            </w:r>
          </w:p>
        </w:tc>
        <w:tc>
          <w:tcPr>
            <w:tcW w:w="2129" w:type="dxa"/>
          </w:tcPr>
          <w:p w14:paraId="431CBD25" w14:textId="6E593537"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Колотов Никита</w:t>
            </w:r>
          </w:p>
        </w:tc>
        <w:tc>
          <w:tcPr>
            <w:tcW w:w="1845" w:type="dxa"/>
          </w:tcPr>
          <w:p w14:paraId="4090FA5A" w14:textId="0BFD4982"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14E1143B" w14:textId="664831DE"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03.05.2024</w:t>
            </w:r>
          </w:p>
        </w:tc>
      </w:tr>
      <w:tr w:rsidR="004516F3" w:rsidRPr="00972CFB" w14:paraId="2290E831" w14:textId="77777777" w:rsidTr="00CC131E">
        <w:trPr>
          <w:trHeight w:val="396"/>
        </w:trPr>
        <w:tc>
          <w:tcPr>
            <w:tcW w:w="705" w:type="dxa"/>
          </w:tcPr>
          <w:p w14:paraId="0C7CAA59" w14:textId="0E343DD4"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3.</w:t>
            </w:r>
            <w:r>
              <w:rPr>
                <w:rFonts w:eastAsia="MyriadPro-Regular"/>
                <w:i/>
                <w:iCs/>
              </w:rPr>
              <w:t>8</w:t>
            </w:r>
          </w:p>
        </w:tc>
        <w:tc>
          <w:tcPr>
            <w:tcW w:w="2839" w:type="dxa"/>
          </w:tcPr>
          <w:p w14:paraId="259FCEF5" w14:textId="026ADADE" w:rsidR="004516F3" w:rsidRPr="0064618B" w:rsidRDefault="004516F3">
            <w:pPr>
              <w:suppressAutoHyphens/>
              <w:autoSpaceDE w:val="0"/>
              <w:autoSpaceDN w:val="0"/>
              <w:adjustRightInd w:val="0"/>
              <w:spacing w:before="60" w:after="60"/>
              <w:rPr>
                <w:rFonts w:ascii="Arial" w:hAnsi="Arial" w:cs="Arial"/>
                <w:color w:val="242424"/>
                <w:sz w:val="20"/>
                <w:szCs w:val="20"/>
              </w:rPr>
            </w:pPr>
            <w:r w:rsidRPr="0064618B">
              <w:rPr>
                <w:rFonts w:ascii="Arial" w:hAnsi="Arial" w:cs="Arial"/>
                <w:sz w:val="20"/>
                <w:szCs w:val="20"/>
              </w:rPr>
              <w:t>Финальная сборка</w:t>
            </w:r>
          </w:p>
        </w:tc>
        <w:tc>
          <w:tcPr>
            <w:tcW w:w="2129" w:type="dxa"/>
          </w:tcPr>
          <w:p w14:paraId="7ED35070" w14:textId="4FC0CF87"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Колотов Никита</w:t>
            </w:r>
          </w:p>
        </w:tc>
        <w:tc>
          <w:tcPr>
            <w:tcW w:w="1845" w:type="dxa"/>
          </w:tcPr>
          <w:p w14:paraId="0BC1C4D0" w14:textId="01E0E938"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23A8173C" w14:textId="0BF27FB9"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10.05.2024</w:t>
            </w:r>
          </w:p>
        </w:tc>
      </w:tr>
      <w:tr w:rsidR="004516F3" w:rsidRPr="00972CFB" w14:paraId="2250F779" w14:textId="77777777" w:rsidTr="00CC131E">
        <w:trPr>
          <w:trHeight w:val="602"/>
        </w:trPr>
        <w:tc>
          <w:tcPr>
            <w:tcW w:w="705" w:type="dxa"/>
          </w:tcPr>
          <w:p w14:paraId="3670A55D"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4.1</w:t>
            </w:r>
          </w:p>
        </w:tc>
        <w:tc>
          <w:tcPr>
            <w:tcW w:w="2839" w:type="dxa"/>
          </w:tcPr>
          <w:p w14:paraId="1A84BA67" w14:textId="07D9DB4B"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color w:val="000000"/>
                <w:sz w:val="20"/>
                <w:szCs w:val="20"/>
                <w:shd w:val="clear" w:color="auto" w:fill="FFFFFF"/>
              </w:rPr>
              <w:t>Сбор результатов и подведение итогов</w:t>
            </w:r>
          </w:p>
        </w:tc>
        <w:tc>
          <w:tcPr>
            <w:tcW w:w="2129" w:type="dxa"/>
          </w:tcPr>
          <w:p w14:paraId="70EFBE2F" w14:textId="1BF0A1E8"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Сабирова Екатерина</w:t>
            </w:r>
          </w:p>
        </w:tc>
        <w:tc>
          <w:tcPr>
            <w:tcW w:w="1845" w:type="dxa"/>
          </w:tcPr>
          <w:p w14:paraId="385FF6D4" w14:textId="18273242"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548CF044" w14:textId="059EEFE9"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10.05.2024</w:t>
            </w:r>
          </w:p>
        </w:tc>
      </w:tr>
      <w:tr w:rsidR="004516F3" w:rsidRPr="00972CFB" w14:paraId="46E7B6DC" w14:textId="77777777" w:rsidTr="00CC131E">
        <w:trPr>
          <w:trHeight w:val="602"/>
        </w:trPr>
        <w:tc>
          <w:tcPr>
            <w:tcW w:w="705" w:type="dxa"/>
          </w:tcPr>
          <w:p w14:paraId="17328FB0"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4.2</w:t>
            </w:r>
          </w:p>
        </w:tc>
        <w:tc>
          <w:tcPr>
            <w:tcW w:w="2839" w:type="dxa"/>
          </w:tcPr>
          <w:p w14:paraId="09BF054B" w14:textId="1F114294"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sz w:val="20"/>
                <w:szCs w:val="20"/>
              </w:rPr>
              <w:t>Подготовка отчета</w:t>
            </w:r>
          </w:p>
        </w:tc>
        <w:tc>
          <w:tcPr>
            <w:tcW w:w="2129" w:type="dxa"/>
          </w:tcPr>
          <w:p w14:paraId="003AC420" w14:textId="152B4977"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Сабирова Екатерина</w:t>
            </w:r>
          </w:p>
        </w:tc>
        <w:tc>
          <w:tcPr>
            <w:tcW w:w="1845" w:type="dxa"/>
          </w:tcPr>
          <w:p w14:paraId="6982A3BD" w14:textId="17A63A22"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53D078A1" w14:textId="53153D53"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10.05.2024</w:t>
            </w:r>
          </w:p>
        </w:tc>
      </w:tr>
      <w:tr w:rsidR="004516F3" w:rsidRPr="00972CFB" w14:paraId="31864DE9" w14:textId="77777777" w:rsidTr="00CC131E">
        <w:trPr>
          <w:trHeight w:val="810"/>
        </w:trPr>
        <w:tc>
          <w:tcPr>
            <w:tcW w:w="705" w:type="dxa"/>
          </w:tcPr>
          <w:p w14:paraId="425EE98B" w14:textId="77777777" w:rsidR="004516F3" w:rsidRPr="003C3C86" w:rsidRDefault="004516F3">
            <w:pPr>
              <w:suppressAutoHyphens/>
              <w:autoSpaceDE w:val="0"/>
              <w:autoSpaceDN w:val="0"/>
              <w:adjustRightInd w:val="0"/>
              <w:spacing w:before="60" w:after="60"/>
              <w:rPr>
                <w:rFonts w:eastAsia="MyriadPro-Regular"/>
                <w:i/>
                <w:iCs/>
              </w:rPr>
            </w:pPr>
            <w:r w:rsidRPr="003C3C86">
              <w:rPr>
                <w:rFonts w:eastAsia="MyriadPro-Regular"/>
                <w:i/>
                <w:iCs/>
              </w:rPr>
              <w:t>4.3</w:t>
            </w:r>
          </w:p>
        </w:tc>
        <w:tc>
          <w:tcPr>
            <w:tcW w:w="2839" w:type="dxa"/>
          </w:tcPr>
          <w:p w14:paraId="4E32483F" w14:textId="7699C980" w:rsidR="004516F3" w:rsidRPr="0064618B" w:rsidRDefault="004516F3">
            <w:pPr>
              <w:suppressAutoHyphens/>
              <w:autoSpaceDE w:val="0"/>
              <w:autoSpaceDN w:val="0"/>
              <w:adjustRightInd w:val="0"/>
              <w:spacing w:before="60" w:after="60"/>
              <w:rPr>
                <w:rFonts w:eastAsia="MyriadPro-Regular"/>
                <w:i/>
                <w:iCs/>
                <w:sz w:val="20"/>
                <w:szCs w:val="20"/>
              </w:rPr>
            </w:pPr>
            <w:r w:rsidRPr="0064618B">
              <w:rPr>
                <w:rFonts w:ascii="Arial" w:hAnsi="Arial" w:cs="Arial"/>
                <w:i/>
                <w:iCs/>
                <w:sz w:val="20"/>
                <w:szCs w:val="20"/>
              </w:rPr>
              <w:t>Подготовка презентации и доклада</w:t>
            </w:r>
          </w:p>
        </w:tc>
        <w:tc>
          <w:tcPr>
            <w:tcW w:w="2129" w:type="dxa"/>
          </w:tcPr>
          <w:p w14:paraId="7A0A6F0D" w14:textId="2AD7E3C5" w:rsidR="004516F3" w:rsidRPr="004516F3" w:rsidRDefault="004516F3" w:rsidP="004516F3">
            <w:pPr>
              <w:suppressAutoHyphens/>
              <w:autoSpaceDE w:val="0"/>
              <w:autoSpaceDN w:val="0"/>
              <w:adjustRightInd w:val="0"/>
              <w:spacing w:before="60" w:after="60"/>
              <w:rPr>
                <w:rFonts w:eastAsia="MyriadPro-Regular"/>
                <w:sz w:val="20"/>
                <w:szCs w:val="20"/>
              </w:rPr>
            </w:pPr>
            <w:r w:rsidRPr="004516F3">
              <w:rPr>
                <w:rFonts w:ascii="Arial" w:hAnsi="Arial" w:cs="Arial"/>
                <w:color w:val="000000"/>
                <w:sz w:val="20"/>
                <w:szCs w:val="20"/>
              </w:rPr>
              <w:t>Яковлев Савелий, Казанцев Никита</w:t>
            </w:r>
          </w:p>
        </w:tc>
        <w:tc>
          <w:tcPr>
            <w:tcW w:w="1845" w:type="dxa"/>
          </w:tcPr>
          <w:p w14:paraId="7D534193" w14:textId="34397B8E" w:rsidR="004516F3" w:rsidRPr="004516F3" w:rsidRDefault="004516F3">
            <w:pPr>
              <w:suppressAutoHyphens/>
              <w:autoSpaceDE w:val="0"/>
              <w:autoSpaceDN w:val="0"/>
              <w:adjustRightInd w:val="0"/>
              <w:spacing w:before="60" w:after="60"/>
              <w:jc w:val="center"/>
              <w:rPr>
                <w:rFonts w:eastAsia="MyriadPro-Regular"/>
                <w:sz w:val="20"/>
                <w:szCs w:val="20"/>
              </w:rPr>
            </w:pPr>
            <w:r w:rsidRPr="004516F3">
              <w:rPr>
                <w:rFonts w:ascii="Arial" w:hAnsi="Arial" w:cs="Arial"/>
                <w:color w:val="000000"/>
                <w:sz w:val="20"/>
                <w:szCs w:val="20"/>
              </w:rPr>
              <w:t>1 неделя</w:t>
            </w:r>
          </w:p>
        </w:tc>
        <w:tc>
          <w:tcPr>
            <w:tcW w:w="1845" w:type="dxa"/>
          </w:tcPr>
          <w:p w14:paraId="7E07AE58" w14:textId="2EFF3D7F" w:rsidR="004516F3" w:rsidRPr="004516F3" w:rsidRDefault="004516F3">
            <w:pPr>
              <w:suppressAutoHyphens/>
              <w:autoSpaceDE w:val="0"/>
              <w:autoSpaceDN w:val="0"/>
              <w:adjustRightInd w:val="0"/>
              <w:spacing w:before="60" w:after="60"/>
              <w:rPr>
                <w:rFonts w:eastAsia="MyriadPro-Regular"/>
                <w:sz w:val="20"/>
                <w:szCs w:val="20"/>
              </w:rPr>
            </w:pPr>
            <w:r w:rsidRPr="004516F3">
              <w:rPr>
                <w:rFonts w:ascii="Arial" w:hAnsi="Arial" w:cs="Arial"/>
                <w:color w:val="242424"/>
                <w:sz w:val="20"/>
                <w:szCs w:val="20"/>
              </w:rPr>
              <w:t>03.05.2024</w:t>
            </w:r>
          </w:p>
        </w:tc>
      </w:tr>
    </w:tbl>
    <w:p w14:paraId="786D2553" w14:textId="394F9A76" w:rsidR="00FE5BEA" w:rsidRDefault="00FE5BEA" w:rsidP="004516F3">
      <w:pPr>
        <w:pStyle w:val="a"/>
        <w:numPr>
          <w:ilvl w:val="0"/>
          <w:numId w:val="0"/>
        </w:numPr>
        <w:rPr>
          <w:rFonts w:eastAsiaTheme="majorEastAsia" w:cstheme="majorBidi"/>
          <w:caps/>
          <w:sz w:val="32"/>
          <w:szCs w:val="32"/>
        </w:rPr>
      </w:pPr>
    </w:p>
    <w:p w14:paraId="43FF9FC0" w14:textId="34461E5E" w:rsidR="00A2541C" w:rsidRPr="00F86BDD" w:rsidRDefault="00A2541C" w:rsidP="00A2541C">
      <w:pPr>
        <w:pStyle w:val="a0"/>
      </w:pPr>
      <w:bookmarkStart w:id="16" w:name="_Toc165369906"/>
      <w:r>
        <w:lastRenderedPageBreak/>
        <w:t>Сценарии использования</w:t>
      </w:r>
      <w:bookmarkStart w:id="17" w:name="_Toc104204180"/>
      <w:bookmarkEnd w:id="16"/>
    </w:p>
    <w:p w14:paraId="7B715A59" w14:textId="77777777" w:rsidR="007D2E5A" w:rsidRDefault="007D2E5A" w:rsidP="007D2E5A">
      <w:pPr>
        <w:pStyle w:val="afb"/>
        <w:rPr>
          <w:szCs w:val="28"/>
        </w:rPr>
      </w:pPr>
      <w:r w:rsidRPr="007D2E5A">
        <w:rPr>
          <w:szCs w:val="28"/>
        </w:rPr>
        <w:t xml:space="preserve">Студент — основной пользователь системы, который управляет своими учебными задачами. </w:t>
      </w:r>
      <w:r w:rsidRPr="007D2E5A">
        <w:rPr>
          <w:rStyle w:val="aff1"/>
          <w:b w:val="0"/>
          <w:bCs w:val="0"/>
          <w:szCs w:val="28"/>
        </w:rPr>
        <w:t xml:space="preserve">Система уведомлений </w:t>
      </w:r>
      <w:r w:rsidRPr="007D2E5A">
        <w:rPr>
          <w:szCs w:val="28"/>
        </w:rPr>
        <w:t>— внутренний компонент приложения, отвечающий за отправку напоминаний и уведомлений.</w:t>
      </w:r>
      <w:r>
        <w:rPr>
          <w:szCs w:val="28"/>
        </w:rPr>
        <w:t xml:space="preserve"> </w:t>
      </w:r>
    </w:p>
    <w:p w14:paraId="53224422" w14:textId="4ABE23D4" w:rsidR="007D2E5A" w:rsidRPr="007D2E5A" w:rsidRDefault="007D2E5A" w:rsidP="007D2E5A">
      <w:pPr>
        <w:pStyle w:val="afb"/>
        <w:rPr>
          <w:szCs w:val="28"/>
        </w:rPr>
      </w:pPr>
      <w:r w:rsidRPr="007D2E5A">
        <w:rPr>
          <w:szCs w:val="28"/>
        </w:rPr>
        <w:t>Цель — позволить студенту эффективно управлять своими учебными задачами и получать своевременные уведомления о предстоящих событиях и дедлайнах.</w:t>
      </w:r>
    </w:p>
    <w:p w14:paraId="1AB9822D" w14:textId="46A3FC79" w:rsidR="007D2E5A" w:rsidRDefault="007D2E5A" w:rsidP="007D2E5A">
      <w:pPr>
        <w:tabs>
          <w:tab w:val="left" w:pos="709"/>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ab/>
      </w:r>
      <w:r w:rsidRPr="007D2E5A">
        <w:rPr>
          <w:rFonts w:ascii="Times New Roman" w:hAnsi="Times New Roman" w:cs="Times New Roman"/>
          <w:sz w:val="28"/>
          <w:szCs w:val="28"/>
        </w:rPr>
        <w:t xml:space="preserve">Студент открывает приложение на своем устройстве (смартфон, планшет, компьютер). Студент нажимает на кнопку «Добавить задачу». Система отображает форму для ввода данных задачи (название, описание, дата и время дедлайна). </w:t>
      </w:r>
      <w:r w:rsidRPr="007D2E5A">
        <w:rPr>
          <w:rFonts w:ascii="Times New Roman" w:eastAsia="Times New Roman" w:hAnsi="Times New Roman" w:cs="Times New Roman"/>
          <w:sz w:val="28"/>
          <w:szCs w:val="28"/>
          <w:lang w:eastAsia="ru-RU"/>
        </w:rPr>
        <w:t xml:space="preserve">Студент заполняет форму данными, </w:t>
      </w:r>
      <w:r w:rsidRPr="007D2E5A">
        <w:rPr>
          <w:rFonts w:ascii="Times New Roman" w:hAnsi="Times New Roman" w:cs="Times New Roman"/>
          <w:sz w:val="28"/>
          <w:szCs w:val="28"/>
        </w:rPr>
        <w:t>система сохраняет данные задачи и добавляет ее в календарь задач студента. Система предлагает настроить уведомления для задачи. Система уведомлений записывает настройки и планирует отправку уведомлений.</w:t>
      </w:r>
    </w:p>
    <w:p w14:paraId="05D12F20" w14:textId="5830D60E" w:rsidR="00850355" w:rsidRPr="007D2E5A" w:rsidRDefault="45E62E3C" w:rsidP="45E62E3C">
      <w:pPr>
        <w:tabs>
          <w:tab w:val="left" w:pos="709"/>
        </w:tabs>
        <w:spacing w:line="360" w:lineRule="auto"/>
        <w:jc w:val="both"/>
        <w:rPr>
          <w:rFonts w:ascii="Times New Roman" w:hAnsi="Times New Roman" w:cs="Times New Roman"/>
          <w:sz w:val="28"/>
          <w:szCs w:val="28"/>
        </w:rPr>
      </w:pPr>
      <w:r w:rsidRPr="45E62E3C">
        <w:rPr>
          <w:rFonts w:ascii="Times New Roman" w:hAnsi="Times New Roman" w:cs="Times New Roman"/>
          <w:sz w:val="28"/>
          <w:szCs w:val="28"/>
        </w:rPr>
        <w:t>Также пользователь может посмотреть расположение нужной ему аудитории и посмотреть или отредактировать раздел с полезными ссылками и материалами.</w:t>
      </w:r>
    </w:p>
    <w:p w14:paraId="5E3B0AD4" w14:textId="38BBCBFA" w:rsidR="007D2E5A" w:rsidRPr="007D2E5A" w:rsidRDefault="007D2E5A" w:rsidP="007D2E5A">
      <w:pPr>
        <w:tabs>
          <w:tab w:val="left" w:pos="709"/>
        </w:tabs>
        <w:spacing w:line="360" w:lineRule="auto"/>
        <w:ind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7D2E5A">
        <w:rPr>
          <w:rFonts w:ascii="Times New Roman" w:hAnsi="Times New Roman" w:cs="Times New Roman"/>
          <w:sz w:val="28"/>
          <w:szCs w:val="28"/>
        </w:rPr>
        <w:t>Сценарии использования помогают понять, как студенты будут взаимодействовать с приложением для управления своими учебными задачами.</w:t>
      </w:r>
    </w:p>
    <w:p w14:paraId="698DCC3E" w14:textId="77777777" w:rsidR="00D421DE" w:rsidRPr="007D2E5A" w:rsidRDefault="00D421DE" w:rsidP="007D2E5A">
      <w:pPr>
        <w:tabs>
          <w:tab w:val="left" w:pos="709"/>
        </w:tabs>
        <w:spacing w:line="360" w:lineRule="auto"/>
        <w:ind w:firstLine="284"/>
        <w:jc w:val="both"/>
        <w:rPr>
          <w:rFonts w:ascii="Times New Roman" w:eastAsia="Times New Roman" w:hAnsi="Times New Roman" w:cs="Times New Roman"/>
          <w:sz w:val="28"/>
          <w:szCs w:val="28"/>
          <w:lang w:eastAsia="ru-RU"/>
        </w:rPr>
      </w:pPr>
    </w:p>
    <w:p w14:paraId="44A04A50" w14:textId="77777777" w:rsidR="007D2E5A" w:rsidRDefault="007D2E5A" w:rsidP="00A2541C">
      <w:pPr>
        <w:pStyle w:val="afb"/>
      </w:pPr>
    </w:p>
    <w:p w14:paraId="0E3DEAA6" w14:textId="63C080A3" w:rsidR="00FE5BEA" w:rsidRPr="00F86BDD" w:rsidRDefault="00FE5BEA" w:rsidP="00FE5BEA">
      <w:pPr>
        <w:pStyle w:val="a0"/>
      </w:pPr>
      <w:bookmarkStart w:id="18" w:name="_Toc165369907"/>
      <w:r>
        <w:lastRenderedPageBreak/>
        <w:t xml:space="preserve">Требования к продукту и к </w:t>
      </w:r>
      <w:r>
        <w:rPr>
          <w:lang w:val="en-US"/>
        </w:rPr>
        <w:t>MVP</w:t>
      </w:r>
      <w:bookmarkEnd w:id="17"/>
      <w:bookmarkEnd w:id="18"/>
    </w:p>
    <w:p w14:paraId="4CC3FB89" w14:textId="6D87C612" w:rsidR="008359D7" w:rsidRPr="0074436A" w:rsidRDefault="008359D7" w:rsidP="0074436A">
      <w:pPr>
        <w:pStyle w:val="afb"/>
        <w:rPr>
          <w:color w:val="auto"/>
          <w:szCs w:val="28"/>
        </w:rPr>
      </w:pPr>
      <w:r w:rsidRPr="0074436A">
        <w:rPr>
          <w:rStyle w:val="aff1"/>
          <w:color w:val="auto"/>
          <w:szCs w:val="28"/>
        </w:rPr>
        <w:t xml:space="preserve">Студенты </w:t>
      </w:r>
      <w:r w:rsidRPr="0074436A">
        <w:rPr>
          <w:color w:val="auto"/>
          <w:szCs w:val="28"/>
        </w:rPr>
        <w:t>– основные пользователи системы, нуждающиеся в управлении учебными задачами и получении уведомлений о предстоящих событиях и дедлайнах.</w:t>
      </w:r>
    </w:p>
    <w:p w14:paraId="294240CC" w14:textId="7A3B3A7F" w:rsidR="008359D7" w:rsidRPr="008359D7" w:rsidRDefault="008359D7" w:rsidP="0074436A">
      <w:pPr>
        <w:tabs>
          <w:tab w:val="left" w:pos="709"/>
        </w:tabs>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b/>
          <w:bCs/>
          <w:sz w:val="28"/>
          <w:szCs w:val="28"/>
          <w:lang w:eastAsia="ru-RU"/>
        </w:rPr>
        <w:tab/>
      </w:r>
      <w:r w:rsidRPr="008359D7">
        <w:rPr>
          <w:rFonts w:ascii="Times New Roman" w:eastAsia="Times New Roman" w:hAnsi="Times New Roman" w:cs="Times New Roman"/>
          <w:b/>
          <w:bCs/>
          <w:sz w:val="28"/>
          <w:szCs w:val="28"/>
          <w:lang w:eastAsia="ru-RU"/>
        </w:rPr>
        <w:t>Пользовательские требования:</w:t>
      </w:r>
    </w:p>
    <w:p w14:paraId="6DBC8CED" w14:textId="77777777" w:rsidR="008359D7" w:rsidRPr="008359D7" w:rsidRDefault="008359D7" w:rsidP="006C1FFD">
      <w:pPr>
        <w:numPr>
          <w:ilvl w:val="0"/>
          <w:numId w:val="1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Возможность добавления и управления учебными задачами.</w:t>
      </w:r>
    </w:p>
    <w:p w14:paraId="7577507D" w14:textId="77777777" w:rsidR="008359D7" w:rsidRPr="008359D7" w:rsidRDefault="008359D7" w:rsidP="006C1FFD">
      <w:pPr>
        <w:numPr>
          <w:ilvl w:val="0"/>
          <w:numId w:val="1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Получение уведомлений о предстоящих дедлайнах и событиях.</w:t>
      </w:r>
    </w:p>
    <w:p w14:paraId="7D57B6EE" w14:textId="77777777" w:rsidR="008359D7" w:rsidRPr="008359D7" w:rsidRDefault="008359D7" w:rsidP="006C1FFD">
      <w:pPr>
        <w:numPr>
          <w:ilvl w:val="0"/>
          <w:numId w:val="1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Просмотр календаря задач.</w:t>
      </w:r>
    </w:p>
    <w:p w14:paraId="2911BB7A" w14:textId="77777777" w:rsidR="008359D7" w:rsidRPr="008359D7" w:rsidRDefault="008359D7" w:rsidP="006C1FFD">
      <w:pPr>
        <w:numPr>
          <w:ilvl w:val="0"/>
          <w:numId w:val="1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Возможность редактирования и удаления задач.</w:t>
      </w:r>
    </w:p>
    <w:p w14:paraId="28520A45" w14:textId="77777777" w:rsidR="008359D7" w:rsidRPr="0074436A" w:rsidRDefault="008359D7" w:rsidP="006C1FFD">
      <w:pPr>
        <w:numPr>
          <w:ilvl w:val="0"/>
          <w:numId w:val="1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Настройка предпочтений по уведомлениям.</w:t>
      </w:r>
    </w:p>
    <w:p w14:paraId="2E99C349" w14:textId="2C3B8650" w:rsidR="008359D7" w:rsidRPr="008359D7" w:rsidRDefault="008359D7" w:rsidP="0074436A">
      <w:pPr>
        <w:tabs>
          <w:tab w:val="left" w:pos="709"/>
        </w:tabs>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b/>
          <w:bCs/>
          <w:sz w:val="28"/>
          <w:szCs w:val="28"/>
          <w:lang w:eastAsia="ru-RU"/>
        </w:rPr>
        <w:tab/>
      </w:r>
      <w:r w:rsidRPr="008359D7">
        <w:rPr>
          <w:rFonts w:ascii="Times New Roman" w:eastAsia="Times New Roman" w:hAnsi="Times New Roman" w:cs="Times New Roman"/>
          <w:b/>
          <w:bCs/>
          <w:sz w:val="28"/>
          <w:szCs w:val="28"/>
          <w:lang w:eastAsia="ru-RU"/>
        </w:rPr>
        <w:t>Основные функции:</w:t>
      </w:r>
    </w:p>
    <w:p w14:paraId="12F63D66" w14:textId="76F036AE" w:rsidR="008359D7" w:rsidRPr="008359D7" w:rsidRDefault="008359D7" w:rsidP="006C1FFD">
      <w:pPr>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Добавление задачи:</w:t>
      </w:r>
      <w:r w:rsidRPr="0074436A">
        <w:rPr>
          <w:rFonts w:ascii="Times New Roman" w:eastAsia="Times New Roman" w:hAnsi="Times New Roman" w:cs="Times New Roman"/>
          <w:sz w:val="28"/>
          <w:szCs w:val="28"/>
          <w:lang w:eastAsia="ru-RU"/>
        </w:rPr>
        <w:t xml:space="preserve"> </w:t>
      </w:r>
      <w:r w:rsidRPr="008359D7">
        <w:rPr>
          <w:rFonts w:ascii="Times New Roman" w:eastAsia="Times New Roman" w:hAnsi="Times New Roman" w:cs="Times New Roman"/>
          <w:sz w:val="28"/>
          <w:szCs w:val="28"/>
          <w:lang w:eastAsia="ru-RU"/>
        </w:rPr>
        <w:t>Пользователь должен иметь возможность добавлять новую задачу с указанием названия, описания, даты и времени дедлайна, приоритета.</w:t>
      </w:r>
    </w:p>
    <w:p w14:paraId="4F546A15" w14:textId="7ABC4427" w:rsidR="008359D7" w:rsidRPr="008359D7" w:rsidRDefault="008359D7" w:rsidP="006C1FFD">
      <w:pPr>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Редактирование задачи:</w:t>
      </w:r>
      <w:r w:rsidRPr="0074436A">
        <w:rPr>
          <w:rFonts w:ascii="Times New Roman" w:eastAsia="Times New Roman" w:hAnsi="Times New Roman" w:cs="Times New Roman"/>
          <w:sz w:val="28"/>
          <w:szCs w:val="28"/>
          <w:lang w:eastAsia="ru-RU"/>
        </w:rPr>
        <w:t xml:space="preserve"> </w:t>
      </w:r>
      <w:r w:rsidRPr="008359D7">
        <w:rPr>
          <w:rFonts w:ascii="Times New Roman" w:eastAsia="Times New Roman" w:hAnsi="Times New Roman" w:cs="Times New Roman"/>
          <w:sz w:val="28"/>
          <w:szCs w:val="28"/>
          <w:lang w:eastAsia="ru-RU"/>
        </w:rPr>
        <w:t>Пользователь должен иметь возможность редактировать существующую задачу.</w:t>
      </w:r>
    </w:p>
    <w:p w14:paraId="03993004" w14:textId="6C680C31" w:rsidR="008359D7" w:rsidRPr="008359D7" w:rsidRDefault="008359D7" w:rsidP="006C1FFD">
      <w:pPr>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Удаление задачи:</w:t>
      </w:r>
      <w:r w:rsidRPr="0074436A">
        <w:rPr>
          <w:rFonts w:ascii="Times New Roman" w:eastAsia="Times New Roman" w:hAnsi="Times New Roman" w:cs="Times New Roman"/>
          <w:sz w:val="28"/>
          <w:szCs w:val="28"/>
          <w:lang w:eastAsia="ru-RU"/>
        </w:rPr>
        <w:t xml:space="preserve"> </w:t>
      </w:r>
      <w:r w:rsidRPr="008359D7">
        <w:rPr>
          <w:rFonts w:ascii="Times New Roman" w:eastAsia="Times New Roman" w:hAnsi="Times New Roman" w:cs="Times New Roman"/>
          <w:sz w:val="28"/>
          <w:szCs w:val="28"/>
          <w:lang w:eastAsia="ru-RU"/>
        </w:rPr>
        <w:t>Пользователь должен иметь возможность удалять задачу.</w:t>
      </w:r>
    </w:p>
    <w:p w14:paraId="2511FBFA" w14:textId="25E028ED" w:rsidR="008359D7" w:rsidRPr="008359D7" w:rsidRDefault="008359D7" w:rsidP="006C1FFD">
      <w:pPr>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Календарь задач:</w:t>
      </w:r>
      <w:r w:rsidRPr="0074436A">
        <w:rPr>
          <w:rFonts w:ascii="Times New Roman" w:eastAsia="Times New Roman" w:hAnsi="Times New Roman" w:cs="Times New Roman"/>
          <w:sz w:val="28"/>
          <w:szCs w:val="28"/>
          <w:lang w:eastAsia="ru-RU"/>
        </w:rPr>
        <w:t xml:space="preserve"> </w:t>
      </w:r>
      <w:r w:rsidRPr="008359D7">
        <w:rPr>
          <w:rFonts w:ascii="Times New Roman" w:eastAsia="Times New Roman" w:hAnsi="Times New Roman" w:cs="Times New Roman"/>
          <w:sz w:val="28"/>
          <w:szCs w:val="28"/>
          <w:lang w:eastAsia="ru-RU"/>
        </w:rPr>
        <w:t>Пользователь должен иметь доступ к календарю задач для просмотра всех задач.</w:t>
      </w:r>
    </w:p>
    <w:p w14:paraId="1A194F50" w14:textId="570158DC" w:rsidR="008359D7" w:rsidRPr="008359D7" w:rsidRDefault="008359D7" w:rsidP="006C1FFD">
      <w:pPr>
        <w:numPr>
          <w:ilvl w:val="0"/>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359D7">
        <w:rPr>
          <w:rFonts w:ascii="Times New Roman" w:eastAsia="Times New Roman" w:hAnsi="Times New Roman" w:cs="Times New Roman"/>
          <w:sz w:val="28"/>
          <w:szCs w:val="28"/>
          <w:lang w:eastAsia="ru-RU"/>
        </w:rPr>
        <w:t>Уведомления:</w:t>
      </w:r>
      <w:r w:rsidRPr="0074436A">
        <w:rPr>
          <w:rFonts w:ascii="Times New Roman" w:eastAsia="Times New Roman" w:hAnsi="Times New Roman" w:cs="Times New Roman"/>
          <w:sz w:val="28"/>
          <w:szCs w:val="28"/>
          <w:lang w:eastAsia="ru-RU"/>
        </w:rPr>
        <w:t xml:space="preserve"> </w:t>
      </w:r>
      <w:r w:rsidRPr="008359D7">
        <w:rPr>
          <w:rFonts w:ascii="Times New Roman" w:eastAsia="Times New Roman" w:hAnsi="Times New Roman" w:cs="Times New Roman"/>
          <w:sz w:val="28"/>
          <w:szCs w:val="28"/>
          <w:lang w:eastAsia="ru-RU"/>
        </w:rPr>
        <w:t>Система должна отправлять уведомления пользователям о предстоящих дедлайнах и событиях.</w:t>
      </w:r>
    </w:p>
    <w:p w14:paraId="459CFD73" w14:textId="6BEB56F2" w:rsidR="45E62E3C" w:rsidRDefault="45E62E3C" w:rsidP="45E62E3C">
      <w:pPr>
        <w:numPr>
          <w:ilvl w:val="0"/>
          <w:numId w:val="14"/>
        </w:numPr>
        <w:spacing w:beforeAutospacing="1" w:afterAutospacing="1" w:line="360" w:lineRule="auto"/>
        <w:jc w:val="both"/>
        <w:rPr>
          <w:rFonts w:ascii="Times New Roman" w:eastAsia="Times New Roman" w:hAnsi="Times New Roman" w:cs="Times New Roman"/>
          <w:sz w:val="28"/>
          <w:szCs w:val="28"/>
          <w:lang w:eastAsia="ru-RU"/>
        </w:rPr>
      </w:pPr>
      <w:r w:rsidRPr="45E62E3C">
        <w:rPr>
          <w:rFonts w:ascii="Times New Roman" w:eastAsia="Times New Roman" w:hAnsi="Times New Roman" w:cs="Times New Roman"/>
          <w:sz w:val="28"/>
          <w:szCs w:val="28"/>
          <w:lang w:eastAsia="ru-RU"/>
        </w:rPr>
        <w:t>Настройка уведомлений: Пользователь должен иметь возможность настраивать параметры уведомлений.</w:t>
      </w:r>
    </w:p>
    <w:p w14:paraId="71334FA5" w14:textId="6F006892" w:rsidR="0074436A" w:rsidRPr="0074436A" w:rsidRDefault="0074436A" w:rsidP="0074436A">
      <w:pPr>
        <w:pStyle w:val="4"/>
        <w:tabs>
          <w:tab w:val="left" w:pos="709"/>
        </w:tabs>
        <w:spacing w:line="360" w:lineRule="auto"/>
        <w:ind w:firstLine="284"/>
        <w:jc w:val="both"/>
        <w:rPr>
          <w:rFonts w:ascii="Times New Roman" w:hAnsi="Times New Roman" w:cs="Times New Roman"/>
          <w:b/>
          <w:bCs/>
          <w:i w:val="0"/>
          <w:iCs w:val="0"/>
          <w:color w:val="auto"/>
          <w:sz w:val="28"/>
          <w:szCs w:val="28"/>
        </w:rPr>
      </w:pPr>
      <w:r w:rsidRPr="0074436A">
        <w:rPr>
          <w:rFonts w:ascii="Times New Roman" w:hAnsi="Times New Roman" w:cs="Times New Roman"/>
          <w:b/>
          <w:bCs/>
          <w:i w:val="0"/>
          <w:iCs w:val="0"/>
          <w:color w:val="auto"/>
          <w:sz w:val="28"/>
          <w:szCs w:val="28"/>
        </w:rPr>
        <w:lastRenderedPageBreak/>
        <w:tab/>
        <w:t>Нефункциональные требования</w:t>
      </w:r>
    </w:p>
    <w:p w14:paraId="413C0170" w14:textId="49B8E442" w:rsidR="0074436A" w:rsidRPr="0074436A" w:rsidRDefault="0074436A" w:rsidP="006C1FFD">
      <w:pPr>
        <w:numPr>
          <w:ilvl w:val="0"/>
          <w:numId w:val="15"/>
        </w:numPr>
        <w:spacing w:before="100" w:beforeAutospacing="1" w:after="100" w:afterAutospacing="1" w:line="360" w:lineRule="auto"/>
        <w:jc w:val="both"/>
        <w:rPr>
          <w:rFonts w:ascii="Times New Roman" w:hAnsi="Times New Roman" w:cs="Times New Roman"/>
          <w:sz w:val="28"/>
          <w:szCs w:val="28"/>
        </w:rPr>
      </w:pPr>
      <w:r w:rsidRPr="0074436A">
        <w:rPr>
          <w:rStyle w:val="aff1"/>
          <w:rFonts w:ascii="Times New Roman" w:hAnsi="Times New Roman" w:cs="Times New Roman"/>
          <w:b w:val="0"/>
          <w:bCs w:val="0"/>
          <w:sz w:val="28"/>
          <w:szCs w:val="28"/>
        </w:rPr>
        <w:t>Производительность:</w:t>
      </w:r>
      <w:r w:rsidRPr="0074436A">
        <w:rPr>
          <w:rFonts w:ascii="Times New Roman" w:hAnsi="Times New Roman" w:cs="Times New Roman"/>
          <w:sz w:val="28"/>
          <w:szCs w:val="28"/>
        </w:rPr>
        <w:t xml:space="preserve"> Система должна обеспечивать быстрый отклик на действия пользователя (не более 2 секунд на запрос).</w:t>
      </w:r>
    </w:p>
    <w:p w14:paraId="1EA55166" w14:textId="1F302B2C" w:rsidR="0074436A" w:rsidRPr="0074436A" w:rsidRDefault="0074436A" w:rsidP="006C1FFD">
      <w:pPr>
        <w:numPr>
          <w:ilvl w:val="0"/>
          <w:numId w:val="15"/>
        </w:numPr>
        <w:spacing w:before="100" w:beforeAutospacing="1" w:after="100" w:afterAutospacing="1" w:line="360" w:lineRule="auto"/>
        <w:jc w:val="both"/>
        <w:rPr>
          <w:rFonts w:ascii="Times New Roman" w:hAnsi="Times New Roman" w:cs="Times New Roman"/>
          <w:sz w:val="28"/>
          <w:szCs w:val="28"/>
        </w:rPr>
      </w:pPr>
      <w:r w:rsidRPr="0074436A">
        <w:rPr>
          <w:rStyle w:val="aff1"/>
          <w:rFonts w:ascii="Times New Roman" w:hAnsi="Times New Roman" w:cs="Times New Roman"/>
          <w:b w:val="0"/>
          <w:bCs w:val="0"/>
          <w:sz w:val="28"/>
          <w:szCs w:val="28"/>
        </w:rPr>
        <w:t>Удобство использования:</w:t>
      </w:r>
      <w:r w:rsidRPr="0074436A">
        <w:rPr>
          <w:rFonts w:ascii="Times New Roman" w:hAnsi="Times New Roman" w:cs="Times New Roman"/>
          <w:sz w:val="28"/>
          <w:szCs w:val="28"/>
        </w:rPr>
        <w:t xml:space="preserve"> Интерфейс должен быть интуитивно понятным и простым в использовании.</w:t>
      </w:r>
    </w:p>
    <w:p w14:paraId="29839E9A" w14:textId="47FE109E" w:rsidR="0074436A" w:rsidRPr="0074436A" w:rsidRDefault="0074436A" w:rsidP="006C1FFD">
      <w:pPr>
        <w:numPr>
          <w:ilvl w:val="0"/>
          <w:numId w:val="15"/>
        </w:numPr>
        <w:spacing w:before="100" w:beforeAutospacing="1" w:after="100" w:afterAutospacing="1" w:line="360" w:lineRule="auto"/>
        <w:jc w:val="both"/>
        <w:rPr>
          <w:rFonts w:ascii="Times New Roman" w:hAnsi="Times New Roman" w:cs="Times New Roman"/>
          <w:sz w:val="28"/>
          <w:szCs w:val="28"/>
        </w:rPr>
      </w:pPr>
      <w:r w:rsidRPr="0074436A">
        <w:rPr>
          <w:rStyle w:val="aff1"/>
          <w:rFonts w:ascii="Times New Roman" w:hAnsi="Times New Roman" w:cs="Times New Roman"/>
          <w:b w:val="0"/>
          <w:bCs w:val="0"/>
          <w:sz w:val="28"/>
          <w:szCs w:val="28"/>
        </w:rPr>
        <w:t>Надежность:</w:t>
      </w:r>
      <w:r w:rsidRPr="0074436A">
        <w:rPr>
          <w:rFonts w:ascii="Times New Roman" w:hAnsi="Times New Roman" w:cs="Times New Roman"/>
          <w:sz w:val="28"/>
          <w:szCs w:val="28"/>
        </w:rPr>
        <w:t xml:space="preserve"> Система должна работать без сбоев в 99.9% времени.</w:t>
      </w:r>
    </w:p>
    <w:p w14:paraId="71634333" w14:textId="4DA500ED" w:rsidR="0074436A" w:rsidRPr="0074436A" w:rsidRDefault="0074436A" w:rsidP="006C1FFD">
      <w:pPr>
        <w:numPr>
          <w:ilvl w:val="0"/>
          <w:numId w:val="15"/>
        </w:numPr>
        <w:spacing w:before="100" w:beforeAutospacing="1" w:after="100" w:afterAutospacing="1" w:line="360" w:lineRule="auto"/>
        <w:jc w:val="both"/>
        <w:rPr>
          <w:rFonts w:ascii="Times New Roman" w:hAnsi="Times New Roman" w:cs="Times New Roman"/>
          <w:sz w:val="28"/>
          <w:szCs w:val="28"/>
        </w:rPr>
      </w:pPr>
      <w:r w:rsidRPr="0074436A">
        <w:rPr>
          <w:rStyle w:val="aff1"/>
          <w:rFonts w:ascii="Times New Roman" w:hAnsi="Times New Roman" w:cs="Times New Roman"/>
          <w:b w:val="0"/>
          <w:bCs w:val="0"/>
          <w:sz w:val="28"/>
          <w:szCs w:val="28"/>
        </w:rPr>
        <w:t>Безопасность:</w:t>
      </w:r>
      <w:r w:rsidRPr="0074436A">
        <w:rPr>
          <w:rFonts w:ascii="Times New Roman" w:hAnsi="Times New Roman" w:cs="Times New Roman"/>
          <w:sz w:val="28"/>
          <w:szCs w:val="28"/>
        </w:rPr>
        <w:t xml:space="preserve"> Данные пользователей должны быть защищены, доступ к задачам и уведомлениям должен быть ограничен.</w:t>
      </w:r>
    </w:p>
    <w:p w14:paraId="35D27C92" w14:textId="5921801F" w:rsidR="0074436A" w:rsidRPr="0074436A" w:rsidRDefault="0074436A" w:rsidP="0074436A">
      <w:pPr>
        <w:pStyle w:val="4"/>
        <w:tabs>
          <w:tab w:val="left" w:pos="709"/>
        </w:tabs>
        <w:spacing w:line="360" w:lineRule="auto"/>
        <w:ind w:firstLine="284"/>
        <w:jc w:val="both"/>
        <w:rPr>
          <w:rFonts w:ascii="Times New Roman" w:hAnsi="Times New Roman" w:cs="Times New Roman"/>
          <w:b/>
          <w:bCs/>
          <w:i w:val="0"/>
          <w:iCs w:val="0"/>
          <w:color w:val="auto"/>
          <w:sz w:val="28"/>
          <w:szCs w:val="28"/>
        </w:rPr>
      </w:pPr>
      <w:r w:rsidRPr="0074436A">
        <w:rPr>
          <w:rFonts w:ascii="Times New Roman" w:hAnsi="Times New Roman" w:cs="Times New Roman"/>
          <w:i w:val="0"/>
          <w:iCs w:val="0"/>
          <w:color w:val="auto"/>
          <w:sz w:val="28"/>
          <w:szCs w:val="28"/>
        </w:rPr>
        <w:tab/>
      </w:r>
      <w:r w:rsidRPr="0074436A">
        <w:rPr>
          <w:rFonts w:ascii="Times New Roman" w:hAnsi="Times New Roman" w:cs="Times New Roman"/>
          <w:b/>
          <w:bCs/>
          <w:i w:val="0"/>
          <w:iCs w:val="0"/>
          <w:color w:val="auto"/>
          <w:sz w:val="28"/>
          <w:szCs w:val="28"/>
        </w:rPr>
        <w:t>Производные требования</w:t>
      </w:r>
    </w:p>
    <w:p w14:paraId="1A7FF188" w14:textId="61F148E2" w:rsidR="0074436A" w:rsidRPr="0074436A" w:rsidRDefault="45E62E3C" w:rsidP="45E62E3C">
      <w:pPr>
        <w:spacing w:before="100" w:beforeAutospacing="1" w:after="100" w:afterAutospacing="1" w:line="360" w:lineRule="auto"/>
        <w:ind w:left="720"/>
        <w:jc w:val="both"/>
        <w:rPr>
          <w:rFonts w:ascii="Times New Roman" w:hAnsi="Times New Roman" w:cs="Times New Roman"/>
          <w:sz w:val="28"/>
          <w:szCs w:val="28"/>
        </w:rPr>
      </w:pPr>
      <w:r w:rsidRPr="45E62E3C">
        <w:rPr>
          <w:rStyle w:val="aff1"/>
          <w:rFonts w:ascii="Times New Roman" w:hAnsi="Times New Roman" w:cs="Times New Roman"/>
          <w:b w:val="0"/>
          <w:bCs w:val="0"/>
          <w:sz w:val="28"/>
          <w:szCs w:val="28"/>
        </w:rPr>
        <w:t>База данных задач: Хранение информации о задачах в реляционной базе данных.</w:t>
      </w:r>
    </w:p>
    <w:p w14:paraId="2372C041" w14:textId="0E0B953B" w:rsidR="0074436A" w:rsidRPr="0074436A" w:rsidRDefault="0074436A" w:rsidP="0074436A">
      <w:pPr>
        <w:tabs>
          <w:tab w:val="left" w:pos="709"/>
        </w:tabs>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b/>
          <w:bCs/>
          <w:sz w:val="28"/>
          <w:szCs w:val="28"/>
          <w:lang w:eastAsia="ru-RU"/>
        </w:rPr>
        <w:tab/>
        <w:t>Цель MVP</w:t>
      </w:r>
      <w:proofErr w:type="gramStart"/>
      <w:r w:rsidRPr="0074436A">
        <w:rPr>
          <w:rFonts w:ascii="Times New Roman" w:eastAsia="Times New Roman" w:hAnsi="Times New Roman" w:cs="Times New Roman"/>
          <w:b/>
          <w:bCs/>
          <w:sz w:val="28"/>
          <w:szCs w:val="28"/>
          <w:lang w:eastAsia="ru-RU"/>
        </w:rPr>
        <w:t>:</w:t>
      </w:r>
      <w:r w:rsidRPr="0074436A">
        <w:rPr>
          <w:rFonts w:ascii="Times New Roman" w:eastAsia="Times New Roman" w:hAnsi="Times New Roman" w:cs="Times New Roman"/>
          <w:sz w:val="28"/>
          <w:szCs w:val="28"/>
          <w:lang w:eastAsia="ru-RU"/>
        </w:rPr>
        <w:t xml:space="preserve"> Предоставить</w:t>
      </w:r>
      <w:proofErr w:type="gramEnd"/>
      <w:r w:rsidRPr="0074436A">
        <w:rPr>
          <w:rFonts w:ascii="Times New Roman" w:eastAsia="Times New Roman" w:hAnsi="Times New Roman" w:cs="Times New Roman"/>
          <w:sz w:val="28"/>
          <w:szCs w:val="28"/>
          <w:lang w:eastAsia="ru-RU"/>
        </w:rPr>
        <w:t xml:space="preserve"> минимально жизнеспособную версию продукта, которая удовлетворяет основные потребности пользователей и позволяет получить обратную связь для дальнейшего улучшения.</w:t>
      </w:r>
    </w:p>
    <w:p w14:paraId="04464EFD" w14:textId="6D68A790" w:rsidR="0074436A" w:rsidRPr="0074436A" w:rsidRDefault="0074436A" w:rsidP="0074436A">
      <w:pPr>
        <w:tabs>
          <w:tab w:val="left" w:pos="709"/>
        </w:tabs>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b/>
          <w:bCs/>
          <w:sz w:val="28"/>
          <w:szCs w:val="28"/>
          <w:lang w:eastAsia="ru-RU"/>
        </w:rPr>
        <w:tab/>
        <w:t>Функции MVP:</w:t>
      </w:r>
    </w:p>
    <w:p w14:paraId="76171D4E" w14:textId="53435782" w:rsidR="0074436A" w:rsidRPr="0074436A" w:rsidRDefault="0074436A" w:rsidP="006C1FF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sz w:val="28"/>
          <w:szCs w:val="28"/>
          <w:lang w:eastAsia="ru-RU"/>
        </w:rPr>
        <w:t>Добавление задачи: Форма для добавления задачи с полями: название, описание, дата и время дедлайна.</w:t>
      </w:r>
    </w:p>
    <w:p w14:paraId="06724FC9" w14:textId="745D352F" w:rsidR="0074436A" w:rsidRPr="0074436A" w:rsidRDefault="0074436A" w:rsidP="006C1FF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sz w:val="28"/>
          <w:szCs w:val="28"/>
          <w:lang w:eastAsia="ru-RU"/>
        </w:rPr>
        <w:t>Редактирование задачи: Возможность редактирования существующих задач.</w:t>
      </w:r>
    </w:p>
    <w:p w14:paraId="34515CCC" w14:textId="7C905125" w:rsidR="0074436A" w:rsidRPr="0074436A" w:rsidRDefault="0074436A" w:rsidP="006C1FF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sz w:val="28"/>
          <w:szCs w:val="28"/>
          <w:lang w:eastAsia="ru-RU"/>
        </w:rPr>
        <w:t>Календарь задач: Отображение задач в календарном формате.</w:t>
      </w:r>
    </w:p>
    <w:p w14:paraId="3130FEC8" w14:textId="24C1DB10" w:rsidR="0074436A" w:rsidRPr="0074436A" w:rsidRDefault="0074436A" w:rsidP="006C1FF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sz w:val="28"/>
          <w:szCs w:val="28"/>
          <w:lang w:eastAsia="ru-RU"/>
        </w:rPr>
        <w:t>Уведомления: Отправка базовых уведомлений о предстоящих задачах и событиях.</w:t>
      </w:r>
    </w:p>
    <w:p w14:paraId="11837EA3" w14:textId="5FDF0D9A" w:rsidR="0074436A" w:rsidRPr="0074436A" w:rsidRDefault="0074436A" w:rsidP="006C1FF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sz w:val="28"/>
          <w:szCs w:val="28"/>
          <w:lang w:eastAsia="ru-RU"/>
        </w:rPr>
        <w:t>Карта аудиторий: Возможность просмотреть карту аудиторий.</w:t>
      </w:r>
    </w:p>
    <w:p w14:paraId="63D0B133" w14:textId="5A495CA7" w:rsidR="008359D7" w:rsidRPr="0074436A" w:rsidRDefault="0074436A" w:rsidP="006C1FFD">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4436A">
        <w:rPr>
          <w:rFonts w:ascii="Times New Roman" w:eastAsia="Times New Roman" w:hAnsi="Times New Roman" w:cs="Times New Roman"/>
          <w:sz w:val="28"/>
          <w:szCs w:val="28"/>
          <w:lang w:eastAsia="ru-RU"/>
        </w:rPr>
        <w:t>Ссылки на приложения: Возможность перехода по полезным ссылкам.</w:t>
      </w:r>
    </w:p>
    <w:p w14:paraId="6A5F3679" w14:textId="433CD234" w:rsidR="00FE5BEA" w:rsidRPr="0074436A" w:rsidRDefault="0074436A" w:rsidP="0074436A">
      <w:pPr>
        <w:tabs>
          <w:tab w:val="left" w:pos="709"/>
        </w:tabs>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74436A">
        <w:rPr>
          <w:rFonts w:ascii="Times New Roman" w:hAnsi="Times New Roman" w:cs="Times New Roman"/>
          <w:sz w:val="28"/>
          <w:szCs w:val="28"/>
        </w:rPr>
        <w:lastRenderedPageBreak/>
        <w:tab/>
        <w:t>Определение требований к продукту и MVP является ключевым шагом в создании успешного приложения. Четкое понимание пользовательских, функциональных, нефункциональных и производных требований позволяет создать продукт, который удовлетворяет потребности пользователей и обеспечивает высокий уровень качества и надежности. MVP позволит протестировать основные функции, получить обратную связь и внести необходимые улучшения перед выпуском полной версии продукта.</w:t>
      </w:r>
    </w:p>
    <w:p w14:paraId="5C1D273E" w14:textId="01768113" w:rsidR="753B2C1C" w:rsidRDefault="753B2C1C" w:rsidP="753B2C1C">
      <w:pPr>
        <w:pStyle w:val="a0"/>
      </w:pPr>
      <w:r>
        <w:lastRenderedPageBreak/>
        <w:t xml:space="preserve">ПРОЕКТирование </w:t>
      </w:r>
    </w:p>
    <w:p w14:paraId="61B9A8EE" w14:textId="5869EC58" w:rsidR="00FE5BEA" w:rsidRPr="00CC131E" w:rsidRDefault="00FE5BEA" w:rsidP="753B2C1C">
      <w:pPr>
        <w:rPr>
          <w:rFonts w:ascii="Times New Roman" w:hAnsi="Times New Roman" w:cs="Times New Roman"/>
        </w:rPr>
      </w:pPr>
      <w:r w:rsidRPr="00CC131E">
        <w:rPr>
          <w:rFonts w:ascii="Times New Roman" w:hAnsi="Times New Roman" w:cs="Times New Roman"/>
          <w:noProof/>
        </w:rPr>
        <w:drawing>
          <wp:inline distT="0" distB="0" distL="0" distR="0" wp14:anchorId="687C5C68" wp14:editId="4FAFDF66">
            <wp:extent cx="5943600" cy="2876550"/>
            <wp:effectExtent l="0" t="0" r="0" b="0"/>
            <wp:docPr id="1783166526" name="Picture 178316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2876550"/>
                    </a:xfrm>
                    <a:prstGeom prst="rect">
                      <a:avLst/>
                    </a:prstGeom>
                  </pic:spPr>
                </pic:pic>
              </a:graphicData>
            </a:graphic>
          </wp:inline>
        </w:drawing>
      </w:r>
      <w:r w:rsidR="753B2C1C" w:rsidRPr="00CC131E">
        <w:rPr>
          <w:rFonts w:ascii="Times New Roman" w:hAnsi="Times New Roman" w:cs="Times New Roman"/>
        </w:rPr>
        <w:t>Рисунок 3. Шаблоны будущего продукта.</w:t>
      </w:r>
    </w:p>
    <w:p w14:paraId="2A929EA9" w14:textId="6A02CE45" w:rsidR="00FE5BEA" w:rsidRPr="006A48AF" w:rsidRDefault="753B2C1C" w:rsidP="45E62E3C">
      <w:pPr>
        <w:pStyle w:val="a0"/>
        <w:rPr>
          <w:color w:val="auto"/>
        </w:rPr>
      </w:pPr>
      <w:bookmarkStart w:id="19" w:name="_Toc104204181"/>
      <w:bookmarkStart w:id="20" w:name="_Toc165369908"/>
      <w:r w:rsidRPr="753B2C1C">
        <w:rPr>
          <w:color w:val="auto"/>
        </w:rPr>
        <w:lastRenderedPageBreak/>
        <w:t>Стек для разработки</w:t>
      </w:r>
      <w:bookmarkEnd w:id="19"/>
      <w:bookmarkEnd w:id="20"/>
      <w:r w:rsidRPr="753B2C1C">
        <w:rPr>
          <w:color w:val="auto"/>
        </w:rPr>
        <w:t xml:space="preserve"> </w:t>
      </w:r>
    </w:p>
    <w:p w14:paraId="332900AF" w14:textId="1AE6D450" w:rsidR="45E62E3C" w:rsidRPr="00CC131E" w:rsidRDefault="753B2C1C" w:rsidP="00CC131E">
      <w:pPr>
        <w:pStyle w:val="afb"/>
        <w:rPr>
          <w:szCs w:val="28"/>
        </w:rPr>
      </w:pPr>
      <w:r w:rsidRPr="00CC131E">
        <w:t xml:space="preserve">В разработке любого программного продукта важно правильно выбрать стек разработки, чтобы более эффективно и правильно достигнуть нужной цели. В процессе разработки нашего приложения был использован Java как язык программирования и </w:t>
      </w:r>
      <w:proofErr w:type="spellStart"/>
      <w:r w:rsidRPr="00CC131E">
        <w:t>Android</w:t>
      </w:r>
      <w:proofErr w:type="spellEnd"/>
      <w:r w:rsidRPr="00CC131E">
        <w:t xml:space="preserve"> Studio как среду разработки по следующим причинам. </w:t>
      </w:r>
    </w:p>
    <w:p w14:paraId="60BEEF1B" w14:textId="772E5F81" w:rsidR="45E62E3C" w:rsidRPr="00CC131E" w:rsidRDefault="00CC131E" w:rsidP="00CC131E">
      <w:pPr>
        <w:tabs>
          <w:tab w:val="left" w:pos="709"/>
        </w:tabs>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45E62E3C" w:rsidRPr="00CC131E">
        <w:rPr>
          <w:rFonts w:ascii="Times New Roman" w:eastAsia="Times New Roman" w:hAnsi="Times New Roman" w:cs="Times New Roman"/>
          <w:sz w:val="28"/>
          <w:szCs w:val="28"/>
        </w:rPr>
        <w:t xml:space="preserve">К преимуществам работы в </w:t>
      </w:r>
      <w:proofErr w:type="spellStart"/>
      <w:r w:rsidR="45E62E3C" w:rsidRPr="00CC131E">
        <w:rPr>
          <w:rFonts w:ascii="Times New Roman" w:eastAsia="Times New Roman" w:hAnsi="Times New Roman" w:cs="Times New Roman"/>
          <w:sz w:val="28"/>
          <w:szCs w:val="28"/>
        </w:rPr>
        <w:t>Android</w:t>
      </w:r>
      <w:proofErr w:type="spellEnd"/>
      <w:r w:rsidR="45E62E3C" w:rsidRPr="00CC131E">
        <w:rPr>
          <w:rFonts w:ascii="Times New Roman" w:eastAsia="Times New Roman" w:hAnsi="Times New Roman" w:cs="Times New Roman"/>
          <w:sz w:val="28"/>
          <w:szCs w:val="28"/>
        </w:rPr>
        <w:t xml:space="preserve"> Studio можно отнести следующие моменты:</w:t>
      </w:r>
    </w:p>
    <w:p w14:paraId="71FD012E" w14:textId="451DD9A9" w:rsidR="45E62E3C" w:rsidRPr="00CC131E" w:rsidRDefault="00CC131E" w:rsidP="00CC131E">
      <w:pPr>
        <w:shd w:val="clear" w:color="auto" w:fill="FFFFFF" w:themeFill="background1"/>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45E62E3C" w:rsidRPr="00CC131E">
        <w:rPr>
          <w:rFonts w:ascii="Times New Roman" w:eastAsia="Times New Roman" w:hAnsi="Times New Roman" w:cs="Times New Roman"/>
          <w:b/>
          <w:bCs/>
          <w:sz w:val="28"/>
          <w:szCs w:val="28"/>
        </w:rPr>
        <w:t>Универсальность</w:t>
      </w:r>
      <w:r w:rsidR="45E62E3C" w:rsidRPr="00CC131E">
        <w:rPr>
          <w:rFonts w:ascii="Times New Roman" w:eastAsia="Times New Roman" w:hAnsi="Times New Roman" w:cs="Times New Roman"/>
          <w:sz w:val="28"/>
          <w:szCs w:val="28"/>
        </w:rPr>
        <w:t xml:space="preserve">. IDE не имеет каких-то особенных требований и подходит как для крупных проектов с большим количеством задействованных специалистов, так и для одиночных разработчиков, решивших поэкспериментировать в области создания приложений на </w:t>
      </w:r>
      <w:proofErr w:type="spellStart"/>
      <w:r w:rsidR="45E62E3C" w:rsidRPr="00CC131E">
        <w:rPr>
          <w:rFonts w:ascii="Times New Roman" w:eastAsia="Times New Roman" w:hAnsi="Times New Roman" w:cs="Times New Roman"/>
          <w:sz w:val="28"/>
          <w:szCs w:val="28"/>
        </w:rPr>
        <w:t>Android</w:t>
      </w:r>
      <w:proofErr w:type="spellEnd"/>
      <w:r w:rsidR="45E62E3C" w:rsidRPr="00CC131E">
        <w:rPr>
          <w:rFonts w:ascii="Times New Roman" w:eastAsia="Times New Roman" w:hAnsi="Times New Roman" w:cs="Times New Roman"/>
          <w:sz w:val="28"/>
          <w:szCs w:val="28"/>
        </w:rPr>
        <w:t>.</w:t>
      </w:r>
    </w:p>
    <w:p w14:paraId="70263424" w14:textId="1D10D5BB" w:rsidR="45E62E3C" w:rsidRPr="00CC131E" w:rsidRDefault="00CC131E" w:rsidP="00CC131E">
      <w:pPr>
        <w:shd w:val="clear" w:color="auto" w:fill="FFFFFF" w:themeFill="background1"/>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45E62E3C" w:rsidRPr="00CC131E">
        <w:rPr>
          <w:rFonts w:ascii="Times New Roman" w:eastAsia="Times New Roman" w:hAnsi="Times New Roman" w:cs="Times New Roman"/>
          <w:b/>
          <w:bCs/>
          <w:sz w:val="28"/>
          <w:szCs w:val="28"/>
        </w:rPr>
        <w:t xml:space="preserve">Instant </w:t>
      </w:r>
      <w:proofErr w:type="spellStart"/>
      <w:r w:rsidR="45E62E3C" w:rsidRPr="00CC131E">
        <w:rPr>
          <w:rFonts w:ascii="Times New Roman" w:eastAsia="Times New Roman" w:hAnsi="Times New Roman" w:cs="Times New Roman"/>
          <w:b/>
          <w:bCs/>
          <w:sz w:val="28"/>
          <w:szCs w:val="28"/>
        </w:rPr>
        <w:t>Run</w:t>
      </w:r>
      <w:proofErr w:type="spellEnd"/>
      <w:r w:rsidR="45E62E3C" w:rsidRPr="00CC131E">
        <w:rPr>
          <w:rFonts w:ascii="Times New Roman" w:eastAsia="Times New Roman" w:hAnsi="Times New Roman" w:cs="Times New Roman"/>
          <w:b/>
          <w:bCs/>
          <w:sz w:val="28"/>
          <w:szCs w:val="28"/>
        </w:rPr>
        <w:t>.</w:t>
      </w:r>
      <w:r w:rsidR="45E62E3C" w:rsidRPr="00CC131E">
        <w:rPr>
          <w:rFonts w:ascii="Times New Roman" w:eastAsia="Times New Roman" w:hAnsi="Times New Roman" w:cs="Times New Roman"/>
          <w:sz w:val="28"/>
          <w:szCs w:val="28"/>
        </w:rPr>
        <w:t xml:space="preserve"> Это функция, которой на протяжении всего времени развития </w:t>
      </w:r>
      <w:proofErr w:type="spellStart"/>
      <w:r w:rsidR="45E62E3C" w:rsidRPr="00CC131E">
        <w:rPr>
          <w:rFonts w:ascii="Times New Roman" w:eastAsia="Times New Roman" w:hAnsi="Times New Roman" w:cs="Times New Roman"/>
          <w:sz w:val="28"/>
          <w:szCs w:val="28"/>
        </w:rPr>
        <w:t>Android</w:t>
      </w:r>
      <w:proofErr w:type="spellEnd"/>
      <w:r w:rsidR="45E62E3C" w:rsidRPr="00CC131E">
        <w:rPr>
          <w:rFonts w:ascii="Times New Roman" w:eastAsia="Times New Roman" w:hAnsi="Times New Roman" w:cs="Times New Roman"/>
          <w:sz w:val="28"/>
          <w:szCs w:val="28"/>
        </w:rPr>
        <w:t xml:space="preserve"> Studio было уделено довольно много внимания, благодаря чему к выходу версии 3.0 она уже работала в полноценном режиме. Instant </w:t>
      </w:r>
      <w:proofErr w:type="spellStart"/>
      <w:r w:rsidR="45E62E3C" w:rsidRPr="00CC131E">
        <w:rPr>
          <w:rFonts w:ascii="Times New Roman" w:eastAsia="Times New Roman" w:hAnsi="Times New Roman" w:cs="Times New Roman"/>
          <w:sz w:val="28"/>
          <w:szCs w:val="28"/>
        </w:rPr>
        <w:t>Run</w:t>
      </w:r>
      <w:proofErr w:type="spellEnd"/>
      <w:r w:rsidR="45E62E3C" w:rsidRPr="00CC131E">
        <w:rPr>
          <w:rFonts w:ascii="Times New Roman" w:eastAsia="Times New Roman" w:hAnsi="Times New Roman" w:cs="Times New Roman"/>
          <w:sz w:val="28"/>
          <w:szCs w:val="28"/>
        </w:rPr>
        <w:t xml:space="preserve"> включена для того, чтобы разработчик приложений для </w:t>
      </w:r>
      <w:proofErr w:type="spellStart"/>
      <w:r w:rsidR="45E62E3C" w:rsidRPr="00CC131E">
        <w:rPr>
          <w:rFonts w:ascii="Times New Roman" w:eastAsia="Times New Roman" w:hAnsi="Times New Roman" w:cs="Times New Roman"/>
          <w:sz w:val="28"/>
          <w:szCs w:val="28"/>
        </w:rPr>
        <w:t>Android</w:t>
      </w:r>
      <w:proofErr w:type="spellEnd"/>
      <w:r w:rsidR="45E62E3C" w:rsidRPr="00CC131E">
        <w:rPr>
          <w:rFonts w:ascii="Times New Roman" w:eastAsia="Times New Roman" w:hAnsi="Times New Roman" w:cs="Times New Roman"/>
          <w:sz w:val="28"/>
          <w:szCs w:val="28"/>
        </w:rPr>
        <w:t xml:space="preserve"> после изменения кода мог сразу оценить, как это изменение повлияет на результат </w:t>
      </w:r>
      <w:r>
        <w:rPr>
          <w:rFonts w:ascii="Times New Roman" w:eastAsia="Times New Roman" w:hAnsi="Times New Roman" w:cs="Times New Roman"/>
          <w:sz w:val="28"/>
          <w:szCs w:val="28"/>
        </w:rPr>
        <w:t xml:space="preserve">- </w:t>
      </w:r>
      <w:r w:rsidR="45E62E3C" w:rsidRPr="00CC131E">
        <w:rPr>
          <w:rFonts w:ascii="Times New Roman" w:eastAsia="Times New Roman" w:hAnsi="Times New Roman" w:cs="Times New Roman"/>
          <w:sz w:val="28"/>
          <w:szCs w:val="28"/>
        </w:rPr>
        <w:t>и без дополнительных временных затрат на перекомпиляцию.</w:t>
      </w:r>
    </w:p>
    <w:p w14:paraId="3B9EEC82" w14:textId="4CB7C4A0" w:rsidR="45E62E3C" w:rsidRPr="00CC131E" w:rsidRDefault="00CC131E" w:rsidP="00CC131E">
      <w:pPr>
        <w:shd w:val="clear" w:color="auto" w:fill="FFFFFF" w:themeFill="background1"/>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45E62E3C" w:rsidRPr="00CC131E">
        <w:rPr>
          <w:rFonts w:ascii="Times New Roman" w:eastAsia="Times New Roman" w:hAnsi="Times New Roman" w:cs="Times New Roman"/>
          <w:b/>
          <w:bCs/>
          <w:sz w:val="28"/>
          <w:szCs w:val="28"/>
        </w:rPr>
        <w:t xml:space="preserve">Использование </w:t>
      </w:r>
      <w:proofErr w:type="spellStart"/>
      <w:r w:rsidR="45E62E3C" w:rsidRPr="00CC131E">
        <w:rPr>
          <w:rFonts w:ascii="Times New Roman" w:eastAsia="Times New Roman" w:hAnsi="Times New Roman" w:cs="Times New Roman"/>
          <w:b/>
          <w:bCs/>
          <w:sz w:val="28"/>
          <w:szCs w:val="28"/>
        </w:rPr>
        <w:t>Cloud</w:t>
      </w:r>
      <w:proofErr w:type="spellEnd"/>
      <w:r w:rsidR="45E62E3C" w:rsidRPr="00CC131E">
        <w:rPr>
          <w:rFonts w:ascii="Times New Roman" w:eastAsia="Times New Roman" w:hAnsi="Times New Roman" w:cs="Times New Roman"/>
          <w:b/>
          <w:bCs/>
          <w:sz w:val="28"/>
          <w:szCs w:val="28"/>
        </w:rPr>
        <w:t xml:space="preserve"> Test Lab</w:t>
      </w:r>
      <w:r w:rsidR="45E62E3C" w:rsidRPr="00CC131E">
        <w:rPr>
          <w:rFonts w:ascii="Times New Roman" w:eastAsia="Times New Roman" w:hAnsi="Times New Roman" w:cs="Times New Roman"/>
          <w:sz w:val="28"/>
          <w:szCs w:val="28"/>
        </w:rPr>
        <w:t xml:space="preserve">. Естественно, что любое приложение проходит этап тестирования, и Google Test Lab дает разработчику возможность проверить готовый продукт на самых разных устройствах, которые располагаются в дата-центре компании. </w:t>
      </w:r>
    </w:p>
    <w:p w14:paraId="1ADDDF64" w14:textId="049401FA" w:rsidR="45E62E3C" w:rsidRPr="00CC131E" w:rsidRDefault="00CC131E" w:rsidP="00CC131E">
      <w:pPr>
        <w:shd w:val="clear" w:color="auto" w:fill="FFFFFF" w:themeFill="background1"/>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45E62E3C" w:rsidRPr="00CC131E">
        <w:rPr>
          <w:rFonts w:ascii="Times New Roman" w:eastAsia="Times New Roman" w:hAnsi="Times New Roman" w:cs="Times New Roman"/>
          <w:b/>
          <w:bCs/>
          <w:sz w:val="28"/>
          <w:szCs w:val="28"/>
        </w:rPr>
        <w:t>Расширенный редактор для работы с макетами.</w:t>
      </w:r>
      <w:r w:rsidR="45E62E3C" w:rsidRPr="00CC131E">
        <w:rPr>
          <w:rFonts w:ascii="Times New Roman" w:eastAsia="Times New Roman" w:hAnsi="Times New Roman" w:cs="Times New Roman"/>
          <w:sz w:val="28"/>
          <w:szCs w:val="28"/>
        </w:rPr>
        <w:t xml:space="preserve"> </w:t>
      </w:r>
      <w:proofErr w:type="spellStart"/>
      <w:r w:rsidR="45E62E3C" w:rsidRPr="00CC131E">
        <w:rPr>
          <w:rFonts w:ascii="Times New Roman" w:eastAsia="Times New Roman" w:hAnsi="Times New Roman" w:cs="Times New Roman"/>
          <w:sz w:val="28"/>
          <w:szCs w:val="28"/>
        </w:rPr>
        <w:t>Android</w:t>
      </w:r>
      <w:proofErr w:type="spellEnd"/>
      <w:r w:rsidR="45E62E3C" w:rsidRPr="00CC131E">
        <w:rPr>
          <w:rFonts w:ascii="Times New Roman" w:eastAsia="Times New Roman" w:hAnsi="Times New Roman" w:cs="Times New Roman"/>
          <w:sz w:val="28"/>
          <w:szCs w:val="28"/>
        </w:rPr>
        <w:t xml:space="preserve"> Studio обладает хорошими возможностями для того, чтобы редактировать макеты, в том числе поддерживает функцию </w:t>
      </w:r>
      <w:proofErr w:type="spellStart"/>
      <w:r w:rsidR="45E62E3C" w:rsidRPr="00CC131E">
        <w:rPr>
          <w:rFonts w:ascii="Times New Roman" w:eastAsia="Times New Roman" w:hAnsi="Times New Roman" w:cs="Times New Roman"/>
          <w:sz w:val="28"/>
          <w:szCs w:val="28"/>
        </w:rPr>
        <w:t>Drag</w:t>
      </w:r>
      <w:proofErr w:type="spellEnd"/>
      <w:r w:rsidR="45E62E3C" w:rsidRPr="00CC131E">
        <w:rPr>
          <w:rFonts w:ascii="Times New Roman" w:eastAsia="Times New Roman" w:hAnsi="Times New Roman" w:cs="Times New Roman"/>
          <w:sz w:val="28"/>
          <w:szCs w:val="28"/>
        </w:rPr>
        <w:t xml:space="preserve"> </w:t>
      </w:r>
      <w:proofErr w:type="spellStart"/>
      <w:r w:rsidR="45E62E3C" w:rsidRPr="00CC131E">
        <w:rPr>
          <w:rFonts w:ascii="Times New Roman" w:eastAsia="Times New Roman" w:hAnsi="Times New Roman" w:cs="Times New Roman"/>
          <w:sz w:val="28"/>
          <w:szCs w:val="28"/>
        </w:rPr>
        <w:t>and</w:t>
      </w:r>
      <w:proofErr w:type="spellEnd"/>
      <w:r w:rsidR="45E62E3C" w:rsidRPr="00CC131E">
        <w:rPr>
          <w:rFonts w:ascii="Times New Roman" w:eastAsia="Times New Roman" w:hAnsi="Times New Roman" w:cs="Times New Roman"/>
          <w:sz w:val="28"/>
          <w:szCs w:val="28"/>
        </w:rPr>
        <w:t xml:space="preserve"> </w:t>
      </w:r>
      <w:proofErr w:type="spellStart"/>
      <w:r w:rsidR="45E62E3C" w:rsidRPr="00CC131E">
        <w:rPr>
          <w:rFonts w:ascii="Times New Roman" w:eastAsia="Times New Roman" w:hAnsi="Times New Roman" w:cs="Times New Roman"/>
          <w:sz w:val="28"/>
          <w:szCs w:val="28"/>
        </w:rPr>
        <w:t>Drop</w:t>
      </w:r>
      <w:proofErr w:type="spellEnd"/>
      <w:r w:rsidR="45E62E3C" w:rsidRPr="00CC131E">
        <w:rPr>
          <w:rFonts w:ascii="Times New Roman" w:eastAsia="Times New Roman" w:hAnsi="Times New Roman" w:cs="Times New Roman"/>
          <w:sz w:val="28"/>
          <w:szCs w:val="28"/>
        </w:rPr>
        <w:t>, что дополнительно упрощает процесс работы.</w:t>
      </w:r>
    </w:p>
    <w:p w14:paraId="1C6D115C" w14:textId="333AA5D6" w:rsidR="45E62E3C" w:rsidRPr="00CC131E" w:rsidRDefault="00CC131E" w:rsidP="00CC131E">
      <w:pPr>
        <w:shd w:val="clear" w:color="auto" w:fill="FFFFFF" w:themeFill="background1"/>
        <w:tabs>
          <w:tab w:val="left" w:pos="709"/>
        </w:tabs>
        <w:spacing w:after="264" w:line="360" w:lineRule="auto"/>
        <w:ind w:firstLine="284"/>
        <w:jc w:val="both"/>
        <w:rPr>
          <w:rFonts w:ascii="Times New Roman" w:eastAsia="Arial" w:hAnsi="Times New Roman" w:cs="Times New Roman"/>
          <w:color w:val="202124"/>
          <w:sz w:val="24"/>
          <w:szCs w:val="24"/>
        </w:rPr>
      </w:pPr>
      <w:r>
        <w:rPr>
          <w:rFonts w:ascii="Times New Roman" w:eastAsia="Times New Roman" w:hAnsi="Times New Roman" w:cs="Times New Roman"/>
          <w:sz w:val="28"/>
          <w:szCs w:val="28"/>
        </w:rPr>
        <w:lastRenderedPageBreak/>
        <w:tab/>
      </w:r>
      <w:r w:rsidR="537693D4" w:rsidRPr="00CC131E">
        <w:rPr>
          <w:rFonts w:ascii="Times New Roman" w:eastAsia="Times New Roman" w:hAnsi="Times New Roman" w:cs="Times New Roman"/>
          <w:sz w:val="28"/>
          <w:szCs w:val="28"/>
        </w:rPr>
        <w:t xml:space="preserve">Это лишь основные преимущества использования </w:t>
      </w:r>
      <w:proofErr w:type="spellStart"/>
      <w:r w:rsidR="537693D4" w:rsidRPr="00CC131E">
        <w:rPr>
          <w:rFonts w:ascii="Times New Roman" w:eastAsia="Times New Roman" w:hAnsi="Times New Roman" w:cs="Times New Roman"/>
          <w:sz w:val="28"/>
          <w:szCs w:val="28"/>
        </w:rPr>
        <w:t>Android</w:t>
      </w:r>
      <w:proofErr w:type="spellEnd"/>
      <w:r w:rsidR="537693D4" w:rsidRPr="00CC131E">
        <w:rPr>
          <w:rFonts w:ascii="Times New Roman" w:eastAsia="Times New Roman" w:hAnsi="Times New Roman" w:cs="Times New Roman"/>
          <w:sz w:val="28"/>
          <w:szCs w:val="28"/>
        </w:rPr>
        <w:t xml:space="preserve"> Studio, при этом в каждой новой версии IDE появляются новые возможности (а также исправляются старые ошибки, отмеченные пользователями).</w:t>
      </w:r>
    </w:p>
    <w:p w14:paraId="3AD4062A" w14:textId="4241F3AF" w:rsidR="45E62E3C" w:rsidRPr="00CC131E" w:rsidRDefault="00CC131E" w:rsidP="00CC131E">
      <w:pPr>
        <w:shd w:val="clear" w:color="auto" w:fill="FFFFFF" w:themeFill="background1"/>
        <w:spacing w:after="264" w:line="360" w:lineRule="auto"/>
        <w:ind w:left="568"/>
        <w:jc w:val="both"/>
        <w:rPr>
          <w:rFonts w:ascii="Times New Roman" w:eastAsia="Arial" w:hAnsi="Times New Roman" w:cs="Times New Roman"/>
          <w:color w:val="202124"/>
          <w:sz w:val="24"/>
          <w:szCs w:val="24"/>
        </w:rPr>
      </w:pPr>
      <w:r>
        <w:rPr>
          <w:rFonts w:ascii="Times New Roman" w:eastAsia="Times New Roman" w:hAnsi="Times New Roman" w:cs="Times New Roman"/>
          <w:color w:val="202124"/>
          <w:sz w:val="28"/>
          <w:szCs w:val="28"/>
        </w:rPr>
        <w:t xml:space="preserve">  </w:t>
      </w:r>
      <w:r w:rsidR="753B2C1C" w:rsidRPr="00CC131E">
        <w:rPr>
          <w:rFonts w:ascii="Times New Roman" w:eastAsia="Times New Roman" w:hAnsi="Times New Roman" w:cs="Times New Roman"/>
          <w:color w:val="202124"/>
          <w:sz w:val="28"/>
          <w:szCs w:val="28"/>
        </w:rPr>
        <w:t>Плюсы Java как языка для разработки:</w:t>
      </w:r>
    </w:p>
    <w:p w14:paraId="58BF1F5B" w14:textId="194542CB" w:rsidR="45E62E3C" w:rsidRPr="00CC131E" w:rsidRDefault="753B2C1C" w:rsidP="00CC131E">
      <w:pPr>
        <w:pStyle w:val="a2"/>
        <w:numPr>
          <w:ilvl w:val="0"/>
          <w:numId w:val="1"/>
        </w:numPr>
        <w:rPr>
          <w:color w:val="202124"/>
          <w:szCs w:val="28"/>
        </w:rPr>
      </w:pPr>
      <w:r w:rsidRPr="00CC131E">
        <w:t xml:space="preserve"> </w:t>
      </w:r>
      <w:proofErr w:type="spellStart"/>
      <w:r w:rsidRPr="00CC131E">
        <w:t>мультифункциональность</w:t>
      </w:r>
      <w:proofErr w:type="spellEnd"/>
      <w:r w:rsidRPr="00CC131E">
        <w:t>;</w:t>
      </w:r>
    </w:p>
    <w:p w14:paraId="01C0805C" w14:textId="1D12143D" w:rsidR="45E62E3C" w:rsidRPr="00CC131E" w:rsidRDefault="753B2C1C" w:rsidP="00CC131E">
      <w:pPr>
        <w:pStyle w:val="a2"/>
        <w:numPr>
          <w:ilvl w:val="0"/>
          <w:numId w:val="1"/>
        </w:numPr>
        <w:rPr>
          <w:color w:val="202124"/>
          <w:szCs w:val="28"/>
        </w:rPr>
      </w:pPr>
      <w:r w:rsidRPr="00CC131E">
        <w:t>достаточно простой синтаксис;</w:t>
      </w:r>
    </w:p>
    <w:p w14:paraId="24DC1DE1" w14:textId="0C5C43EE" w:rsidR="45E62E3C" w:rsidRPr="00CC131E" w:rsidRDefault="753B2C1C" w:rsidP="00CC131E">
      <w:pPr>
        <w:pStyle w:val="a2"/>
        <w:numPr>
          <w:ilvl w:val="0"/>
          <w:numId w:val="1"/>
        </w:numPr>
        <w:rPr>
          <w:color w:val="202124"/>
          <w:szCs w:val="28"/>
        </w:rPr>
      </w:pPr>
      <w:r w:rsidRPr="00CC131E">
        <w:t>независимость (код сможет работать на любой платформе, поддерживающей Java);</w:t>
      </w:r>
    </w:p>
    <w:p w14:paraId="462FAD76" w14:textId="4503D8C8" w:rsidR="45E62E3C" w:rsidRPr="00CC131E" w:rsidRDefault="753B2C1C" w:rsidP="00CC131E">
      <w:pPr>
        <w:pStyle w:val="a2"/>
        <w:numPr>
          <w:ilvl w:val="0"/>
          <w:numId w:val="1"/>
        </w:numPr>
        <w:rPr>
          <w:color w:val="202124"/>
          <w:szCs w:val="28"/>
        </w:rPr>
      </w:pPr>
      <w:r w:rsidRPr="00CC131E">
        <w:t>надежность (благодаря строгой статической типизации);</w:t>
      </w:r>
    </w:p>
    <w:p w14:paraId="39C479EB" w14:textId="540ECAA5" w:rsidR="45E62E3C" w:rsidRPr="00CC131E" w:rsidRDefault="753B2C1C" w:rsidP="00CC131E">
      <w:pPr>
        <w:pStyle w:val="a2"/>
        <w:numPr>
          <w:ilvl w:val="0"/>
          <w:numId w:val="1"/>
        </w:numPr>
        <w:rPr>
          <w:color w:val="202124"/>
          <w:szCs w:val="28"/>
        </w:rPr>
      </w:pPr>
      <w:r w:rsidRPr="00CC131E">
        <w:t>возможность параллельной разработки;</w:t>
      </w:r>
    </w:p>
    <w:p w14:paraId="3EB6166F" w14:textId="48E85076" w:rsidR="45E62E3C" w:rsidRDefault="45E62E3C" w:rsidP="45E62E3C">
      <w:pPr>
        <w:rPr>
          <w:rFonts w:ascii="Times New Roman" w:eastAsia="Times New Roman" w:hAnsi="Times New Roman" w:cs="Times New Roman"/>
          <w:sz w:val="28"/>
          <w:szCs w:val="28"/>
        </w:rPr>
      </w:pPr>
    </w:p>
    <w:p w14:paraId="32671E9F" w14:textId="4847A8B2" w:rsidR="00FE5BEA" w:rsidRDefault="753B2C1C" w:rsidP="00FE5BEA">
      <w:pPr>
        <w:pStyle w:val="a0"/>
      </w:pPr>
      <w:bookmarkStart w:id="21" w:name="_Toc104204182"/>
      <w:bookmarkStart w:id="22" w:name="_Toc165369909"/>
      <w:r>
        <w:lastRenderedPageBreak/>
        <w:t>Прототипирование</w:t>
      </w:r>
      <w:bookmarkEnd w:id="21"/>
      <w:bookmarkEnd w:id="22"/>
    </w:p>
    <w:p w14:paraId="618EA02F" w14:textId="6B466317" w:rsidR="002B349B" w:rsidRPr="002B349B" w:rsidRDefault="002B349B" w:rsidP="002B349B">
      <w:pPr>
        <w:pStyle w:val="ae"/>
        <w:tabs>
          <w:tab w:val="left" w:pos="709"/>
        </w:tabs>
        <w:spacing w:line="360" w:lineRule="auto"/>
        <w:ind w:firstLine="284"/>
        <w:jc w:val="both"/>
        <w:rPr>
          <w:sz w:val="28"/>
          <w:szCs w:val="28"/>
        </w:rPr>
      </w:pPr>
      <w:r>
        <w:rPr>
          <w:sz w:val="28"/>
          <w:szCs w:val="28"/>
        </w:rPr>
        <w:tab/>
      </w:r>
      <w:r w:rsidRPr="002B349B">
        <w:rPr>
          <w:sz w:val="28"/>
          <w:szCs w:val="28"/>
        </w:rPr>
        <w:t xml:space="preserve">Разработка первого варианта прототипа начинается с создания пользовательского интерфейса системы. Этот этап фокусируется на визуальном и функциональном представлении основных элементов интерфейса без детальной проработки всей функциональности. Цель - создать наглядное представление о том, как будет выглядеть и взаимодействовать система. </w:t>
      </w:r>
      <w:r>
        <w:rPr>
          <w:sz w:val="28"/>
          <w:szCs w:val="28"/>
        </w:rPr>
        <w:t xml:space="preserve"> </w:t>
      </w:r>
      <w:r w:rsidRPr="002B349B">
        <w:rPr>
          <w:sz w:val="28"/>
          <w:szCs w:val="28"/>
        </w:rPr>
        <w:t>После создания первого варианта прототипа необходимо провести его демонстрацию заказчику и конечным пользователям. Это позволяет получить обратную связь о том, насколько прототип соответствует ожиданиям и требованиям. На этом этапе выявляются недостатки, ошибки и недочеты, а также собираются предложения по улучшению и доработке интерфейса. Важно организовать эффективную коммуникацию с заказчиком и пользователями, чтобы максимально точно понять их потребности и ожидания.</w:t>
      </w:r>
    </w:p>
    <w:p w14:paraId="2F14A05D" w14:textId="06544C6A" w:rsidR="002B349B" w:rsidRPr="002B349B" w:rsidRDefault="002B349B" w:rsidP="002B349B">
      <w:pPr>
        <w:pStyle w:val="ae"/>
        <w:tabs>
          <w:tab w:val="left" w:pos="709"/>
        </w:tabs>
        <w:spacing w:line="360" w:lineRule="auto"/>
        <w:ind w:firstLine="284"/>
        <w:jc w:val="both"/>
        <w:rPr>
          <w:sz w:val="28"/>
          <w:szCs w:val="28"/>
        </w:rPr>
      </w:pPr>
      <w:r>
        <w:rPr>
          <w:sz w:val="28"/>
          <w:szCs w:val="28"/>
        </w:rPr>
        <w:tab/>
      </w:r>
      <w:r w:rsidRPr="002B349B">
        <w:rPr>
          <w:sz w:val="28"/>
          <w:szCs w:val="28"/>
        </w:rPr>
        <w:t>На основе полученной обратной связи производится переработка прототипа. Внесенные изменения и улучшения должны учитывать замечания и предложения пользователей, что позволит создать более удобный и функциональный интерфейс. Этот процесс может включать несколько циклов итераций, пока прототип не будет полностью удовлетворять требованиям и ожиданиям всех заинтересованных сторон.</w:t>
      </w:r>
    </w:p>
    <w:p w14:paraId="7E49B954" w14:textId="365CFE82" w:rsidR="002B349B" w:rsidRPr="002B349B" w:rsidRDefault="002B349B" w:rsidP="002B349B">
      <w:pPr>
        <w:pStyle w:val="ae"/>
        <w:tabs>
          <w:tab w:val="left" w:pos="709"/>
        </w:tabs>
        <w:spacing w:line="360" w:lineRule="auto"/>
        <w:ind w:firstLine="284"/>
        <w:jc w:val="both"/>
        <w:rPr>
          <w:sz w:val="28"/>
          <w:szCs w:val="28"/>
        </w:rPr>
      </w:pPr>
      <w:r>
        <w:rPr>
          <w:sz w:val="28"/>
          <w:szCs w:val="28"/>
        </w:rPr>
        <w:tab/>
      </w:r>
      <w:r w:rsidRPr="002B349B">
        <w:rPr>
          <w:sz w:val="28"/>
          <w:szCs w:val="28"/>
        </w:rPr>
        <w:t>Эффективный прототип должен соответствовать следующим качествам:</w:t>
      </w:r>
    </w:p>
    <w:p w14:paraId="6D57CEB6" w14:textId="3C037116" w:rsidR="002B349B" w:rsidRPr="002B349B" w:rsidRDefault="002B349B" w:rsidP="006C1FFD">
      <w:pPr>
        <w:pStyle w:val="ad"/>
        <w:numPr>
          <w:ilvl w:val="0"/>
          <w:numId w:val="21"/>
        </w:numPr>
        <w:spacing w:before="100" w:beforeAutospacing="1" w:after="100" w:afterAutospacing="1" w:line="360" w:lineRule="auto"/>
        <w:jc w:val="both"/>
        <w:rPr>
          <w:rFonts w:ascii="Times New Roman" w:hAnsi="Times New Roman" w:cs="Times New Roman"/>
          <w:sz w:val="28"/>
          <w:szCs w:val="28"/>
        </w:rPr>
      </w:pPr>
      <w:r w:rsidRPr="002B349B">
        <w:rPr>
          <w:rStyle w:val="aff1"/>
          <w:rFonts w:ascii="Times New Roman" w:hAnsi="Times New Roman" w:cs="Times New Roman"/>
          <w:b w:val="0"/>
          <w:bCs w:val="0"/>
          <w:sz w:val="28"/>
          <w:szCs w:val="28"/>
        </w:rPr>
        <w:t>Одноразовость</w:t>
      </w:r>
      <w:r w:rsidRPr="002B349B">
        <w:rPr>
          <w:rFonts w:ascii="Times New Roman" w:hAnsi="Times New Roman" w:cs="Times New Roman"/>
          <w:sz w:val="28"/>
          <w:szCs w:val="28"/>
        </w:rPr>
        <w:t>: Прототип предназначен для донесения идеи до заинтересованных лиц и может быть отвергнут после достижения этой цели.</w:t>
      </w:r>
    </w:p>
    <w:p w14:paraId="5CA21E6B" w14:textId="77777777" w:rsidR="002B349B" w:rsidRPr="002B349B" w:rsidRDefault="002B349B" w:rsidP="006C1FFD">
      <w:pPr>
        <w:numPr>
          <w:ilvl w:val="0"/>
          <w:numId w:val="21"/>
        </w:numPr>
        <w:spacing w:before="100" w:beforeAutospacing="1" w:after="100" w:afterAutospacing="1" w:line="360" w:lineRule="auto"/>
        <w:jc w:val="both"/>
        <w:rPr>
          <w:rFonts w:ascii="Times New Roman" w:hAnsi="Times New Roman" w:cs="Times New Roman"/>
          <w:sz w:val="28"/>
          <w:szCs w:val="28"/>
        </w:rPr>
      </w:pPr>
      <w:r w:rsidRPr="002B349B">
        <w:rPr>
          <w:rStyle w:val="aff1"/>
          <w:rFonts w:ascii="Times New Roman" w:hAnsi="Times New Roman" w:cs="Times New Roman"/>
          <w:b w:val="0"/>
          <w:bCs w:val="0"/>
          <w:sz w:val="28"/>
          <w:szCs w:val="28"/>
        </w:rPr>
        <w:t>Сфокусированность</w:t>
      </w:r>
      <w:r w:rsidRPr="002B349B">
        <w:rPr>
          <w:rFonts w:ascii="Times New Roman" w:hAnsi="Times New Roman" w:cs="Times New Roman"/>
          <w:sz w:val="28"/>
          <w:szCs w:val="28"/>
        </w:rPr>
        <w:t>: Прототип должен сосредотачиваться на сложных частях и ключевых элементах взаимодействия.</w:t>
      </w:r>
    </w:p>
    <w:p w14:paraId="5275C3EA" w14:textId="77777777" w:rsidR="002B349B" w:rsidRPr="002B349B" w:rsidRDefault="002B349B" w:rsidP="006C1FFD">
      <w:pPr>
        <w:numPr>
          <w:ilvl w:val="0"/>
          <w:numId w:val="21"/>
        </w:numPr>
        <w:spacing w:before="100" w:beforeAutospacing="1" w:after="100" w:afterAutospacing="1" w:line="360" w:lineRule="auto"/>
        <w:jc w:val="both"/>
        <w:rPr>
          <w:rFonts w:ascii="Times New Roman" w:hAnsi="Times New Roman" w:cs="Times New Roman"/>
          <w:sz w:val="28"/>
          <w:szCs w:val="28"/>
        </w:rPr>
      </w:pPr>
      <w:r w:rsidRPr="002B349B">
        <w:rPr>
          <w:rStyle w:val="aff1"/>
          <w:rFonts w:ascii="Times New Roman" w:hAnsi="Times New Roman" w:cs="Times New Roman"/>
          <w:b w:val="0"/>
          <w:bCs w:val="0"/>
          <w:sz w:val="28"/>
          <w:szCs w:val="28"/>
        </w:rPr>
        <w:lastRenderedPageBreak/>
        <w:t>Анализ и экономия ресурсов</w:t>
      </w:r>
      <w:r w:rsidRPr="002B349B">
        <w:rPr>
          <w:rFonts w:ascii="Times New Roman" w:hAnsi="Times New Roman" w:cs="Times New Roman"/>
          <w:sz w:val="28"/>
          <w:szCs w:val="28"/>
        </w:rPr>
        <w:t>: Прототипирование позволяет выявить и исправить ошибки на ранних стадиях, экономя время и ресурсы на дальнейшей разработке.</w:t>
      </w:r>
    </w:p>
    <w:p w14:paraId="0AE9C812" w14:textId="77777777" w:rsidR="002B349B" w:rsidRPr="002B349B" w:rsidRDefault="002B349B" w:rsidP="006C1FFD">
      <w:pPr>
        <w:numPr>
          <w:ilvl w:val="0"/>
          <w:numId w:val="21"/>
        </w:numPr>
        <w:spacing w:before="100" w:beforeAutospacing="1" w:after="100" w:afterAutospacing="1" w:line="360" w:lineRule="auto"/>
        <w:jc w:val="both"/>
        <w:rPr>
          <w:rFonts w:ascii="Times New Roman" w:hAnsi="Times New Roman" w:cs="Times New Roman"/>
          <w:sz w:val="28"/>
          <w:szCs w:val="28"/>
        </w:rPr>
      </w:pPr>
      <w:r w:rsidRPr="002B349B">
        <w:rPr>
          <w:rStyle w:val="aff1"/>
          <w:rFonts w:ascii="Times New Roman" w:hAnsi="Times New Roman" w:cs="Times New Roman"/>
          <w:b w:val="0"/>
          <w:bCs w:val="0"/>
          <w:sz w:val="28"/>
          <w:szCs w:val="28"/>
        </w:rPr>
        <w:t>Внешняя оболочка</w:t>
      </w:r>
      <w:r w:rsidRPr="002B349B">
        <w:rPr>
          <w:rFonts w:ascii="Times New Roman" w:hAnsi="Times New Roman" w:cs="Times New Roman"/>
          <w:sz w:val="28"/>
          <w:szCs w:val="28"/>
        </w:rPr>
        <w:t>: Прототип должен отражать основные функциональные и эстетические аспекты будущей системы, оставаясь при этом простым и недорогим в разработке.</w:t>
      </w:r>
    </w:p>
    <w:p w14:paraId="45AD08C5" w14:textId="77777777" w:rsidR="002B349B" w:rsidRPr="002B349B" w:rsidRDefault="002B349B" w:rsidP="006C1FFD">
      <w:pPr>
        <w:numPr>
          <w:ilvl w:val="0"/>
          <w:numId w:val="21"/>
        </w:numPr>
        <w:spacing w:before="100" w:beforeAutospacing="1" w:after="100" w:afterAutospacing="1" w:line="360" w:lineRule="auto"/>
        <w:jc w:val="both"/>
        <w:rPr>
          <w:rFonts w:ascii="Times New Roman" w:hAnsi="Times New Roman" w:cs="Times New Roman"/>
          <w:sz w:val="28"/>
          <w:szCs w:val="28"/>
        </w:rPr>
      </w:pPr>
      <w:r w:rsidRPr="002B349B">
        <w:rPr>
          <w:rStyle w:val="aff1"/>
          <w:rFonts w:ascii="Times New Roman" w:hAnsi="Times New Roman" w:cs="Times New Roman"/>
          <w:b w:val="0"/>
          <w:bCs w:val="0"/>
          <w:sz w:val="28"/>
          <w:szCs w:val="28"/>
        </w:rPr>
        <w:t>Возможность обновления</w:t>
      </w:r>
      <w:r w:rsidRPr="002B349B">
        <w:rPr>
          <w:rFonts w:ascii="Times New Roman" w:hAnsi="Times New Roman" w:cs="Times New Roman"/>
          <w:sz w:val="28"/>
          <w:szCs w:val="28"/>
        </w:rPr>
        <w:t>: Прототип должен легко модифицироваться, чтобы можно было быстро вносить изменения на основе обратной связи.</w:t>
      </w:r>
    </w:p>
    <w:p w14:paraId="1A364A2E" w14:textId="77777777" w:rsidR="002B349B" w:rsidRPr="002B349B" w:rsidRDefault="002B349B" w:rsidP="006C1FFD">
      <w:pPr>
        <w:numPr>
          <w:ilvl w:val="0"/>
          <w:numId w:val="21"/>
        </w:numPr>
        <w:spacing w:before="100" w:beforeAutospacing="1" w:after="100" w:afterAutospacing="1" w:line="360" w:lineRule="auto"/>
        <w:jc w:val="both"/>
        <w:rPr>
          <w:rFonts w:ascii="Times New Roman" w:hAnsi="Times New Roman" w:cs="Times New Roman"/>
          <w:sz w:val="28"/>
          <w:szCs w:val="28"/>
        </w:rPr>
      </w:pPr>
      <w:r w:rsidRPr="002B349B">
        <w:rPr>
          <w:rStyle w:val="aff1"/>
          <w:rFonts w:ascii="Times New Roman" w:hAnsi="Times New Roman" w:cs="Times New Roman"/>
          <w:b w:val="0"/>
          <w:bCs w:val="0"/>
          <w:sz w:val="28"/>
          <w:szCs w:val="28"/>
        </w:rPr>
        <w:t>Функциональность и эстетичность</w:t>
      </w:r>
      <w:r w:rsidRPr="002B349B">
        <w:rPr>
          <w:rFonts w:ascii="Times New Roman" w:hAnsi="Times New Roman" w:cs="Times New Roman"/>
          <w:sz w:val="28"/>
          <w:szCs w:val="28"/>
        </w:rPr>
        <w:t>: По мере улучшения прототипа его функциональность и внешний вид должны приближаться к результирующей системе.</w:t>
      </w:r>
    </w:p>
    <w:p w14:paraId="670AD091" w14:textId="38D2CDD6" w:rsidR="00FE5BEA" w:rsidRPr="002B349B" w:rsidRDefault="002B349B" w:rsidP="002B349B">
      <w:pPr>
        <w:pStyle w:val="ae"/>
        <w:tabs>
          <w:tab w:val="left" w:pos="709"/>
        </w:tabs>
        <w:spacing w:line="360" w:lineRule="auto"/>
        <w:ind w:firstLine="284"/>
        <w:jc w:val="both"/>
      </w:pPr>
      <w:r>
        <w:rPr>
          <w:sz w:val="28"/>
          <w:szCs w:val="28"/>
        </w:rPr>
        <w:tab/>
      </w:r>
      <w:r w:rsidRPr="002B349B">
        <w:rPr>
          <w:sz w:val="28"/>
          <w:szCs w:val="28"/>
        </w:rPr>
        <w:t>На начальных этапах прототип прост в создании и модификации. Это позволяет быстро разрабатывать и проверять несколько версий интерфейса, исправляя значительную часть ошибок. По мере совершенствования прототипа основное внимание уделяется его функциональности и эстетичности, а простота модификации становится менее важной.</w:t>
      </w:r>
      <w:r w:rsidR="00FE5BEA">
        <w:br w:type="page"/>
      </w:r>
    </w:p>
    <w:p w14:paraId="24F0464F" w14:textId="6787E1BF" w:rsidR="00FE5BEA" w:rsidRDefault="753B2C1C" w:rsidP="00FE5BEA">
      <w:pPr>
        <w:pStyle w:val="a0"/>
      </w:pPr>
      <w:bookmarkStart w:id="23" w:name="_Toc165369910"/>
      <w:r>
        <w:lastRenderedPageBreak/>
        <w:t>Проектирование и разработка системы</w:t>
      </w:r>
      <w:bookmarkEnd w:id="23"/>
    </w:p>
    <w:p w14:paraId="48FFE5DC" w14:textId="55C6F6C3" w:rsidR="006A48AF" w:rsidRPr="006A48AF" w:rsidRDefault="006A48AF" w:rsidP="006A48AF">
      <w:pPr>
        <w:pStyle w:val="ae"/>
        <w:tabs>
          <w:tab w:val="left" w:pos="709"/>
        </w:tabs>
        <w:spacing w:line="360" w:lineRule="auto"/>
        <w:ind w:firstLine="284"/>
        <w:jc w:val="both"/>
        <w:rPr>
          <w:sz w:val="28"/>
          <w:szCs w:val="28"/>
        </w:rPr>
      </w:pPr>
      <w:r>
        <w:rPr>
          <w:sz w:val="28"/>
          <w:szCs w:val="28"/>
        </w:rPr>
        <w:tab/>
      </w:r>
      <w:r w:rsidRPr="006A48AF">
        <w:rPr>
          <w:sz w:val="28"/>
          <w:szCs w:val="28"/>
        </w:rPr>
        <w:t>Программный комплекс состоит из нескольких программных модулей, каждый из которых отвечает за определенные функции приложения. Для реализации данного проекта был выбран метод нисходящего структурного программирования, позволяющий разбить систему на модули и обеспечить эффективное управление разработкой.</w:t>
      </w:r>
    </w:p>
    <w:p w14:paraId="1C2207B5" w14:textId="133C5A2E" w:rsidR="006A48AF" w:rsidRPr="006A48AF" w:rsidRDefault="005335F7" w:rsidP="005335F7">
      <w:pPr>
        <w:pStyle w:val="3"/>
        <w:tabs>
          <w:tab w:val="left" w:pos="709"/>
        </w:tabs>
        <w:spacing w:line="36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6A48AF" w:rsidRPr="006A48AF">
        <w:rPr>
          <w:rFonts w:ascii="Times New Roman" w:hAnsi="Times New Roman" w:cs="Times New Roman"/>
          <w:color w:val="auto"/>
          <w:sz w:val="28"/>
          <w:szCs w:val="28"/>
        </w:rPr>
        <w:t>Основные программные модули</w:t>
      </w:r>
      <w:r w:rsidR="006A48AF">
        <w:rPr>
          <w:rFonts w:ascii="Times New Roman" w:hAnsi="Times New Roman" w:cs="Times New Roman"/>
          <w:color w:val="auto"/>
          <w:sz w:val="28"/>
          <w:szCs w:val="28"/>
        </w:rPr>
        <w:t>:</w:t>
      </w:r>
    </w:p>
    <w:p w14:paraId="67F7ACA3" w14:textId="5D69113E" w:rsidR="006A48AF" w:rsidRPr="00800C6F" w:rsidRDefault="006A48AF" w:rsidP="006C1FFD">
      <w:pPr>
        <w:pStyle w:val="ae"/>
        <w:numPr>
          <w:ilvl w:val="0"/>
          <w:numId w:val="17"/>
        </w:numPr>
        <w:spacing w:line="360" w:lineRule="auto"/>
        <w:jc w:val="both"/>
        <w:rPr>
          <w:sz w:val="28"/>
          <w:szCs w:val="28"/>
        </w:rPr>
      </w:pPr>
      <w:r w:rsidRPr="006A48AF">
        <w:rPr>
          <w:rStyle w:val="aff1"/>
          <w:b w:val="0"/>
          <w:bCs w:val="0"/>
          <w:sz w:val="28"/>
          <w:szCs w:val="28"/>
        </w:rPr>
        <w:t>Модуль управления задачами</w:t>
      </w:r>
      <w:r w:rsidR="00800C6F">
        <w:rPr>
          <w:rStyle w:val="aff1"/>
          <w:b w:val="0"/>
          <w:bCs w:val="0"/>
          <w:sz w:val="28"/>
          <w:szCs w:val="28"/>
        </w:rPr>
        <w:t xml:space="preserve">. </w:t>
      </w:r>
      <w:r w:rsidRPr="00800C6F">
        <w:rPr>
          <w:sz w:val="28"/>
          <w:szCs w:val="28"/>
        </w:rPr>
        <w:t>Позволяет пользователям создавать, редактировать и удалять задачи, а также устанавливать напоминания и дедлайны.</w:t>
      </w:r>
      <w:r w:rsidR="00800C6F">
        <w:rPr>
          <w:sz w:val="28"/>
          <w:szCs w:val="28"/>
        </w:rPr>
        <w:t xml:space="preserve"> </w:t>
      </w:r>
      <w:r w:rsidRPr="00800C6F">
        <w:rPr>
          <w:rStyle w:val="aff1"/>
          <w:b w:val="0"/>
          <w:bCs w:val="0"/>
          <w:sz w:val="28"/>
          <w:szCs w:val="28"/>
        </w:rPr>
        <w:t>Требования</w:t>
      </w:r>
      <w:r w:rsidR="00800C6F">
        <w:rPr>
          <w:sz w:val="28"/>
          <w:szCs w:val="28"/>
        </w:rPr>
        <w:t>: с</w:t>
      </w:r>
      <w:r w:rsidRPr="00800C6F">
        <w:rPr>
          <w:sz w:val="28"/>
          <w:szCs w:val="28"/>
        </w:rPr>
        <w:t>оздание новой задачи</w:t>
      </w:r>
      <w:r w:rsidR="00800C6F">
        <w:rPr>
          <w:sz w:val="28"/>
          <w:szCs w:val="28"/>
        </w:rPr>
        <w:t>, р</w:t>
      </w:r>
      <w:r w:rsidRPr="00800C6F">
        <w:rPr>
          <w:sz w:val="28"/>
          <w:szCs w:val="28"/>
        </w:rPr>
        <w:t>едактирование и удаление существующей задачи</w:t>
      </w:r>
      <w:r w:rsidR="00800C6F">
        <w:rPr>
          <w:sz w:val="28"/>
          <w:szCs w:val="28"/>
        </w:rPr>
        <w:t>, у</w:t>
      </w:r>
      <w:r w:rsidRPr="00800C6F">
        <w:rPr>
          <w:sz w:val="28"/>
          <w:szCs w:val="28"/>
        </w:rPr>
        <w:t>становка напоминаний и дедлайнов</w:t>
      </w:r>
      <w:r w:rsidR="00800C6F">
        <w:rPr>
          <w:sz w:val="28"/>
          <w:szCs w:val="28"/>
        </w:rPr>
        <w:t xml:space="preserve">. </w:t>
      </w:r>
      <w:r w:rsidRPr="00800C6F">
        <w:rPr>
          <w:rStyle w:val="aff1"/>
          <w:b w:val="0"/>
          <w:bCs w:val="0"/>
          <w:sz w:val="28"/>
          <w:szCs w:val="28"/>
        </w:rPr>
        <w:t>Алгоритм</w:t>
      </w:r>
      <w:r w:rsidRPr="00800C6F">
        <w:rPr>
          <w:sz w:val="28"/>
          <w:szCs w:val="28"/>
        </w:rPr>
        <w:t>:</w:t>
      </w:r>
      <w:r w:rsidR="00800C6F">
        <w:rPr>
          <w:sz w:val="28"/>
          <w:szCs w:val="28"/>
        </w:rPr>
        <w:t xml:space="preserve"> п</w:t>
      </w:r>
      <w:r w:rsidRPr="00800C6F">
        <w:rPr>
          <w:sz w:val="28"/>
          <w:szCs w:val="28"/>
        </w:rPr>
        <w:t>ользователь вводит детали задачи</w:t>
      </w:r>
      <w:r w:rsidR="00800C6F">
        <w:rPr>
          <w:sz w:val="28"/>
          <w:szCs w:val="28"/>
        </w:rPr>
        <w:t>, с</w:t>
      </w:r>
      <w:r w:rsidRPr="00800C6F">
        <w:rPr>
          <w:sz w:val="28"/>
          <w:szCs w:val="28"/>
        </w:rPr>
        <w:t>истема сохраняет задачу в базе данных</w:t>
      </w:r>
      <w:r w:rsidR="00800C6F">
        <w:rPr>
          <w:sz w:val="28"/>
          <w:szCs w:val="28"/>
        </w:rPr>
        <w:t>, у</w:t>
      </w:r>
      <w:r w:rsidRPr="00800C6F">
        <w:rPr>
          <w:sz w:val="28"/>
          <w:szCs w:val="28"/>
        </w:rPr>
        <w:t>станавливается напоминание на указанное время</w:t>
      </w:r>
      <w:r w:rsidR="00800C6F">
        <w:rPr>
          <w:sz w:val="28"/>
          <w:szCs w:val="28"/>
        </w:rPr>
        <w:t>.</w:t>
      </w:r>
    </w:p>
    <w:p w14:paraId="16C05174" w14:textId="6F8D9FD5" w:rsidR="006A48AF" w:rsidRPr="00800C6F" w:rsidRDefault="006A48AF" w:rsidP="006C1FFD">
      <w:pPr>
        <w:pStyle w:val="ae"/>
        <w:numPr>
          <w:ilvl w:val="0"/>
          <w:numId w:val="17"/>
        </w:numPr>
        <w:spacing w:line="360" w:lineRule="auto"/>
        <w:jc w:val="both"/>
        <w:rPr>
          <w:sz w:val="28"/>
          <w:szCs w:val="28"/>
        </w:rPr>
      </w:pPr>
      <w:r w:rsidRPr="006A48AF">
        <w:rPr>
          <w:rStyle w:val="aff1"/>
          <w:b w:val="0"/>
          <w:bCs w:val="0"/>
          <w:sz w:val="28"/>
          <w:szCs w:val="28"/>
        </w:rPr>
        <w:t>Модуль календаря</w:t>
      </w:r>
      <w:r w:rsidR="00800C6F">
        <w:rPr>
          <w:rStyle w:val="aff1"/>
          <w:b w:val="0"/>
          <w:bCs w:val="0"/>
          <w:sz w:val="28"/>
          <w:szCs w:val="28"/>
        </w:rPr>
        <w:t xml:space="preserve">. </w:t>
      </w:r>
      <w:r w:rsidRPr="00800C6F">
        <w:rPr>
          <w:rStyle w:val="aff1"/>
          <w:b w:val="0"/>
          <w:bCs w:val="0"/>
          <w:sz w:val="28"/>
          <w:szCs w:val="28"/>
        </w:rPr>
        <w:t>Задачи</w:t>
      </w:r>
      <w:r w:rsidRPr="00800C6F">
        <w:rPr>
          <w:sz w:val="28"/>
          <w:szCs w:val="28"/>
        </w:rPr>
        <w:t xml:space="preserve">: </w:t>
      </w:r>
      <w:r w:rsidR="00800C6F">
        <w:rPr>
          <w:sz w:val="28"/>
          <w:szCs w:val="28"/>
        </w:rPr>
        <w:t>о</w:t>
      </w:r>
      <w:r w:rsidRPr="00800C6F">
        <w:rPr>
          <w:sz w:val="28"/>
          <w:szCs w:val="28"/>
        </w:rPr>
        <w:t>беспечивает визуальное представление задач и дедлайнов в календарном формате.</w:t>
      </w:r>
      <w:r w:rsidR="00800C6F">
        <w:rPr>
          <w:sz w:val="28"/>
          <w:szCs w:val="28"/>
        </w:rPr>
        <w:t xml:space="preserve"> </w:t>
      </w:r>
      <w:r w:rsidRPr="00800C6F">
        <w:rPr>
          <w:rStyle w:val="aff1"/>
          <w:b w:val="0"/>
          <w:bCs w:val="0"/>
          <w:sz w:val="28"/>
          <w:szCs w:val="28"/>
        </w:rPr>
        <w:t>Требования</w:t>
      </w:r>
      <w:r w:rsidRPr="00800C6F">
        <w:rPr>
          <w:sz w:val="28"/>
          <w:szCs w:val="28"/>
        </w:rPr>
        <w:t>:</w:t>
      </w:r>
      <w:r w:rsidR="00800C6F">
        <w:rPr>
          <w:sz w:val="28"/>
          <w:szCs w:val="28"/>
        </w:rPr>
        <w:t xml:space="preserve"> п</w:t>
      </w:r>
      <w:r w:rsidRPr="00800C6F">
        <w:rPr>
          <w:sz w:val="28"/>
          <w:szCs w:val="28"/>
        </w:rPr>
        <w:t>росмотр задач в календарном виде</w:t>
      </w:r>
      <w:r w:rsidR="00800C6F">
        <w:rPr>
          <w:sz w:val="28"/>
          <w:szCs w:val="28"/>
        </w:rPr>
        <w:t>, ф</w:t>
      </w:r>
      <w:r w:rsidRPr="00800C6F">
        <w:rPr>
          <w:sz w:val="28"/>
          <w:szCs w:val="28"/>
        </w:rPr>
        <w:t>ильтрация задач по дате</w:t>
      </w:r>
      <w:r w:rsidR="00800C6F">
        <w:rPr>
          <w:sz w:val="28"/>
          <w:szCs w:val="28"/>
        </w:rPr>
        <w:t xml:space="preserve">. </w:t>
      </w:r>
      <w:r w:rsidRPr="00800C6F">
        <w:rPr>
          <w:rStyle w:val="aff1"/>
          <w:b w:val="0"/>
          <w:bCs w:val="0"/>
          <w:sz w:val="28"/>
          <w:szCs w:val="28"/>
        </w:rPr>
        <w:t>Алгоритм</w:t>
      </w:r>
      <w:r w:rsidRPr="00800C6F">
        <w:rPr>
          <w:sz w:val="28"/>
          <w:szCs w:val="28"/>
        </w:rPr>
        <w:t>:</w:t>
      </w:r>
      <w:r w:rsidR="00800C6F">
        <w:rPr>
          <w:sz w:val="28"/>
          <w:szCs w:val="28"/>
        </w:rPr>
        <w:t xml:space="preserve"> п</w:t>
      </w:r>
      <w:r w:rsidRPr="00800C6F">
        <w:rPr>
          <w:sz w:val="28"/>
          <w:szCs w:val="28"/>
        </w:rPr>
        <w:t>ользователь открывает календарь</w:t>
      </w:r>
      <w:r w:rsidR="00800C6F">
        <w:rPr>
          <w:sz w:val="28"/>
          <w:szCs w:val="28"/>
        </w:rPr>
        <w:t>, с</w:t>
      </w:r>
      <w:r w:rsidRPr="00800C6F">
        <w:rPr>
          <w:sz w:val="28"/>
          <w:szCs w:val="28"/>
        </w:rPr>
        <w:t>истема извлекает задачи из базы данных</w:t>
      </w:r>
      <w:r w:rsidR="00800C6F">
        <w:rPr>
          <w:sz w:val="28"/>
          <w:szCs w:val="28"/>
        </w:rPr>
        <w:t>, з</w:t>
      </w:r>
      <w:r w:rsidRPr="00800C6F">
        <w:rPr>
          <w:sz w:val="28"/>
          <w:szCs w:val="28"/>
        </w:rPr>
        <w:t>адачи отображаются на соответствующих датах</w:t>
      </w:r>
      <w:r w:rsidR="00800C6F">
        <w:rPr>
          <w:sz w:val="28"/>
          <w:szCs w:val="28"/>
        </w:rPr>
        <w:t>.</w:t>
      </w:r>
    </w:p>
    <w:p w14:paraId="1C6CBD98" w14:textId="0A1BC9FD" w:rsidR="006A48AF" w:rsidRPr="00800C6F" w:rsidRDefault="006A48AF" w:rsidP="006C1FFD">
      <w:pPr>
        <w:pStyle w:val="ae"/>
        <w:numPr>
          <w:ilvl w:val="0"/>
          <w:numId w:val="17"/>
        </w:numPr>
        <w:spacing w:line="360" w:lineRule="auto"/>
        <w:jc w:val="both"/>
        <w:rPr>
          <w:sz w:val="28"/>
          <w:szCs w:val="28"/>
        </w:rPr>
      </w:pPr>
      <w:r w:rsidRPr="006A48AF">
        <w:rPr>
          <w:rStyle w:val="aff1"/>
          <w:b w:val="0"/>
          <w:bCs w:val="0"/>
          <w:sz w:val="28"/>
          <w:szCs w:val="28"/>
        </w:rPr>
        <w:t>Модуль карт аудиторий</w:t>
      </w:r>
      <w:r w:rsidR="00800C6F">
        <w:rPr>
          <w:rStyle w:val="aff1"/>
          <w:b w:val="0"/>
          <w:bCs w:val="0"/>
          <w:sz w:val="28"/>
          <w:szCs w:val="28"/>
        </w:rPr>
        <w:t xml:space="preserve">. </w:t>
      </w:r>
      <w:r w:rsidRPr="00800C6F">
        <w:rPr>
          <w:rStyle w:val="aff1"/>
          <w:b w:val="0"/>
          <w:bCs w:val="0"/>
          <w:sz w:val="28"/>
          <w:szCs w:val="28"/>
        </w:rPr>
        <w:t>Задачи</w:t>
      </w:r>
      <w:r w:rsidRPr="00800C6F">
        <w:rPr>
          <w:sz w:val="28"/>
          <w:szCs w:val="28"/>
        </w:rPr>
        <w:t xml:space="preserve">: </w:t>
      </w:r>
      <w:r w:rsidR="00800C6F">
        <w:rPr>
          <w:sz w:val="28"/>
          <w:szCs w:val="28"/>
        </w:rPr>
        <w:t>п</w:t>
      </w:r>
      <w:r w:rsidRPr="00800C6F">
        <w:rPr>
          <w:sz w:val="28"/>
          <w:szCs w:val="28"/>
        </w:rPr>
        <w:t>омогает пользователям находить нужные аудитории в университете.</w:t>
      </w:r>
      <w:r w:rsidR="00800C6F">
        <w:rPr>
          <w:sz w:val="28"/>
          <w:szCs w:val="28"/>
        </w:rPr>
        <w:t xml:space="preserve"> </w:t>
      </w:r>
      <w:r w:rsidRPr="00800C6F">
        <w:rPr>
          <w:rStyle w:val="aff1"/>
          <w:b w:val="0"/>
          <w:bCs w:val="0"/>
          <w:sz w:val="28"/>
          <w:szCs w:val="28"/>
        </w:rPr>
        <w:t>Требования</w:t>
      </w:r>
      <w:r w:rsidRPr="00800C6F">
        <w:rPr>
          <w:sz w:val="28"/>
          <w:szCs w:val="28"/>
        </w:rPr>
        <w:t>:</w:t>
      </w:r>
      <w:r w:rsidR="00800C6F">
        <w:rPr>
          <w:sz w:val="28"/>
          <w:szCs w:val="28"/>
        </w:rPr>
        <w:t xml:space="preserve"> п</w:t>
      </w:r>
      <w:r w:rsidRPr="00800C6F">
        <w:rPr>
          <w:sz w:val="28"/>
          <w:szCs w:val="28"/>
        </w:rPr>
        <w:t>росмотр карты университета</w:t>
      </w:r>
      <w:r w:rsidR="00800C6F">
        <w:rPr>
          <w:sz w:val="28"/>
          <w:szCs w:val="28"/>
        </w:rPr>
        <w:t>, п</w:t>
      </w:r>
      <w:r w:rsidRPr="00800C6F">
        <w:rPr>
          <w:sz w:val="28"/>
          <w:szCs w:val="28"/>
        </w:rPr>
        <w:t>оиск аудиторий по названию или номеру</w:t>
      </w:r>
      <w:r w:rsidR="00800C6F">
        <w:rPr>
          <w:sz w:val="28"/>
          <w:szCs w:val="28"/>
        </w:rPr>
        <w:t xml:space="preserve">. </w:t>
      </w:r>
      <w:r w:rsidRPr="00800C6F">
        <w:rPr>
          <w:rStyle w:val="aff1"/>
          <w:b w:val="0"/>
          <w:bCs w:val="0"/>
          <w:sz w:val="28"/>
          <w:szCs w:val="28"/>
        </w:rPr>
        <w:t>Алгоритм</w:t>
      </w:r>
      <w:r w:rsidRPr="00800C6F">
        <w:rPr>
          <w:sz w:val="28"/>
          <w:szCs w:val="28"/>
        </w:rPr>
        <w:t>:</w:t>
      </w:r>
      <w:r w:rsidR="00800C6F">
        <w:rPr>
          <w:sz w:val="28"/>
          <w:szCs w:val="28"/>
        </w:rPr>
        <w:t xml:space="preserve"> п</w:t>
      </w:r>
      <w:r w:rsidRPr="00800C6F">
        <w:rPr>
          <w:sz w:val="28"/>
          <w:szCs w:val="28"/>
        </w:rPr>
        <w:t>ользователь вводит название аудитории</w:t>
      </w:r>
      <w:r w:rsidR="00800C6F">
        <w:rPr>
          <w:sz w:val="28"/>
          <w:szCs w:val="28"/>
        </w:rPr>
        <w:t>, с</w:t>
      </w:r>
      <w:r w:rsidRPr="00800C6F">
        <w:rPr>
          <w:sz w:val="28"/>
          <w:szCs w:val="28"/>
        </w:rPr>
        <w:t>истема отображает местоположение на карте</w:t>
      </w:r>
      <w:r w:rsidR="00800C6F">
        <w:rPr>
          <w:sz w:val="28"/>
          <w:szCs w:val="28"/>
        </w:rPr>
        <w:t>.</w:t>
      </w:r>
    </w:p>
    <w:p w14:paraId="42C003CC" w14:textId="6E677D3C" w:rsidR="006A48AF" w:rsidRPr="005335F7" w:rsidRDefault="006A48AF" w:rsidP="006C1FFD">
      <w:pPr>
        <w:pStyle w:val="ae"/>
        <w:numPr>
          <w:ilvl w:val="0"/>
          <w:numId w:val="17"/>
        </w:numPr>
        <w:spacing w:line="360" w:lineRule="auto"/>
        <w:jc w:val="both"/>
        <w:rPr>
          <w:sz w:val="28"/>
          <w:szCs w:val="28"/>
        </w:rPr>
      </w:pPr>
      <w:r w:rsidRPr="006A48AF">
        <w:rPr>
          <w:rStyle w:val="aff1"/>
          <w:b w:val="0"/>
          <w:bCs w:val="0"/>
          <w:sz w:val="28"/>
          <w:szCs w:val="28"/>
        </w:rPr>
        <w:t>Модуль ссылок на полезные ресурсы</w:t>
      </w:r>
      <w:r w:rsidR="005335F7">
        <w:rPr>
          <w:rStyle w:val="aff1"/>
          <w:b w:val="0"/>
          <w:bCs w:val="0"/>
          <w:sz w:val="28"/>
          <w:szCs w:val="28"/>
        </w:rPr>
        <w:t xml:space="preserve">. </w:t>
      </w:r>
      <w:r w:rsidRPr="005335F7">
        <w:rPr>
          <w:rStyle w:val="aff1"/>
          <w:b w:val="0"/>
          <w:bCs w:val="0"/>
          <w:sz w:val="28"/>
          <w:szCs w:val="28"/>
        </w:rPr>
        <w:t>Задачи</w:t>
      </w:r>
      <w:r w:rsidRPr="005335F7">
        <w:rPr>
          <w:sz w:val="28"/>
          <w:szCs w:val="28"/>
        </w:rPr>
        <w:t xml:space="preserve">: </w:t>
      </w:r>
      <w:r w:rsidR="005335F7">
        <w:rPr>
          <w:sz w:val="28"/>
          <w:szCs w:val="28"/>
        </w:rPr>
        <w:t>с</w:t>
      </w:r>
      <w:r w:rsidRPr="005335F7">
        <w:rPr>
          <w:sz w:val="28"/>
          <w:szCs w:val="28"/>
        </w:rPr>
        <w:t>одержит ссылки на учебные материалы и другие полезные ресурсы.</w:t>
      </w:r>
      <w:r w:rsidR="005335F7">
        <w:rPr>
          <w:sz w:val="28"/>
          <w:szCs w:val="28"/>
        </w:rPr>
        <w:t xml:space="preserve"> </w:t>
      </w:r>
      <w:r w:rsidRPr="005335F7">
        <w:rPr>
          <w:rStyle w:val="aff1"/>
          <w:b w:val="0"/>
          <w:bCs w:val="0"/>
          <w:sz w:val="28"/>
          <w:szCs w:val="28"/>
        </w:rPr>
        <w:t>Требования</w:t>
      </w:r>
      <w:r w:rsidRPr="005335F7">
        <w:rPr>
          <w:sz w:val="28"/>
          <w:szCs w:val="28"/>
        </w:rPr>
        <w:t>:</w:t>
      </w:r>
      <w:r w:rsidR="005335F7">
        <w:rPr>
          <w:sz w:val="28"/>
          <w:szCs w:val="28"/>
        </w:rPr>
        <w:t xml:space="preserve"> д</w:t>
      </w:r>
      <w:r w:rsidRPr="005335F7">
        <w:rPr>
          <w:sz w:val="28"/>
          <w:szCs w:val="28"/>
        </w:rPr>
        <w:t>обавление и удаление ссылок</w:t>
      </w:r>
      <w:r w:rsidR="005335F7">
        <w:rPr>
          <w:sz w:val="28"/>
          <w:szCs w:val="28"/>
        </w:rPr>
        <w:t>, п</w:t>
      </w:r>
      <w:r w:rsidRPr="005335F7">
        <w:rPr>
          <w:sz w:val="28"/>
          <w:szCs w:val="28"/>
        </w:rPr>
        <w:t>росмотр списка ссылок</w:t>
      </w:r>
      <w:r w:rsidR="005335F7">
        <w:rPr>
          <w:sz w:val="28"/>
          <w:szCs w:val="28"/>
        </w:rPr>
        <w:t xml:space="preserve">. </w:t>
      </w:r>
      <w:r w:rsidRPr="005335F7">
        <w:rPr>
          <w:rStyle w:val="aff1"/>
          <w:b w:val="0"/>
          <w:bCs w:val="0"/>
          <w:sz w:val="28"/>
          <w:szCs w:val="28"/>
        </w:rPr>
        <w:t>Алгоритм</w:t>
      </w:r>
      <w:r w:rsidRPr="005335F7">
        <w:rPr>
          <w:sz w:val="28"/>
          <w:szCs w:val="28"/>
        </w:rPr>
        <w:t>:</w:t>
      </w:r>
      <w:r w:rsidR="005335F7">
        <w:rPr>
          <w:sz w:val="28"/>
          <w:szCs w:val="28"/>
        </w:rPr>
        <w:t xml:space="preserve"> п</w:t>
      </w:r>
      <w:r w:rsidRPr="005335F7">
        <w:rPr>
          <w:sz w:val="28"/>
          <w:szCs w:val="28"/>
        </w:rPr>
        <w:t>ользователь добавляет новую ссылку</w:t>
      </w:r>
      <w:r w:rsidR="005335F7">
        <w:rPr>
          <w:sz w:val="28"/>
          <w:szCs w:val="28"/>
        </w:rPr>
        <w:t>. С</w:t>
      </w:r>
      <w:r w:rsidRPr="005335F7">
        <w:rPr>
          <w:sz w:val="28"/>
          <w:szCs w:val="28"/>
        </w:rPr>
        <w:t>истема сохраняет ссылку в базе данны</w:t>
      </w:r>
      <w:r w:rsidR="005335F7">
        <w:rPr>
          <w:sz w:val="28"/>
          <w:szCs w:val="28"/>
        </w:rPr>
        <w:t>х, п</w:t>
      </w:r>
      <w:r w:rsidRPr="005335F7">
        <w:rPr>
          <w:sz w:val="28"/>
          <w:szCs w:val="28"/>
        </w:rPr>
        <w:t>ользователь может просматривать и удалять ссылки</w:t>
      </w:r>
      <w:r w:rsidR="005335F7">
        <w:rPr>
          <w:sz w:val="28"/>
          <w:szCs w:val="28"/>
        </w:rPr>
        <w:t>.</w:t>
      </w:r>
    </w:p>
    <w:p w14:paraId="5B5E827F" w14:textId="2A7F8F20" w:rsidR="006A48AF" w:rsidRPr="006A48AF" w:rsidRDefault="005335F7" w:rsidP="005335F7">
      <w:pPr>
        <w:pStyle w:val="3"/>
        <w:tabs>
          <w:tab w:val="left" w:pos="709"/>
        </w:tabs>
        <w:spacing w:line="360" w:lineRule="auto"/>
        <w:ind w:firstLine="28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006A48AF" w:rsidRPr="006A48AF">
        <w:rPr>
          <w:rFonts w:ascii="Times New Roman" w:hAnsi="Times New Roman" w:cs="Times New Roman"/>
          <w:color w:val="auto"/>
          <w:sz w:val="28"/>
          <w:szCs w:val="28"/>
        </w:rPr>
        <w:t>Алгоритм работы приложения</w:t>
      </w:r>
      <w:r>
        <w:rPr>
          <w:rFonts w:ascii="Times New Roman" w:hAnsi="Times New Roman" w:cs="Times New Roman"/>
          <w:color w:val="auto"/>
          <w:sz w:val="28"/>
          <w:szCs w:val="28"/>
        </w:rPr>
        <w:t>:</w:t>
      </w:r>
    </w:p>
    <w:p w14:paraId="53C136B9" w14:textId="77777777" w:rsidR="006A48AF" w:rsidRPr="006A48AF" w:rsidRDefault="006A48AF" w:rsidP="006C1FFD">
      <w:pPr>
        <w:numPr>
          <w:ilvl w:val="0"/>
          <w:numId w:val="18"/>
        </w:numPr>
        <w:spacing w:before="100" w:beforeAutospacing="1" w:after="100" w:afterAutospacing="1" w:line="360" w:lineRule="auto"/>
        <w:jc w:val="both"/>
        <w:rPr>
          <w:rFonts w:ascii="Times New Roman" w:hAnsi="Times New Roman" w:cs="Times New Roman"/>
          <w:sz w:val="28"/>
          <w:szCs w:val="28"/>
        </w:rPr>
      </w:pPr>
      <w:r w:rsidRPr="006A48AF">
        <w:rPr>
          <w:rFonts w:ascii="Times New Roman" w:hAnsi="Times New Roman" w:cs="Times New Roman"/>
          <w:sz w:val="28"/>
          <w:szCs w:val="28"/>
        </w:rPr>
        <w:t>Пользователь открывает приложение и выполняет вход.</w:t>
      </w:r>
    </w:p>
    <w:p w14:paraId="365D4953" w14:textId="77777777" w:rsidR="006A48AF" w:rsidRPr="006A48AF" w:rsidRDefault="006A48AF" w:rsidP="006C1FFD">
      <w:pPr>
        <w:numPr>
          <w:ilvl w:val="0"/>
          <w:numId w:val="18"/>
        </w:numPr>
        <w:spacing w:before="100" w:beforeAutospacing="1" w:after="100" w:afterAutospacing="1" w:line="360" w:lineRule="auto"/>
        <w:jc w:val="both"/>
        <w:rPr>
          <w:rFonts w:ascii="Times New Roman" w:hAnsi="Times New Roman" w:cs="Times New Roman"/>
          <w:sz w:val="28"/>
          <w:szCs w:val="28"/>
        </w:rPr>
      </w:pPr>
      <w:r w:rsidRPr="006A48AF">
        <w:rPr>
          <w:rFonts w:ascii="Times New Roman" w:hAnsi="Times New Roman" w:cs="Times New Roman"/>
          <w:sz w:val="28"/>
          <w:szCs w:val="28"/>
        </w:rPr>
        <w:t>После успешной аутентификации отображается главный экран с основными разделами: задачи, календарь, карта аудиторий, ссылки на ресурсы.</w:t>
      </w:r>
    </w:p>
    <w:p w14:paraId="44F73183" w14:textId="6EE8EDE3" w:rsidR="006A48AF" w:rsidRPr="005335F7" w:rsidRDefault="006A48AF" w:rsidP="006C1FFD">
      <w:pPr>
        <w:numPr>
          <w:ilvl w:val="0"/>
          <w:numId w:val="18"/>
        </w:numPr>
        <w:spacing w:before="100" w:beforeAutospacing="1" w:after="100" w:afterAutospacing="1" w:line="360" w:lineRule="auto"/>
        <w:jc w:val="both"/>
        <w:rPr>
          <w:rFonts w:ascii="Times New Roman" w:hAnsi="Times New Roman" w:cs="Times New Roman"/>
          <w:sz w:val="28"/>
          <w:szCs w:val="28"/>
        </w:rPr>
      </w:pPr>
      <w:r w:rsidRPr="006A48AF">
        <w:rPr>
          <w:rFonts w:ascii="Times New Roman" w:hAnsi="Times New Roman" w:cs="Times New Roman"/>
          <w:sz w:val="28"/>
          <w:szCs w:val="28"/>
        </w:rPr>
        <w:t>Пользователь может:</w:t>
      </w:r>
      <w:r w:rsidR="005335F7">
        <w:rPr>
          <w:rFonts w:ascii="Times New Roman" w:hAnsi="Times New Roman" w:cs="Times New Roman"/>
          <w:sz w:val="28"/>
          <w:szCs w:val="28"/>
        </w:rPr>
        <w:t xml:space="preserve"> с</w:t>
      </w:r>
      <w:r w:rsidRPr="005335F7">
        <w:rPr>
          <w:rFonts w:ascii="Times New Roman" w:hAnsi="Times New Roman" w:cs="Times New Roman"/>
          <w:sz w:val="28"/>
          <w:szCs w:val="28"/>
        </w:rPr>
        <w:t>оздавать и управлять задачами, устанавливать напоминания</w:t>
      </w:r>
      <w:r w:rsidR="005335F7">
        <w:rPr>
          <w:rFonts w:ascii="Times New Roman" w:hAnsi="Times New Roman" w:cs="Times New Roman"/>
          <w:sz w:val="28"/>
          <w:szCs w:val="28"/>
        </w:rPr>
        <w:t>, п</w:t>
      </w:r>
      <w:r w:rsidRPr="005335F7">
        <w:rPr>
          <w:rFonts w:ascii="Times New Roman" w:hAnsi="Times New Roman" w:cs="Times New Roman"/>
          <w:sz w:val="28"/>
          <w:szCs w:val="28"/>
        </w:rPr>
        <w:t>росматривать задачи в календаре</w:t>
      </w:r>
      <w:r w:rsidR="005335F7">
        <w:rPr>
          <w:rFonts w:ascii="Times New Roman" w:hAnsi="Times New Roman" w:cs="Times New Roman"/>
          <w:sz w:val="28"/>
          <w:szCs w:val="28"/>
        </w:rPr>
        <w:t>, и</w:t>
      </w:r>
      <w:r w:rsidRPr="005335F7">
        <w:rPr>
          <w:rFonts w:ascii="Times New Roman" w:hAnsi="Times New Roman" w:cs="Times New Roman"/>
          <w:sz w:val="28"/>
          <w:szCs w:val="28"/>
        </w:rPr>
        <w:t>скать аудитории на карте</w:t>
      </w:r>
      <w:r w:rsidR="005335F7">
        <w:rPr>
          <w:rFonts w:ascii="Times New Roman" w:hAnsi="Times New Roman" w:cs="Times New Roman"/>
          <w:sz w:val="28"/>
          <w:szCs w:val="28"/>
        </w:rPr>
        <w:t>, д</w:t>
      </w:r>
      <w:r w:rsidRPr="005335F7">
        <w:rPr>
          <w:rFonts w:ascii="Times New Roman" w:hAnsi="Times New Roman" w:cs="Times New Roman"/>
          <w:sz w:val="28"/>
          <w:szCs w:val="28"/>
        </w:rPr>
        <w:t>обавлять и просматривать полезные ссылки</w:t>
      </w:r>
      <w:r w:rsidR="005335F7">
        <w:rPr>
          <w:rFonts w:ascii="Times New Roman" w:hAnsi="Times New Roman" w:cs="Times New Roman"/>
          <w:sz w:val="28"/>
          <w:szCs w:val="28"/>
        </w:rPr>
        <w:t>.</w:t>
      </w:r>
    </w:p>
    <w:p w14:paraId="30C6134D" w14:textId="6CD79148" w:rsidR="00FE5BEA" w:rsidRPr="007B0361" w:rsidRDefault="005335F7" w:rsidP="00FE5BEA">
      <w:pPr>
        <w:pStyle w:val="afb"/>
        <w:rPr>
          <w:szCs w:val="28"/>
        </w:rPr>
      </w:pPr>
      <w:r>
        <w:rPr>
          <w:szCs w:val="28"/>
        </w:rPr>
        <w:t>Ф</w:t>
      </w:r>
      <w:r w:rsidR="00FE5BEA" w:rsidRPr="007B0361">
        <w:rPr>
          <w:szCs w:val="28"/>
        </w:rPr>
        <w:t xml:space="preserve">ормируется общая структура программного комплекса. В соответствии с технологией нисходящего структурного программирования программный комплекс разбивается на небольшие части </w:t>
      </w:r>
      <w:r w:rsidR="00FE5BEA">
        <w:rPr>
          <w:szCs w:val="28"/>
        </w:rPr>
        <w:t>–</w:t>
      </w:r>
      <w:r w:rsidR="00FE5BEA" w:rsidRPr="007B0361">
        <w:rPr>
          <w:szCs w:val="28"/>
        </w:rPr>
        <w:t xml:space="preserve"> программные модули (блоки). Для каждого программного модуля формулируются требования по реализуемым функциям и разрабатывается алгоритм, реализующий эти функции.</w:t>
      </w:r>
      <w:r w:rsidR="00FE5BEA">
        <w:rPr>
          <w:szCs w:val="28"/>
        </w:rPr>
        <w:t xml:space="preserve"> Необходимо привести описание этих модулей, а также задач, которые они решают.</w:t>
      </w:r>
    </w:p>
    <w:p w14:paraId="46EEA5E1" w14:textId="3AFF7FCA" w:rsidR="00FE5BEA" w:rsidRPr="005D1019" w:rsidRDefault="00FE5BEA" w:rsidP="005335F7">
      <w:pPr>
        <w:pStyle w:val="afb"/>
        <w:rPr>
          <w:szCs w:val="28"/>
        </w:rPr>
      </w:pPr>
      <w:r>
        <w:rPr>
          <w:szCs w:val="28"/>
        </w:rPr>
        <w:t>Необходимо привести а</w:t>
      </w:r>
      <w:r w:rsidRPr="007B0361">
        <w:rPr>
          <w:szCs w:val="28"/>
        </w:rPr>
        <w:t>лгоритм</w:t>
      </w:r>
      <w:r>
        <w:rPr>
          <w:szCs w:val="28"/>
        </w:rPr>
        <w:t xml:space="preserve"> работы приложения, т.е.</w:t>
      </w:r>
      <w:r w:rsidRPr="007B0361">
        <w:rPr>
          <w:szCs w:val="28"/>
        </w:rPr>
        <w:t xml:space="preserve"> точно</w:t>
      </w:r>
      <w:r>
        <w:rPr>
          <w:szCs w:val="28"/>
        </w:rPr>
        <w:t>го</w:t>
      </w:r>
      <w:r w:rsidRPr="007B0361">
        <w:rPr>
          <w:szCs w:val="28"/>
        </w:rPr>
        <w:t xml:space="preserve"> предписани</w:t>
      </w:r>
      <w:r>
        <w:rPr>
          <w:szCs w:val="28"/>
        </w:rPr>
        <w:t>я и</w:t>
      </w:r>
      <w:r w:rsidRPr="007B0361">
        <w:rPr>
          <w:szCs w:val="28"/>
        </w:rPr>
        <w:t xml:space="preserve"> последовательност</w:t>
      </w:r>
      <w:r>
        <w:rPr>
          <w:szCs w:val="28"/>
        </w:rPr>
        <w:t>и</w:t>
      </w:r>
      <w:r w:rsidRPr="007B0361">
        <w:rPr>
          <w:szCs w:val="28"/>
        </w:rPr>
        <w:t xml:space="preserve"> действий,</w:t>
      </w:r>
      <w:r>
        <w:rPr>
          <w:szCs w:val="28"/>
        </w:rPr>
        <w:t xml:space="preserve"> заложенных в логике продукта</w:t>
      </w:r>
      <w:r w:rsidRPr="007B0361">
        <w:rPr>
          <w:szCs w:val="28"/>
        </w:rPr>
        <w:t>.</w:t>
      </w:r>
      <w:r w:rsidR="005335F7">
        <w:rPr>
          <w:szCs w:val="28"/>
        </w:rPr>
        <w:t xml:space="preserve"> </w:t>
      </w:r>
      <w:r>
        <w:rPr>
          <w:szCs w:val="28"/>
        </w:rPr>
        <w:t>Также на этом этапе можно привести</w:t>
      </w:r>
      <w:r w:rsidRPr="007B0361">
        <w:rPr>
          <w:szCs w:val="28"/>
        </w:rPr>
        <w:t xml:space="preserve"> схем</w:t>
      </w:r>
      <w:r>
        <w:rPr>
          <w:szCs w:val="28"/>
        </w:rPr>
        <w:t>у</w:t>
      </w:r>
      <w:r w:rsidRPr="007B0361">
        <w:rPr>
          <w:szCs w:val="28"/>
        </w:rPr>
        <w:t xml:space="preserve"> взаимодействия программных модулей, т.е. схема потоков данных программ</w:t>
      </w:r>
      <w:r>
        <w:rPr>
          <w:szCs w:val="28"/>
        </w:rPr>
        <w:t>ы</w:t>
      </w:r>
      <w:r w:rsidRPr="007B0361">
        <w:rPr>
          <w:szCs w:val="28"/>
        </w:rPr>
        <w:t xml:space="preserve">. </w:t>
      </w:r>
      <w:r w:rsidR="005335F7">
        <w:rPr>
          <w:szCs w:val="28"/>
        </w:rPr>
        <w:t xml:space="preserve"> </w:t>
      </w:r>
      <w:r>
        <w:rPr>
          <w:szCs w:val="28"/>
        </w:rPr>
        <w:t xml:space="preserve">В этой части можно привести </w:t>
      </w:r>
      <w:r w:rsidRPr="00F943FD">
        <w:rPr>
          <w:szCs w:val="28"/>
        </w:rPr>
        <w:t>описание</w:t>
      </w:r>
      <w:r>
        <w:rPr>
          <w:szCs w:val="28"/>
        </w:rPr>
        <w:t xml:space="preserve"> самого процесса</w:t>
      </w:r>
      <w:r w:rsidRPr="00F943FD">
        <w:rPr>
          <w:szCs w:val="28"/>
        </w:rPr>
        <w:t xml:space="preserve"> разработки разнотипных сложных блоков</w:t>
      </w:r>
      <w:r>
        <w:rPr>
          <w:szCs w:val="28"/>
        </w:rPr>
        <w:t xml:space="preserve"> программного обеспечения.</w:t>
      </w:r>
    </w:p>
    <w:p w14:paraId="4C5E9203" w14:textId="77777777" w:rsidR="00FE5BEA" w:rsidRPr="005D1019" w:rsidRDefault="00FE5BEA" w:rsidP="00FE5BEA">
      <w:pPr>
        <w:pStyle w:val="afb"/>
        <w:rPr>
          <w:szCs w:val="28"/>
        </w:rPr>
      </w:pPr>
    </w:p>
    <w:p w14:paraId="63145ECB" w14:textId="77777777" w:rsidR="00FE5BEA" w:rsidRPr="005D1019" w:rsidRDefault="00FE5BEA" w:rsidP="006C1FFD">
      <w:pPr>
        <w:pStyle w:val="afb"/>
        <w:numPr>
          <w:ilvl w:val="0"/>
          <w:numId w:val="8"/>
        </w:numPr>
        <w:spacing w:after="160" w:line="259" w:lineRule="auto"/>
        <w:ind w:left="1276" w:hanging="567"/>
        <w:rPr>
          <w:szCs w:val="28"/>
        </w:rPr>
      </w:pPr>
      <w:r w:rsidRPr="005D1019">
        <w:rPr>
          <w:szCs w:val="28"/>
        </w:rPr>
        <w:br w:type="page"/>
      </w:r>
    </w:p>
    <w:p w14:paraId="17221DC9" w14:textId="7E5BD397" w:rsidR="00ED630F" w:rsidRPr="00AB7F94" w:rsidRDefault="00FF2412" w:rsidP="00145498">
      <w:pPr>
        <w:pStyle w:val="a0"/>
        <w:numPr>
          <w:ilvl w:val="0"/>
          <w:numId w:val="0"/>
        </w:numPr>
        <w:jc w:val="center"/>
        <w:rPr>
          <w:rFonts w:eastAsia="Times New Roman"/>
        </w:rPr>
      </w:pPr>
      <w:bookmarkStart w:id="24" w:name="_Toc165369911"/>
      <w:r>
        <w:rPr>
          <w:rFonts w:eastAsia="Times New Roman"/>
        </w:rPr>
        <w:lastRenderedPageBreak/>
        <w:t>ЗАКЛЮЧЕНИЕ</w:t>
      </w:r>
      <w:bookmarkEnd w:id="24"/>
    </w:p>
    <w:p w14:paraId="078E5D11" w14:textId="4EA348A4" w:rsidR="005335F7" w:rsidRPr="005335F7" w:rsidRDefault="005335F7" w:rsidP="005335F7">
      <w:pPr>
        <w:pStyle w:val="ae"/>
        <w:tabs>
          <w:tab w:val="left" w:pos="709"/>
        </w:tabs>
        <w:spacing w:line="360" w:lineRule="auto"/>
        <w:ind w:firstLine="284"/>
        <w:jc w:val="both"/>
        <w:rPr>
          <w:sz w:val="28"/>
          <w:szCs w:val="28"/>
        </w:rPr>
      </w:pPr>
      <w:r>
        <w:rPr>
          <w:sz w:val="28"/>
          <w:szCs w:val="28"/>
        </w:rPr>
        <w:tab/>
      </w:r>
      <w:r w:rsidRPr="005335F7">
        <w:rPr>
          <w:sz w:val="28"/>
          <w:szCs w:val="28"/>
        </w:rPr>
        <w:t xml:space="preserve">В ходе разработки проекта был создан комплекс программных модулей, интегрированных в единое приложение для студентов, помогающее организовывать их учебные и внеучебные активности. </w:t>
      </w:r>
    </w:p>
    <w:p w14:paraId="0673DC5B" w14:textId="03898AED" w:rsidR="005335F7" w:rsidRPr="005335F7" w:rsidRDefault="005335F7" w:rsidP="005335F7">
      <w:pPr>
        <w:pStyle w:val="ae"/>
        <w:tabs>
          <w:tab w:val="left" w:pos="709"/>
        </w:tabs>
        <w:spacing w:line="360" w:lineRule="auto"/>
        <w:ind w:firstLine="284"/>
        <w:jc w:val="both"/>
        <w:rPr>
          <w:sz w:val="28"/>
          <w:szCs w:val="28"/>
        </w:rPr>
      </w:pPr>
      <w:r>
        <w:rPr>
          <w:sz w:val="28"/>
          <w:szCs w:val="28"/>
        </w:rPr>
        <w:tab/>
      </w:r>
      <w:r w:rsidRPr="005335F7">
        <w:rPr>
          <w:sz w:val="28"/>
          <w:szCs w:val="28"/>
        </w:rPr>
        <w:t>При реализации проекта были выявлены и успешно решены следующие основные проблемы:</w:t>
      </w:r>
    </w:p>
    <w:p w14:paraId="25D94A8E" w14:textId="06BAED01" w:rsidR="005335F7" w:rsidRPr="005335F7" w:rsidRDefault="753B2C1C" w:rsidP="006C1FFD">
      <w:pPr>
        <w:numPr>
          <w:ilvl w:val="0"/>
          <w:numId w:val="19"/>
        </w:numPr>
        <w:spacing w:before="100" w:beforeAutospacing="1" w:after="100" w:afterAutospacing="1" w:line="360" w:lineRule="auto"/>
        <w:jc w:val="both"/>
        <w:rPr>
          <w:rFonts w:ascii="Times New Roman" w:hAnsi="Times New Roman" w:cs="Times New Roman"/>
          <w:sz w:val="28"/>
          <w:szCs w:val="28"/>
        </w:rPr>
      </w:pPr>
      <w:r w:rsidRPr="753B2C1C">
        <w:rPr>
          <w:rStyle w:val="aff1"/>
          <w:rFonts w:ascii="Times New Roman" w:hAnsi="Times New Roman" w:cs="Times New Roman"/>
          <w:b w:val="0"/>
          <w:bCs w:val="0"/>
          <w:sz w:val="28"/>
          <w:szCs w:val="28"/>
        </w:rPr>
        <w:t>Управление задачами</w:t>
      </w:r>
      <w:r w:rsidRPr="753B2C1C">
        <w:rPr>
          <w:rFonts w:ascii="Times New Roman" w:hAnsi="Times New Roman" w:cs="Times New Roman"/>
          <w:sz w:val="28"/>
          <w:szCs w:val="28"/>
        </w:rPr>
        <w:t>: было разработано удобное и интуитивно понятное средство для создания, редактирования и удаления задач, а также установки напоминаний.</w:t>
      </w:r>
    </w:p>
    <w:p w14:paraId="5C2E31BD" w14:textId="65EA4BAC" w:rsidR="005335F7" w:rsidRPr="005335F7" w:rsidRDefault="753B2C1C" w:rsidP="006C1FFD">
      <w:pPr>
        <w:numPr>
          <w:ilvl w:val="0"/>
          <w:numId w:val="19"/>
        </w:numPr>
        <w:spacing w:before="100" w:beforeAutospacing="1" w:after="100" w:afterAutospacing="1" w:line="360" w:lineRule="auto"/>
        <w:jc w:val="both"/>
        <w:rPr>
          <w:rFonts w:ascii="Times New Roman" w:hAnsi="Times New Roman" w:cs="Times New Roman"/>
          <w:sz w:val="28"/>
          <w:szCs w:val="28"/>
        </w:rPr>
      </w:pPr>
      <w:r w:rsidRPr="753B2C1C">
        <w:rPr>
          <w:rStyle w:val="aff1"/>
          <w:rFonts w:ascii="Times New Roman" w:hAnsi="Times New Roman" w:cs="Times New Roman"/>
          <w:b w:val="0"/>
          <w:bCs w:val="0"/>
          <w:sz w:val="28"/>
          <w:szCs w:val="28"/>
        </w:rPr>
        <w:t>Календарь</w:t>
      </w:r>
      <w:r w:rsidRPr="753B2C1C">
        <w:rPr>
          <w:rFonts w:ascii="Times New Roman" w:hAnsi="Times New Roman" w:cs="Times New Roman"/>
          <w:sz w:val="28"/>
          <w:szCs w:val="28"/>
        </w:rPr>
        <w:t>: создан календарный модуль для визуального представления задач и дедлайнов, что позволяет студентам эффективно планировать свое время.</w:t>
      </w:r>
    </w:p>
    <w:p w14:paraId="733715F8" w14:textId="1A38D310" w:rsidR="005335F7" w:rsidRPr="005335F7" w:rsidRDefault="753B2C1C" w:rsidP="006C1FFD">
      <w:pPr>
        <w:numPr>
          <w:ilvl w:val="0"/>
          <w:numId w:val="19"/>
        </w:numPr>
        <w:spacing w:before="100" w:beforeAutospacing="1" w:after="100" w:afterAutospacing="1" w:line="360" w:lineRule="auto"/>
        <w:jc w:val="both"/>
        <w:rPr>
          <w:rFonts w:ascii="Times New Roman" w:hAnsi="Times New Roman" w:cs="Times New Roman"/>
          <w:sz w:val="28"/>
          <w:szCs w:val="28"/>
        </w:rPr>
      </w:pPr>
      <w:r w:rsidRPr="753B2C1C">
        <w:rPr>
          <w:rStyle w:val="aff1"/>
          <w:rFonts w:ascii="Times New Roman" w:hAnsi="Times New Roman" w:cs="Times New Roman"/>
          <w:b w:val="0"/>
          <w:bCs w:val="0"/>
          <w:sz w:val="28"/>
          <w:szCs w:val="28"/>
        </w:rPr>
        <w:t>Поиск аудиторий</w:t>
      </w:r>
      <w:r w:rsidRPr="753B2C1C">
        <w:rPr>
          <w:rFonts w:ascii="Times New Roman" w:hAnsi="Times New Roman" w:cs="Times New Roman"/>
          <w:sz w:val="28"/>
          <w:szCs w:val="28"/>
        </w:rPr>
        <w:t>: разработан модуль карты для помощи студентам в поиске нужных аудиторий.</w:t>
      </w:r>
    </w:p>
    <w:p w14:paraId="393720FA" w14:textId="26AE5189" w:rsidR="005335F7" w:rsidRPr="005335F7" w:rsidRDefault="753B2C1C" w:rsidP="006C1FFD">
      <w:pPr>
        <w:numPr>
          <w:ilvl w:val="0"/>
          <w:numId w:val="19"/>
        </w:numPr>
        <w:spacing w:before="100" w:beforeAutospacing="1" w:after="100" w:afterAutospacing="1" w:line="360" w:lineRule="auto"/>
        <w:jc w:val="both"/>
        <w:rPr>
          <w:rFonts w:ascii="Times New Roman" w:hAnsi="Times New Roman" w:cs="Times New Roman"/>
          <w:sz w:val="28"/>
          <w:szCs w:val="28"/>
        </w:rPr>
      </w:pPr>
      <w:r w:rsidRPr="753B2C1C">
        <w:rPr>
          <w:rStyle w:val="aff1"/>
          <w:rFonts w:ascii="Times New Roman" w:hAnsi="Times New Roman" w:cs="Times New Roman"/>
          <w:b w:val="0"/>
          <w:bCs w:val="0"/>
          <w:sz w:val="28"/>
          <w:szCs w:val="28"/>
        </w:rPr>
        <w:t>Ссылки на полезные ресурсы</w:t>
      </w:r>
      <w:r w:rsidRPr="753B2C1C">
        <w:rPr>
          <w:rFonts w:ascii="Times New Roman" w:hAnsi="Times New Roman" w:cs="Times New Roman"/>
          <w:sz w:val="28"/>
          <w:szCs w:val="28"/>
        </w:rPr>
        <w:t>: реализован модуль для хранения и управления ссылками на учебные материалы и другие полезные ресурсы.</w:t>
      </w:r>
    </w:p>
    <w:p w14:paraId="12F8E7E5" w14:textId="047E7CE2" w:rsidR="005335F7" w:rsidRPr="005335F7" w:rsidRDefault="005335F7" w:rsidP="005335F7">
      <w:pPr>
        <w:pStyle w:val="ae"/>
        <w:tabs>
          <w:tab w:val="left" w:pos="709"/>
        </w:tabs>
        <w:spacing w:line="360" w:lineRule="auto"/>
        <w:ind w:firstLine="284"/>
        <w:jc w:val="both"/>
        <w:rPr>
          <w:sz w:val="28"/>
          <w:szCs w:val="28"/>
        </w:rPr>
      </w:pPr>
      <w:r>
        <w:rPr>
          <w:rStyle w:val="aff1"/>
          <w:b w:val="0"/>
          <w:bCs w:val="0"/>
          <w:sz w:val="28"/>
          <w:szCs w:val="28"/>
        </w:rPr>
        <w:tab/>
      </w:r>
      <w:r w:rsidRPr="005335F7">
        <w:rPr>
          <w:rStyle w:val="aff1"/>
          <w:b w:val="0"/>
          <w:bCs w:val="0"/>
          <w:sz w:val="28"/>
          <w:szCs w:val="28"/>
        </w:rPr>
        <w:t>Положительные стороны:</w:t>
      </w:r>
    </w:p>
    <w:p w14:paraId="71E50432" w14:textId="69919123" w:rsidR="005335F7" w:rsidRPr="005335F7" w:rsidRDefault="005335F7" w:rsidP="006C1FFD">
      <w:pPr>
        <w:numPr>
          <w:ilvl w:val="0"/>
          <w:numId w:val="20"/>
        </w:numPr>
        <w:spacing w:before="100" w:beforeAutospacing="1" w:after="100" w:afterAutospacing="1" w:line="360" w:lineRule="auto"/>
        <w:jc w:val="both"/>
        <w:rPr>
          <w:rFonts w:ascii="Times New Roman" w:hAnsi="Times New Roman" w:cs="Times New Roman"/>
          <w:sz w:val="28"/>
          <w:szCs w:val="28"/>
        </w:rPr>
      </w:pPr>
      <w:r w:rsidRPr="005335F7">
        <w:rPr>
          <w:rStyle w:val="aff1"/>
          <w:rFonts w:ascii="Times New Roman" w:hAnsi="Times New Roman" w:cs="Times New Roman"/>
          <w:b w:val="0"/>
          <w:bCs w:val="0"/>
          <w:sz w:val="28"/>
          <w:szCs w:val="28"/>
        </w:rPr>
        <w:t>Интуитивный интерфейс</w:t>
      </w:r>
      <w:r w:rsidRPr="005335F7">
        <w:rPr>
          <w:rFonts w:ascii="Times New Roman" w:hAnsi="Times New Roman" w:cs="Times New Roman"/>
          <w:sz w:val="28"/>
          <w:szCs w:val="28"/>
        </w:rPr>
        <w:t xml:space="preserve">: </w:t>
      </w:r>
      <w:r w:rsidR="002B349B">
        <w:rPr>
          <w:rFonts w:ascii="Times New Roman" w:hAnsi="Times New Roman" w:cs="Times New Roman"/>
          <w:sz w:val="28"/>
          <w:szCs w:val="28"/>
        </w:rPr>
        <w:t>п</w:t>
      </w:r>
      <w:r w:rsidRPr="005335F7">
        <w:rPr>
          <w:rFonts w:ascii="Times New Roman" w:hAnsi="Times New Roman" w:cs="Times New Roman"/>
          <w:sz w:val="28"/>
          <w:szCs w:val="28"/>
        </w:rPr>
        <w:t>риложение обладает удобным интерфейсом, что облегчает его использование студентами.</w:t>
      </w:r>
    </w:p>
    <w:p w14:paraId="58E9A0F6" w14:textId="35A605CA" w:rsidR="009163D8" w:rsidRPr="005335F7" w:rsidRDefault="005335F7" w:rsidP="006C1FFD">
      <w:pPr>
        <w:numPr>
          <w:ilvl w:val="0"/>
          <w:numId w:val="20"/>
        </w:numPr>
        <w:spacing w:before="100" w:beforeAutospacing="1" w:after="100" w:afterAutospacing="1" w:line="360" w:lineRule="auto"/>
        <w:jc w:val="both"/>
        <w:rPr>
          <w:rFonts w:ascii="Times New Roman" w:hAnsi="Times New Roman" w:cs="Times New Roman"/>
          <w:sz w:val="28"/>
          <w:szCs w:val="28"/>
        </w:rPr>
      </w:pPr>
      <w:r w:rsidRPr="005335F7">
        <w:rPr>
          <w:rStyle w:val="aff1"/>
          <w:rFonts w:ascii="Times New Roman" w:hAnsi="Times New Roman" w:cs="Times New Roman"/>
          <w:b w:val="0"/>
          <w:bCs w:val="0"/>
          <w:sz w:val="28"/>
          <w:szCs w:val="28"/>
        </w:rPr>
        <w:t>Многофункциональность</w:t>
      </w:r>
      <w:r w:rsidRPr="005335F7">
        <w:rPr>
          <w:rFonts w:ascii="Times New Roman" w:hAnsi="Times New Roman" w:cs="Times New Roman"/>
          <w:sz w:val="28"/>
          <w:szCs w:val="28"/>
        </w:rPr>
        <w:t xml:space="preserve">: </w:t>
      </w:r>
      <w:r w:rsidR="002B349B">
        <w:rPr>
          <w:rFonts w:ascii="Times New Roman" w:hAnsi="Times New Roman" w:cs="Times New Roman"/>
          <w:sz w:val="28"/>
          <w:szCs w:val="28"/>
        </w:rPr>
        <w:t>п</w:t>
      </w:r>
      <w:r w:rsidRPr="005335F7">
        <w:rPr>
          <w:rFonts w:ascii="Times New Roman" w:hAnsi="Times New Roman" w:cs="Times New Roman"/>
          <w:sz w:val="28"/>
          <w:szCs w:val="28"/>
        </w:rPr>
        <w:t>риложение объединяет несколько полезных инструментов, что делает его универсальным помощником для студентов.</w:t>
      </w:r>
    </w:p>
    <w:p w14:paraId="21D5652F" w14:textId="2C4BD6DC" w:rsidR="005335F7" w:rsidRPr="005335F7" w:rsidRDefault="005335F7" w:rsidP="005335F7">
      <w:pPr>
        <w:tabs>
          <w:tab w:val="left" w:pos="709"/>
        </w:tabs>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335F7">
        <w:rPr>
          <w:rFonts w:ascii="Times New Roman" w:eastAsia="Times New Roman" w:hAnsi="Times New Roman" w:cs="Times New Roman"/>
          <w:sz w:val="28"/>
          <w:szCs w:val="28"/>
          <w:lang w:eastAsia="ru-RU"/>
        </w:rPr>
        <w:t xml:space="preserve">Отрицательные стороны: </w:t>
      </w:r>
      <w:r w:rsidR="002B349B">
        <w:rPr>
          <w:rFonts w:ascii="Times New Roman" w:eastAsia="Times New Roman" w:hAnsi="Times New Roman" w:cs="Times New Roman"/>
          <w:sz w:val="28"/>
          <w:szCs w:val="28"/>
          <w:lang w:eastAsia="ru-RU"/>
        </w:rPr>
        <w:t>н</w:t>
      </w:r>
      <w:r w:rsidRPr="005335F7">
        <w:rPr>
          <w:rFonts w:ascii="Times New Roman" w:eastAsia="Times New Roman" w:hAnsi="Times New Roman" w:cs="Times New Roman"/>
          <w:sz w:val="28"/>
          <w:szCs w:val="28"/>
          <w:lang w:eastAsia="ru-RU"/>
        </w:rPr>
        <w:t>ачальные технические проблемы: в процессе разработки возникали технические сложности, которые требовали дополнительных временных затрат на их решение.</w:t>
      </w:r>
    </w:p>
    <w:p w14:paraId="2F8BECDE" w14:textId="3358D521" w:rsidR="005335F7" w:rsidRPr="005335F7" w:rsidRDefault="005335F7" w:rsidP="753B2C1C">
      <w:pPr>
        <w:tabs>
          <w:tab w:val="left" w:pos="709"/>
        </w:tabs>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5335F7">
        <w:rPr>
          <w:rFonts w:ascii="Times New Roman" w:eastAsia="Times New Roman" w:hAnsi="Times New Roman" w:cs="Times New Roman"/>
          <w:sz w:val="28"/>
          <w:szCs w:val="28"/>
          <w:lang w:eastAsia="ru-RU"/>
        </w:rPr>
        <w:t>На данный момент сервис готовится к запуску и тестированию на реальных пользователях. В будущем планируется: оптимизация производительности - улучшение скорости работы приложения и уменьшение времени отклика.</w:t>
      </w:r>
      <w:r w:rsidR="00CC131E">
        <w:rPr>
          <w:rFonts w:ascii="Times New Roman" w:eastAsia="Times New Roman" w:hAnsi="Times New Roman" w:cs="Times New Roman"/>
          <w:sz w:val="28"/>
          <w:szCs w:val="28"/>
          <w:lang w:eastAsia="ru-RU"/>
        </w:rPr>
        <w:t xml:space="preserve"> Расширение функциональности - д</w:t>
      </w:r>
      <w:r w:rsidRPr="005335F7">
        <w:rPr>
          <w:rFonts w:ascii="Times New Roman" w:eastAsia="Times New Roman" w:hAnsi="Times New Roman" w:cs="Times New Roman"/>
          <w:sz w:val="28"/>
          <w:szCs w:val="28"/>
          <w:lang w:eastAsia="ru-RU"/>
        </w:rPr>
        <w:t>обавление новых модулей и функций на основе отзывов пользователей, таких как интеграция с учебными платформами и системами управления обучением.</w:t>
      </w:r>
    </w:p>
    <w:p w14:paraId="7D654675" w14:textId="04BFCD53" w:rsidR="005335F7" w:rsidRPr="005335F7" w:rsidRDefault="005335F7" w:rsidP="005335F7">
      <w:pPr>
        <w:pStyle w:val="ae"/>
        <w:tabs>
          <w:tab w:val="left" w:pos="709"/>
        </w:tabs>
        <w:spacing w:line="360" w:lineRule="auto"/>
        <w:ind w:firstLine="284"/>
        <w:jc w:val="both"/>
        <w:rPr>
          <w:sz w:val="28"/>
          <w:szCs w:val="28"/>
        </w:rPr>
      </w:pPr>
      <w:r>
        <w:rPr>
          <w:sz w:val="28"/>
          <w:szCs w:val="28"/>
        </w:rPr>
        <w:tab/>
      </w:r>
      <w:r w:rsidRPr="005335F7">
        <w:rPr>
          <w:sz w:val="28"/>
          <w:szCs w:val="28"/>
        </w:rPr>
        <w:t>В соответствии с изначально поставленными задачами, был разработан функциональный прототип приложения для студентов, включающий модули для управления задачами, календарь, карту аудиторий и ссылки на полезные ресурсы. Приложение успешно прошло этапы проектирования, реализации и предварительного тестирования. Следующим шагом является запуск сервиса и его тестирование на реальных пользователях для сбора обратной связи и дальнейшего улучшения системы.</w:t>
      </w:r>
    </w:p>
    <w:p w14:paraId="314CF8F5" w14:textId="184406A6" w:rsidR="005335F7" w:rsidRPr="005335F7" w:rsidRDefault="005335F7" w:rsidP="005335F7">
      <w:pPr>
        <w:pStyle w:val="ae"/>
        <w:tabs>
          <w:tab w:val="left" w:pos="709"/>
        </w:tabs>
        <w:spacing w:line="360" w:lineRule="auto"/>
        <w:ind w:firstLine="284"/>
        <w:jc w:val="both"/>
        <w:rPr>
          <w:sz w:val="28"/>
          <w:szCs w:val="28"/>
        </w:rPr>
      </w:pPr>
      <w:r>
        <w:rPr>
          <w:sz w:val="28"/>
          <w:szCs w:val="28"/>
        </w:rPr>
        <w:tab/>
      </w:r>
      <w:r w:rsidRPr="005335F7">
        <w:rPr>
          <w:sz w:val="28"/>
          <w:szCs w:val="28"/>
        </w:rPr>
        <w:t>Таким образом, выполненная работа закладывает надежный фундамент для дальнейшего развития и совершенствования приложения, делая его важным инструментом в повседневной жизни студентов и помогая им эффективно управлять своим временем и учебными задачами.</w:t>
      </w:r>
    </w:p>
    <w:p w14:paraId="4C4F0B54" w14:textId="77777777" w:rsidR="005335F7" w:rsidRDefault="005335F7" w:rsidP="003A354D">
      <w:pPr>
        <w:spacing w:line="360" w:lineRule="auto"/>
        <w:jc w:val="both"/>
        <w:rPr>
          <w:rFonts w:ascii="Times New Roman" w:hAnsi="Times New Roman" w:cs="Times New Roman"/>
          <w:sz w:val="28"/>
          <w:szCs w:val="28"/>
        </w:rPr>
        <w:sectPr w:rsidR="005335F7" w:rsidSect="0061017B">
          <w:headerReference w:type="default" r:id="rId15"/>
          <w:pgSz w:w="11906" w:h="16838"/>
          <w:pgMar w:top="1134" w:right="851" w:bottom="1134" w:left="1701" w:header="709" w:footer="709" w:gutter="0"/>
          <w:cols w:space="708"/>
          <w:docGrid w:linePitch="360"/>
        </w:sectPr>
      </w:pPr>
    </w:p>
    <w:p w14:paraId="6B518B17" w14:textId="02950904" w:rsidR="00D52308" w:rsidRPr="002327F4" w:rsidRDefault="00FF2412" w:rsidP="00145498">
      <w:pPr>
        <w:pStyle w:val="a0"/>
        <w:numPr>
          <w:ilvl w:val="0"/>
          <w:numId w:val="0"/>
        </w:numPr>
        <w:jc w:val="center"/>
        <w:rPr>
          <w:rFonts w:eastAsia="Times New Roman"/>
          <w:lang w:val="en-US"/>
        </w:rPr>
      </w:pPr>
      <w:bookmarkStart w:id="25" w:name="_Toc103423975"/>
      <w:bookmarkStart w:id="26" w:name="_Toc165369912"/>
      <w:r>
        <w:rPr>
          <w:rFonts w:eastAsia="Times New Roman"/>
          <w:caps w:val="0"/>
        </w:rPr>
        <w:lastRenderedPageBreak/>
        <w:t>СПИСОК</w:t>
      </w:r>
      <w:bookmarkEnd w:id="25"/>
      <w:r w:rsidR="004845BD">
        <w:rPr>
          <w:rFonts w:eastAsia="Times New Roman"/>
          <w:caps w:val="0"/>
        </w:rPr>
        <w:t xml:space="preserve"> ЛИТЕРАТУРЫ</w:t>
      </w:r>
      <w:bookmarkEnd w:id="26"/>
    </w:p>
    <w:p w14:paraId="07F98BC3" w14:textId="1951A554" w:rsidR="005034C6" w:rsidRDefault="005034C6" w:rsidP="006C1FFD">
      <w:pPr>
        <w:numPr>
          <w:ilvl w:val="0"/>
          <w:numId w:val="4"/>
        </w:numPr>
        <w:spacing w:after="0" w:line="360" w:lineRule="auto"/>
        <w:ind w:left="0" w:firstLine="709"/>
        <w:jc w:val="both"/>
        <w:rPr>
          <w:rFonts w:ascii="Times New Roman" w:eastAsia="Calibri" w:hAnsi="Times New Roman" w:cs="Times New Roman"/>
          <w:sz w:val="28"/>
        </w:rPr>
      </w:pPr>
      <w:bookmarkStart w:id="27" w:name="_Ref103703139"/>
      <w:proofErr w:type="spellStart"/>
      <w:r w:rsidRPr="005034C6">
        <w:rPr>
          <w:rFonts w:ascii="Times New Roman" w:hAnsi="Times New Roman" w:cs="Times New Roman"/>
          <w:sz w:val="28"/>
          <w:szCs w:val="28"/>
          <w:shd w:val="clear" w:color="auto" w:fill="FFFFFF" w:themeFill="background1"/>
        </w:rPr>
        <w:t>Android</w:t>
      </w:r>
      <w:proofErr w:type="spellEnd"/>
      <w:r w:rsidRPr="005034C6">
        <w:rPr>
          <w:rFonts w:ascii="Times New Roman" w:hAnsi="Times New Roman" w:cs="Times New Roman"/>
          <w:sz w:val="28"/>
          <w:szCs w:val="28"/>
          <w:shd w:val="clear" w:color="auto" w:fill="FFFFFF" w:themeFill="background1"/>
        </w:rPr>
        <w:t> </w:t>
      </w:r>
      <w:proofErr w:type="gramStart"/>
      <w:r w:rsidRPr="005034C6">
        <w:rPr>
          <w:rFonts w:ascii="Times New Roman" w:hAnsi="Times New Roman" w:cs="Times New Roman"/>
          <w:sz w:val="28"/>
          <w:szCs w:val="28"/>
          <w:shd w:val="clear" w:color="auto" w:fill="FFFFFF" w:themeFill="background1"/>
        </w:rPr>
        <w:t>Studio </w:t>
      </w:r>
      <w:r>
        <w:rPr>
          <w:rFonts w:ascii="Times New Roman" w:hAnsi="Times New Roman" w:cs="Times New Roman"/>
          <w:sz w:val="28"/>
          <w:szCs w:val="28"/>
          <w:shd w:val="clear" w:color="auto" w:fill="FFFFFF" w:themeFill="background1"/>
        </w:rPr>
        <w:t xml:space="preserve"> </w:t>
      </w:r>
      <w:r w:rsidRPr="005034C6">
        <w:rPr>
          <w:rFonts w:ascii="Times New Roman" w:hAnsi="Times New Roman" w:cs="Times New Roman"/>
          <w:sz w:val="28"/>
          <w:szCs w:val="28"/>
          <w:shd w:val="clear" w:color="auto" w:fill="FFFFFF" w:themeFill="background1"/>
        </w:rPr>
        <w:t>—</w:t>
      </w:r>
      <w:proofErr w:type="gramEnd"/>
      <w:r w:rsidRPr="005034C6">
        <w:rPr>
          <w:rFonts w:ascii="Times New Roman" w:hAnsi="Times New Roman" w:cs="Times New Roman"/>
          <w:sz w:val="28"/>
          <w:szCs w:val="28"/>
          <w:shd w:val="clear" w:color="auto" w:fill="FFFFFF" w:themeFill="background1"/>
        </w:rPr>
        <w:t xml:space="preserve"> интегрированная среда разработки (IDE) для работы с платформой </w:t>
      </w:r>
      <w:proofErr w:type="spellStart"/>
      <w:r w:rsidRPr="005034C6">
        <w:rPr>
          <w:rFonts w:ascii="Times New Roman" w:hAnsi="Times New Roman" w:cs="Times New Roman"/>
          <w:sz w:val="28"/>
          <w:szCs w:val="28"/>
          <w:shd w:val="clear" w:color="auto" w:fill="FFFFFF" w:themeFill="background1"/>
        </w:rPr>
        <w:t>Android</w:t>
      </w:r>
      <w:proofErr w:type="spellEnd"/>
      <w:r>
        <w:rPr>
          <w:rFonts w:ascii="Times New Roman" w:eastAsia="Calibri" w:hAnsi="Times New Roman" w:cs="Times New Roman"/>
          <w:sz w:val="28"/>
        </w:rPr>
        <w:t xml:space="preserve"> </w:t>
      </w:r>
      <w:r w:rsidRPr="005034C6">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 xml:space="preserve"> </w:t>
      </w:r>
      <w:hyperlink r:id="rId16" w:history="1">
        <w:r w:rsidRPr="00F27FD7">
          <w:rPr>
            <w:rStyle w:val="af2"/>
            <w:rFonts w:ascii="Times New Roman" w:eastAsia="Calibri" w:hAnsi="Times New Roman" w:cs="Times New Roman"/>
            <w:sz w:val="28"/>
          </w:rPr>
          <w:t>https://developer.android.com/studio</w:t>
        </w:r>
      </w:hyperlink>
      <w:r w:rsidRPr="005034C6">
        <w:rPr>
          <w:rFonts w:ascii="Times New Roman" w:eastAsia="Calibri" w:hAnsi="Times New Roman" w:cs="Times New Roman"/>
          <w:sz w:val="28"/>
        </w:rPr>
        <w:t xml:space="preserve"> </w:t>
      </w:r>
    </w:p>
    <w:p w14:paraId="11F09B65" w14:textId="1DB4DF00" w:rsidR="005034C6" w:rsidRDefault="005034C6" w:rsidP="006C1FFD">
      <w:pPr>
        <w:numPr>
          <w:ilvl w:val="0"/>
          <w:numId w:val="4"/>
        </w:numPr>
        <w:spacing w:after="0" w:line="360" w:lineRule="auto"/>
        <w:ind w:left="0" w:firstLine="709"/>
        <w:jc w:val="both"/>
        <w:rPr>
          <w:rFonts w:ascii="Times New Roman" w:eastAsia="Calibri" w:hAnsi="Times New Roman" w:cs="Times New Roman"/>
          <w:sz w:val="28"/>
        </w:rPr>
      </w:pPr>
      <w:bookmarkStart w:id="28" w:name="_Ref103703180"/>
      <w:bookmarkEnd w:id="27"/>
      <w:proofErr w:type="spellStart"/>
      <w:r w:rsidRPr="005034C6">
        <w:rPr>
          <w:rFonts w:ascii="Times New Roman" w:hAnsi="Times New Roman" w:cs="Times New Roman"/>
          <w:sz w:val="28"/>
          <w:szCs w:val="28"/>
          <w:shd w:val="clear" w:color="auto" w:fill="FFFFFF" w:themeFill="background1"/>
        </w:rPr>
        <w:t>Figma</w:t>
      </w:r>
      <w:proofErr w:type="spellEnd"/>
      <w:r w:rsidRPr="005034C6">
        <w:rPr>
          <w:rFonts w:ascii="Times New Roman" w:hAnsi="Times New Roman" w:cs="Times New Roman"/>
          <w:b/>
          <w:bCs/>
          <w:sz w:val="28"/>
          <w:szCs w:val="28"/>
          <w:shd w:val="clear" w:color="auto" w:fill="FFFFFF" w:themeFill="background1"/>
        </w:rPr>
        <w:t xml:space="preserve"> </w:t>
      </w:r>
      <w:r w:rsidRPr="005034C6">
        <w:rPr>
          <w:rFonts w:ascii="Times New Roman" w:hAnsi="Times New Roman" w:cs="Times New Roman"/>
          <w:sz w:val="28"/>
          <w:szCs w:val="28"/>
          <w:shd w:val="clear" w:color="auto" w:fill="FFFFFF" w:themeFill="background1"/>
        </w:rPr>
        <w:t> — онлайн-сервис для разработки интерфейсов и прототипирования с возможностью организации совместной работы —</w:t>
      </w:r>
      <w:hyperlink r:id="rId17" w:history="1">
        <w:r w:rsidRPr="00F27FD7">
          <w:rPr>
            <w:rStyle w:val="af2"/>
            <w:rFonts w:ascii="Times New Roman" w:eastAsia="Calibri" w:hAnsi="Times New Roman" w:cs="Times New Roman"/>
            <w:sz w:val="28"/>
          </w:rPr>
          <w:t>https://www.figma.com/files/team/1295030658606257050/recents-and-sharing?fuid=1295030656564286565</w:t>
        </w:r>
      </w:hyperlink>
    </w:p>
    <w:p w14:paraId="6E7C7699" w14:textId="77777777" w:rsidR="002327F4" w:rsidRPr="002327F4" w:rsidRDefault="002327F4" w:rsidP="006C1FFD">
      <w:pPr>
        <w:numPr>
          <w:ilvl w:val="0"/>
          <w:numId w:val="4"/>
        </w:numPr>
        <w:spacing w:after="0" w:line="360" w:lineRule="auto"/>
        <w:ind w:left="0" w:firstLine="709"/>
        <w:jc w:val="both"/>
        <w:rPr>
          <w:rFonts w:ascii="Times New Roman" w:eastAsia="Calibri" w:hAnsi="Times New Roman" w:cs="Times New Roman"/>
          <w:sz w:val="28"/>
          <w:szCs w:val="28"/>
        </w:rPr>
      </w:pPr>
      <w:bookmarkStart w:id="29" w:name="_Ref103703253"/>
      <w:bookmarkEnd w:id="28"/>
      <w:r w:rsidRPr="002327F4">
        <w:rPr>
          <w:rFonts w:ascii="Times New Roman" w:hAnsi="Times New Roman" w:cs="Times New Roman"/>
          <w:sz w:val="28"/>
          <w:szCs w:val="28"/>
          <w:shd w:val="clear" w:color="auto" w:fill="FFFFFF"/>
        </w:rPr>
        <w:t xml:space="preserve">Л </w:t>
      </w:r>
      <w:proofErr w:type="spellStart"/>
      <w:r w:rsidRPr="002327F4">
        <w:rPr>
          <w:rFonts w:ascii="Times New Roman" w:hAnsi="Times New Roman" w:cs="Times New Roman"/>
          <w:sz w:val="28"/>
          <w:szCs w:val="28"/>
          <w:shd w:val="clear" w:color="auto" w:fill="FFFFFF"/>
        </w:rPr>
        <w:t>Пирская</w:t>
      </w:r>
      <w:proofErr w:type="spellEnd"/>
      <w:r w:rsidRPr="002327F4">
        <w:rPr>
          <w:rFonts w:ascii="Times New Roman" w:hAnsi="Times New Roman" w:cs="Times New Roman"/>
          <w:sz w:val="28"/>
          <w:szCs w:val="28"/>
          <w:shd w:val="clear" w:color="auto" w:fill="FFFFFF"/>
        </w:rPr>
        <w:t xml:space="preserve"> - 2022 - books.google.com</w:t>
      </w:r>
    </w:p>
    <w:p w14:paraId="08C50003" w14:textId="77777777" w:rsidR="002327F4" w:rsidRPr="002327F4" w:rsidRDefault="002327F4" w:rsidP="006C1FFD">
      <w:pPr>
        <w:numPr>
          <w:ilvl w:val="0"/>
          <w:numId w:val="4"/>
        </w:numPr>
        <w:spacing w:after="0" w:line="360" w:lineRule="auto"/>
        <w:ind w:left="0" w:firstLine="709"/>
        <w:jc w:val="both"/>
        <w:rPr>
          <w:rFonts w:ascii="Times New Roman" w:eastAsia="Calibri" w:hAnsi="Times New Roman" w:cs="Times New Roman"/>
          <w:sz w:val="28"/>
          <w:szCs w:val="28"/>
        </w:rPr>
      </w:pPr>
      <w:bookmarkStart w:id="30" w:name="_Ref103703289"/>
      <w:bookmarkEnd w:id="29"/>
      <w:r w:rsidRPr="002327F4">
        <w:rPr>
          <w:rFonts w:ascii="Times New Roman" w:hAnsi="Times New Roman" w:cs="Times New Roman"/>
          <w:sz w:val="28"/>
          <w:szCs w:val="28"/>
          <w:shd w:val="clear" w:color="auto" w:fill="FFFFFF"/>
        </w:rPr>
        <w:t>ЕО Агафонова - Вклад молодых ученых в аграрную науку, 2021 - elibrary.ru</w:t>
      </w:r>
    </w:p>
    <w:p w14:paraId="15A3EF73" w14:textId="651BD376" w:rsidR="002327F4" w:rsidRPr="002327F4" w:rsidRDefault="002327F4" w:rsidP="006C1FFD">
      <w:pPr>
        <w:numPr>
          <w:ilvl w:val="0"/>
          <w:numId w:val="4"/>
        </w:numPr>
        <w:spacing w:after="0" w:line="360" w:lineRule="auto"/>
        <w:ind w:left="0" w:firstLine="709"/>
        <w:jc w:val="both"/>
        <w:rPr>
          <w:rFonts w:ascii="Times New Roman" w:eastAsia="Calibri" w:hAnsi="Times New Roman" w:cs="Times New Roman"/>
          <w:sz w:val="28"/>
          <w:szCs w:val="28"/>
        </w:rPr>
      </w:pPr>
      <w:bookmarkStart w:id="31" w:name="_Ref103703311"/>
      <w:bookmarkEnd w:id="30"/>
      <w:r w:rsidRPr="002327F4">
        <w:rPr>
          <w:rFonts w:ascii="Times New Roman" w:hAnsi="Times New Roman" w:cs="Times New Roman"/>
          <w:sz w:val="28"/>
          <w:szCs w:val="28"/>
          <w:shd w:val="clear" w:color="auto" w:fill="FFFFFF"/>
        </w:rPr>
        <w:t>СА Казарин, АП Клишин - Москва, 2008 - informaschka.ucoz.ru</w:t>
      </w:r>
      <w:r w:rsidRPr="002327F4">
        <w:rPr>
          <w:rFonts w:ascii="Times New Roman" w:eastAsia="Calibri" w:hAnsi="Times New Roman" w:cs="Times New Roman"/>
          <w:sz w:val="28"/>
          <w:szCs w:val="28"/>
        </w:rPr>
        <w:t>.</w:t>
      </w:r>
    </w:p>
    <w:p w14:paraId="1CDCBCD6" w14:textId="1543E8C4" w:rsidR="002327F4" w:rsidRPr="002327F4" w:rsidRDefault="002327F4" w:rsidP="006C1FFD">
      <w:pPr>
        <w:numPr>
          <w:ilvl w:val="0"/>
          <w:numId w:val="4"/>
        </w:numPr>
        <w:spacing w:after="0" w:line="360" w:lineRule="auto"/>
        <w:ind w:left="0" w:firstLine="709"/>
        <w:jc w:val="both"/>
        <w:rPr>
          <w:rFonts w:ascii="Times New Roman" w:eastAsia="Calibri" w:hAnsi="Times New Roman" w:cs="Times New Roman"/>
          <w:sz w:val="28"/>
          <w:szCs w:val="28"/>
        </w:rPr>
      </w:pPr>
      <w:bookmarkStart w:id="32" w:name="_Ref103703599"/>
      <w:bookmarkEnd w:id="31"/>
      <w:r w:rsidRPr="002327F4">
        <w:rPr>
          <w:rFonts w:ascii="Times New Roman" w:hAnsi="Times New Roman" w:cs="Times New Roman"/>
          <w:sz w:val="28"/>
          <w:szCs w:val="28"/>
          <w:shd w:val="clear" w:color="auto" w:fill="FFFFFF"/>
        </w:rPr>
        <w:t>КВ Аксенов - Новые информационные технологии в, 2014 - cyberleninka.ru</w:t>
      </w:r>
    </w:p>
    <w:p w14:paraId="4F4E66F1" w14:textId="55945A04" w:rsidR="00264B07" w:rsidRPr="004C2D53" w:rsidRDefault="002327F4" w:rsidP="004C2D53">
      <w:pPr>
        <w:numPr>
          <w:ilvl w:val="0"/>
          <w:numId w:val="4"/>
        </w:numPr>
        <w:spacing w:after="0" w:line="360" w:lineRule="auto"/>
        <w:ind w:left="0" w:firstLine="709"/>
        <w:jc w:val="both"/>
        <w:rPr>
          <w:rFonts w:ascii="Times New Roman" w:eastAsia="Calibri" w:hAnsi="Times New Roman" w:cs="Times New Roman"/>
          <w:sz w:val="28"/>
          <w:szCs w:val="28"/>
        </w:rPr>
      </w:pPr>
      <w:bookmarkStart w:id="33" w:name="_Ref103703691"/>
      <w:bookmarkEnd w:id="32"/>
      <w:r w:rsidRPr="002327F4">
        <w:rPr>
          <w:rFonts w:ascii="Times New Roman" w:hAnsi="Times New Roman" w:cs="Times New Roman"/>
          <w:sz w:val="28"/>
          <w:szCs w:val="28"/>
          <w:shd w:val="clear" w:color="auto" w:fill="FFFFFF"/>
        </w:rPr>
        <w:t>ЮА Шитиков, </w:t>
      </w:r>
      <w:hyperlink r:id="rId18" w:history="1">
        <w:r w:rsidRPr="002327F4">
          <w:rPr>
            <w:rStyle w:val="af2"/>
            <w:rFonts w:ascii="Times New Roman" w:hAnsi="Times New Roman" w:cs="Times New Roman"/>
            <w:color w:val="auto"/>
            <w:sz w:val="28"/>
            <w:szCs w:val="28"/>
            <w:shd w:val="clear" w:color="auto" w:fill="FFFFFF"/>
          </w:rPr>
          <w:t>АВ Фесенко</w:t>
        </w:r>
      </w:hyperlink>
      <w:r w:rsidRPr="002327F4">
        <w:rPr>
          <w:rFonts w:ascii="Times New Roman" w:hAnsi="Times New Roman" w:cs="Times New Roman"/>
          <w:sz w:val="28"/>
          <w:szCs w:val="28"/>
          <w:shd w:val="clear" w:color="auto" w:fill="FFFFFF"/>
        </w:rPr>
        <w:t> - всероссийская студенческая научно …, 2016 - elibrary.ru</w:t>
      </w:r>
      <w:bookmarkEnd w:id="33"/>
    </w:p>
    <w:sectPr w:rsidR="00264B07" w:rsidRPr="004C2D53" w:rsidSect="0061017B">
      <w:head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7AAF" w14:textId="77777777" w:rsidR="00AB07A8" w:rsidRDefault="00AB07A8" w:rsidP="003053C4">
      <w:pPr>
        <w:spacing w:after="0" w:line="240" w:lineRule="auto"/>
      </w:pPr>
      <w:r>
        <w:separator/>
      </w:r>
    </w:p>
  </w:endnote>
  <w:endnote w:type="continuationSeparator" w:id="0">
    <w:p w14:paraId="06DA9D1C" w14:textId="77777777" w:rsidR="00AB07A8" w:rsidRDefault="00AB07A8" w:rsidP="003053C4">
      <w:pPr>
        <w:spacing w:after="0" w:line="240" w:lineRule="auto"/>
      </w:pPr>
      <w:r>
        <w:continuationSeparator/>
      </w:r>
    </w:p>
  </w:endnote>
  <w:endnote w:type="continuationNotice" w:id="1">
    <w:p w14:paraId="5C091128" w14:textId="77777777" w:rsidR="00AB07A8" w:rsidRDefault="00AB0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48031920"/>
      <w:docPartObj>
        <w:docPartGallery w:val="Page Numbers (Bottom of Page)"/>
        <w:docPartUnique/>
      </w:docPartObj>
    </w:sdtPr>
    <w:sdtEndPr>
      <w:rPr>
        <w:sz w:val="28"/>
        <w:szCs w:val="28"/>
      </w:rPr>
    </w:sdtEndPr>
    <w:sdtContent>
      <w:p w14:paraId="6D54286A" w14:textId="0D270CCE" w:rsidR="007E784C" w:rsidRPr="004845BD" w:rsidRDefault="007E784C">
        <w:pPr>
          <w:pStyle w:val="af3"/>
          <w:jc w:val="center"/>
          <w:rPr>
            <w:rFonts w:ascii="Times New Roman" w:hAnsi="Times New Roman"/>
            <w:sz w:val="28"/>
            <w:szCs w:val="28"/>
          </w:rPr>
        </w:pPr>
        <w:r w:rsidRPr="004845BD">
          <w:rPr>
            <w:rFonts w:ascii="Times New Roman" w:hAnsi="Times New Roman"/>
            <w:sz w:val="28"/>
            <w:szCs w:val="28"/>
          </w:rPr>
          <w:fldChar w:fldCharType="begin"/>
        </w:r>
        <w:r w:rsidRPr="004845BD">
          <w:rPr>
            <w:rFonts w:ascii="Times New Roman" w:hAnsi="Times New Roman"/>
            <w:sz w:val="28"/>
            <w:szCs w:val="28"/>
          </w:rPr>
          <w:instrText>PAGE   \* MERGEFORMAT</w:instrText>
        </w:r>
        <w:r w:rsidRPr="004845BD">
          <w:rPr>
            <w:rFonts w:ascii="Times New Roman" w:hAnsi="Times New Roman"/>
            <w:sz w:val="28"/>
            <w:szCs w:val="28"/>
          </w:rPr>
          <w:fldChar w:fldCharType="separate"/>
        </w:r>
        <w:r w:rsidRPr="004845BD">
          <w:rPr>
            <w:rFonts w:ascii="Times New Roman" w:hAnsi="Times New Roman"/>
            <w:sz w:val="28"/>
            <w:szCs w:val="28"/>
          </w:rPr>
          <w:t>2</w:t>
        </w:r>
        <w:r w:rsidRPr="004845BD">
          <w:rPr>
            <w:rFonts w:ascii="Times New Roman" w:hAnsi="Times New Roman"/>
            <w:sz w:val="28"/>
            <w:szCs w:val="28"/>
          </w:rPr>
          <w:fldChar w:fldCharType="end"/>
        </w:r>
      </w:p>
    </w:sdtContent>
  </w:sdt>
  <w:p w14:paraId="2C08336E" w14:textId="77777777" w:rsidR="005A7A58" w:rsidRDefault="005A7A5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754575"/>
      <w:docPartObj>
        <w:docPartGallery w:val="Page Numbers (Bottom of Page)"/>
        <w:docPartUnique/>
      </w:docPartObj>
    </w:sdtPr>
    <w:sdtContent>
      <w:p w14:paraId="5AD16C95" w14:textId="77777777" w:rsidR="005A0B9F" w:rsidRPr="004845BD" w:rsidRDefault="005A0B9F">
        <w:pPr>
          <w:pStyle w:val="af3"/>
          <w:jc w:val="center"/>
          <w:rPr>
            <w:rFonts w:ascii="Times New Roman" w:hAnsi="Times New Roman"/>
            <w:sz w:val="32"/>
            <w:szCs w:val="32"/>
          </w:rPr>
        </w:pPr>
        <w:r w:rsidRPr="004845BD">
          <w:rPr>
            <w:rFonts w:ascii="Times New Roman" w:hAnsi="Times New Roman"/>
            <w:sz w:val="32"/>
            <w:szCs w:val="32"/>
          </w:rPr>
          <w:t>Екатеринбург</w:t>
        </w:r>
      </w:p>
      <w:p w14:paraId="06C8BD50" w14:textId="05F21998" w:rsidR="005A0B9F" w:rsidRDefault="005A0B9F">
        <w:pPr>
          <w:pStyle w:val="af3"/>
          <w:jc w:val="center"/>
        </w:pPr>
        <w:r w:rsidRPr="004845BD">
          <w:rPr>
            <w:rFonts w:ascii="Times New Roman" w:hAnsi="Times New Roman"/>
            <w:sz w:val="32"/>
            <w:szCs w:val="32"/>
          </w:rPr>
          <w:t>2024</w:t>
        </w:r>
      </w:p>
    </w:sdtContent>
  </w:sdt>
  <w:p w14:paraId="38EE0DEB" w14:textId="77777777" w:rsidR="003053C4" w:rsidRDefault="003053C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74EDC" w14:textId="77777777" w:rsidR="00AB07A8" w:rsidRDefault="00AB07A8" w:rsidP="003053C4">
      <w:pPr>
        <w:spacing w:after="0" w:line="240" w:lineRule="auto"/>
      </w:pPr>
      <w:r>
        <w:separator/>
      </w:r>
    </w:p>
  </w:footnote>
  <w:footnote w:type="continuationSeparator" w:id="0">
    <w:p w14:paraId="038F273D" w14:textId="77777777" w:rsidR="00AB07A8" w:rsidRDefault="00AB07A8" w:rsidP="003053C4">
      <w:pPr>
        <w:spacing w:after="0" w:line="240" w:lineRule="auto"/>
      </w:pPr>
      <w:r>
        <w:continuationSeparator/>
      </w:r>
    </w:p>
  </w:footnote>
  <w:footnote w:type="continuationNotice" w:id="1">
    <w:p w14:paraId="42F5A6FC" w14:textId="77777777" w:rsidR="00AB07A8" w:rsidRDefault="00AB0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7A5586D7" w14:paraId="7C6B904F" w14:textId="77777777" w:rsidTr="7A5586D7">
      <w:trPr>
        <w:trHeight w:val="300"/>
      </w:trPr>
      <w:tc>
        <w:tcPr>
          <w:tcW w:w="3115" w:type="dxa"/>
        </w:tcPr>
        <w:p w14:paraId="1988F4F0" w14:textId="490B2F5A" w:rsidR="7A5586D7" w:rsidRDefault="7A5586D7" w:rsidP="7A5586D7">
          <w:pPr>
            <w:pStyle w:val="af5"/>
            <w:ind w:left="-115"/>
          </w:pPr>
        </w:p>
      </w:tc>
      <w:tc>
        <w:tcPr>
          <w:tcW w:w="3115" w:type="dxa"/>
        </w:tcPr>
        <w:p w14:paraId="5D1DA619" w14:textId="1BB209BD" w:rsidR="7A5586D7" w:rsidRDefault="7A5586D7" w:rsidP="7A5586D7">
          <w:pPr>
            <w:pStyle w:val="af5"/>
            <w:jc w:val="center"/>
          </w:pPr>
        </w:p>
      </w:tc>
      <w:tc>
        <w:tcPr>
          <w:tcW w:w="3115" w:type="dxa"/>
        </w:tcPr>
        <w:p w14:paraId="7BBD6667" w14:textId="02D75D56" w:rsidR="7A5586D7" w:rsidRDefault="7A5586D7" w:rsidP="7A5586D7">
          <w:pPr>
            <w:pStyle w:val="af5"/>
            <w:ind w:right="-115"/>
            <w:jc w:val="right"/>
          </w:pPr>
        </w:p>
      </w:tc>
    </w:tr>
  </w:tbl>
  <w:p w14:paraId="27D121AE" w14:textId="4DCFF330" w:rsidR="00666A24" w:rsidRDefault="00666A2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7A5586D7" w14:paraId="280B3585" w14:textId="77777777" w:rsidTr="7A5586D7">
      <w:trPr>
        <w:trHeight w:val="300"/>
      </w:trPr>
      <w:tc>
        <w:tcPr>
          <w:tcW w:w="3115" w:type="dxa"/>
        </w:tcPr>
        <w:p w14:paraId="763615F3" w14:textId="350EC4D6" w:rsidR="7A5586D7" w:rsidRDefault="7A5586D7" w:rsidP="7A5586D7">
          <w:pPr>
            <w:pStyle w:val="af5"/>
            <w:ind w:left="-115"/>
          </w:pPr>
        </w:p>
      </w:tc>
      <w:tc>
        <w:tcPr>
          <w:tcW w:w="3115" w:type="dxa"/>
        </w:tcPr>
        <w:p w14:paraId="40EA59CB" w14:textId="28C086F1" w:rsidR="7A5586D7" w:rsidRDefault="7A5586D7" w:rsidP="7A5586D7">
          <w:pPr>
            <w:pStyle w:val="af5"/>
            <w:jc w:val="center"/>
          </w:pPr>
        </w:p>
      </w:tc>
      <w:tc>
        <w:tcPr>
          <w:tcW w:w="3115" w:type="dxa"/>
        </w:tcPr>
        <w:p w14:paraId="384CECFD" w14:textId="755DE146" w:rsidR="7A5586D7" w:rsidRDefault="7A5586D7" w:rsidP="7A5586D7">
          <w:pPr>
            <w:pStyle w:val="af5"/>
            <w:ind w:right="-115"/>
            <w:jc w:val="right"/>
          </w:pPr>
        </w:p>
      </w:tc>
    </w:tr>
  </w:tbl>
  <w:p w14:paraId="117E900F" w14:textId="129257C1" w:rsidR="00666A24" w:rsidRDefault="00666A24">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7A5586D7" w14:paraId="3A943F49" w14:textId="77777777" w:rsidTr="7A5586D7">
      <w:trPr>
        <w:trHeight w:val="300"/>
      </w:trPr>
      <w:tc>
        <w:tcPr>
          <w:tcW w:w="3115" w:type="dxa"/>
        </w:tcPr>
        <w:p w14:paraId="7A7F7AD7" w14:textId="78A76970" w:rsidR="7A5586D7" w:rsidRDefault="7A5586D7" w:rsidP="7A5586D7">
          <w:pPr>
            <w:pStyle w:val="af5"/>
            <w:ind w:left="-115"/>
          </w:pPr>
        </w:p>
      </w:tc>
      <w:tc>
        <w:tcPr>
          <w:tcW w:w="3115" w:type="dxa"/>
        </w:tcPr>
        <w:p w14:paraId="1C9F0A2B" w14:textId="750ED531" w:rsidR="7A5586D7" w:rsidRDefault="7A5586D7" w:rsidP="7A5586D7">
          <w:pPr>
            <w:pStyle w:val="af5"/>
            <w:jc w:val="center"/>
          </w:pPr>
        </w:p>
      </w:tc>
      <w:tc>
        <w:tcPr>
          <w:tcW w:w="3115" w:type="dxa"/>
        </w:tcPr>
        <w:p w14:paraId="1A439F9B" w14:textId="640138B8" w:rsidR="7A5586D7" w:rsidRDefault="7A5586D7" w:rsidP="7A5586D7">
          <w:pPr>
            <w:pStyle w:val="af5"/>
            <w:ind w:right="-115"/>
            <w:jc w:val="right"/>
          </w:pPr>
        </w:p>
      </w:tc>
    </w:tr>
  </w:tbl>
  <w:p w14:paraId="55BA9927" w14:textId="455A5A66" w:rsidR="00666A24" w:rsidRDefault="00666A2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32A0F2"/>
    <w:lvl w:ilvl="0">
      <w:start w:val="1"/>
      <w:numFmt w:val="bullet"/>
      <w:pStyle w:val="a"/>
      <w:lvlText w:val=""/>
      <w:lvlJc w:val="left"/>
      <w:pPr>
        <w:ind w:left="360" w:hanging="360"/>
      </w:pPr>
      <w:rPr>
        <w:rFonts w:ascii="Symbol" w:hAnsi="Symbol" w:hint="default"/>
      </w:rPr>
    </w:lvl>
  </w:abstractNum>
  <w:abstractNum w:abstractNumId="1" w15:restartNumberingAfterBreak="0">
    <w:nsid w:val="097B54F1"/>
    <w:multiLevelType w:val="multilevel"/>
    <w:tmpl w:val="F1F6F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57E74"/>
    <w:multiLevelType w:val="multilevel"/>
    <w:tmpl w:val="BE94EBE8"/>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3" w15:restartNumberingAfterBreak="0">
    <w:nsid w:val="0E9D570D"/>
    <w:multiLevelType w:val="multilevel"/>
    <w:tmpl w:val="BE94EBE8"/>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4" w15:restartNumberingAfterBreak="0">
    <w:nsid w:val="1B27679A"/>
    <w:multiLevelType w:val="hybridMultilevel"/>
    <w:tmpl w:val="FFFFFFFF"/>
    <w:lvl w:ilvl="0" w:tplc="5508A2DE">
      <w:start w:val="1"/>
      <w:numFmt w:val="bullet"/>
      <w:lvlText w:val=""/>
      <w:lvlJc w:val="left"/>
      <w:pPr>
        <w:ind w:left="720" w:hanging="360"/>
      </w:pPr>
      <w:rPr>
        <w:rFonts w:ascii="Symbol" w:hAnsi="Symbol" w:hint="default"/>
      </w:rPr>
    </w:lvl>
    <w:lvl w:ilvl="1" w:tplc="99ACC890">
      <w:start w:val="1"/>
      <w:numFmt w:val="bullet"/>
      <w:lvlText w:val="o"/>
      <w:lvlJc w:val="left"/>
      <w:pPr>
        <w:ind w:left="1440" w:hanging="360"/>
      </w:pPr>
      <w:rPr>
        <w:rFonts w:ascii="Courier New" w:hAnsi="Courier New" w:hint="default"/>
      </w:rPr>
    </w:lvl>
    <w:lvl w:ilvl="2" w:tplc="B71AEBF8">
      <w:start w:val="1"/>
      <w:numFmt w:val="bullet"/>
      <w:lvlText w:val=""/>
      <w:lvlJc w:val="left"/>
      <w:pPr>
        <w:ind w:left="2160" w:hanging="360"/>
      </w:pPr>
      <w:rPr>
        <w:rFonts w:ascii="Wingdings" w:hAnsi="Wingdings" w:hint="default"/>
      </w:rPr>
    </w:lvl>
    <w:lvl w:ilvl="3" w:tplc="44B43FAE">
      <w:start w:val="1"/>
      <w:numFmt w:val="bullet"/>
      <w:lvlText w:val=""/>
      <w:lvlJc w:val="left"/>
      <w:pPr>
        <w:ind w:left="2880" w:hanging="360"/>
      </w:pPr>
      <w:rPr>
        <w:rFonts w:ascii="Symbol" w:hAnsi="Symbol" w:hint="default"/>
      </w:rPr>
    </w:lvl>
    <w:lvl w:ilvl="4" w:tplc="66426690">
      <w:start w:val="1"/>
      <w:numFmt w:val="bullet"/>
      <w:lvlText w:val="o"/>
      <w:lvlJc w:val="left"/>
      <w:pPr>
        <w:ind w:left="3600" w:hanging="360"/>
      </w:pPr>
      <w:rPr>
        <w:rFonts w:ascii="Courier New" w:hAnsi="Courier New" w:hint="default"/>
      </w:rPr>
    </w:lvl>
    <w:lvl w:ilvl="5" w:tplc="41E435E6">
      <w:start w:val="1"/>
      <w:numFmt w:val="bullet"/>
      <w:lvlText w:val=""/>
      <w:lvlJc w:val="left"/>
      <w:pPr>
        <w:ind w:left="4320" w:hanging="360"/>
      </w:pPr>
      <w:rPr>
        <w:rFonts w:ascii="Wingdings" w:hAnsi="Wingdings" w:hint="default"/>
      </w:rPr>
    </w:lvl>
    <w:lvl w:ilvl="6" w:tplc="06E61808">
      <w:start w:val="1"/>
      <w:numFmt w:val="bullet"/>
      <w:lvlText w:val=""/>
      <w:lvlJc w:val="left"/>
      <w:pPr>
        <w:ind w:left="5040" w:hanging="360"/>
      </w:pPr>
      <w:rPr>
        <w:rFonts w:ascii="Symbol" w:hAnsi="Symbol" w:hint="default"/>
      </w:rPr>
    </w:lvl>
    <w:lvl w:ilvl="7" w:tplc="6374E5A4">
      <w:start w:val="1"/>
      <w:numFmt w:val="bullet"/>
      <w:lvlText w:val="o"/>
      <w:lvlJc w:val="left"/>
      <w:pPr>
        <w:ind w:left="5760" w:hanging="360"/>
      </w:pPr>
      <w:rPr>
        <w:rFonts w:ascii="Courier New" w:hAnsi="Courier New" w:hint="default"/>
      </w:rPr>
    </w:lvl>
    <w:lvl w:ilvl="8" w:tplc="570CEA62">
      <w:start w:val="1"/>
      <w:numFmt w:val="bullet"/>
      <w:lvlText w:val=""/>
      <w:lvlJc w:val="left"/>
      <w:pPr>
        <w:ind w:left="6480" w:hanging="360"/>
      </w:pPr>
      <w:rPr>
        <w:rFonts w:ascii="Wingdings" w:hAnsi="Wingdings" w:hint="default"/>
      </w:rPr>
    </w:lvl>
  </w:abstractNum>
  <w:abstractNum w:abstractNumId="5" w15:restartNumberingAfterBreak="0">
    <w:nsid w:val="1DFC75F7"/>
    <w:multiLevelType w:val="multilevel"/>
    <w:tmpl w:val="C308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843E0"/>
    <w:multiLevelType w:val="multilevel"/>
    <w:tmpl w:val="4436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71DAA"/>
    <w:multiLevelType w:val="multilevel"/>
    <w:tmpl w:val="93280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D7A25"/>
    <w:multiLevelType w:val="multilevel"/>
    <w:tmpl w:val="39E2F89E"/>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9771B"/>
    <w:multiLevelType w:val="hybridMultilevel"/>
    <w:tmpl w:val="19A4F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730196"/>
    <w:multiLevelType w:val="multilevel"/>
    <w:tmpl w:val="F9B67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0769F"/>
    <w:multiLevelType w:val="multilevel"/>
    <w:tmpl w:val="26F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8028C"/>
    <w:multiLevelType w:val="multilevel"/>
    <w:tmpl w:val="BE94EBE8"/>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13" w15:restartNumberingAfterBreak="0">
    <w:nsid w:val="27E53BE9"/>
    <w:multiLevelType w:val="hybridMultilevel"/>
    <w:tmpl w:val="4E72DE9E"/>
    <w:lvl w:ilvl="0" w:tplc="B540F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322446"/>
    <w:multiLevelType w:val="multilevel"/>
    <w:tmpl w:val="9B86D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86CA6"/>
    <w:multiLevelType w:val="hybridMultilevel"/>
    <w:tmpl w:val="B0961948"/>
    <w:lvl w:ilvl="0" w:tplc="D1D0D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616820"/>
    <w:multiLevelType w:val="multilevel"/>
    <w:tmpl w:val="BAA0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04825"/>
    <w:multiLevelType w:val="multilevel"/>
    <w:tmpl w:val="BE94EBE8"/>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18" w15:restartNumberingAfterBreak="0">
    <w:nsid w:val="3E1445F9"/>
    <w:multiLevelType w:val="hybridMultilevel"/>
    <w:tmpl w:val="C180DE62"/>
    <w:lvl w:ilvl="0" w:tplc="19B4637A">
      <w:start w:val="1"/>
      <w:numFmt w:val="bullet"/>
      <w:lvlText w:val="–"/>
      <w:lvlJc w:val="left"/>
      <w:pPr>
        <w:ind w:left="1428" w:hanging="360"/>
      </w:pPr>
      <w:rPr>
        <w:rFonts w:ascii="Times New Roman" w:hAnsi="Times New Roman" w:cs="Times New Roman"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 w15:restartNumberingAfterBreak="0">
    <w:nsid w:val="42B96749"/>
    <w:multiLevelType w:val="multilevel"/>
    <w:tmpl w:val="4E3E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461A0"/>
    <w:multiLevelType w:val="hybridMultilevel"/>
    <w:tmpl w:val="8D30038A"/>
    <w:lvl w:ilvl="0" w:tplc="F90254BA">
      <w:start w:val="1"/>
      <w:numFmt w:val="russianLower"/>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4EBF3611"/>
    <w:multiLevelType w:val="hybridMultilevel"/>
    <w:tmpl w:val="FA38BFF0"/>
    <w:lvl w:ilvl="0" w:tplc="D1EA81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4297A"/>
    <w:multiLevelType w:val="hybridMultilevel"/>
    <w:tmpl w:val="46A21B2E"/>
    <w:lvl w:ilvl="0" w:tplc="F90254BA">
      <w:start w:val="1"/>
      <w:numFmt w:val="russianLower"/>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53B9394F"/>
    <w:multiLevelType w:val="hybridMultilevel"/>
    <w:tmpl w:val="A13264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5BC55E5"/>
    <w:multiLevelType w:val="hybridMultilevel"/>
    <w:tmpl w:val="8A2AD4F0"/>
    <w:lvl w:ilvl="0" w:tplc="51F0E076">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A57C7A"/>
    <w:multiLevelType w:val="hybridMultilevel"/>
    <w:tmpl w:val="38965252"/>
    <w:lvl w:ilvl="0" w:tplc="F90254BA">
      <w:start w:val="1"/>
      <w:numFmt w:val="russianLower"/>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15:restartNumberingAfterBreak="0">
    <w:nsid w:val="5CD814D4"/>
    <w:multiLevelType w:val="multilevel"/>
    <w:tmpl w:val="9EC2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3A717D"/>
    <w:multiLevelType w:val="multilevel"/>
    <w:tmpl w:val="4DB23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4B2FCC"/>
    <w:multiLevelType w:val="hybridMultilevel"/>
    <w:tmpl w:val="F7703368"/>
    <w:lvl w:ilvl="0" w:tplc="938AAD3A">
      <w:start w:val="1"/>
      <w:numFmt w:val="decimal"/>
      <w:lvlText w:val="%1."/>
      <w:lvlJc w:val="left"/>
      <w:pPr>
        <w:ind w:left="1440" w:hanging="363"/>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67EB6E84"/>
    <w:multiLevelType w:val="multilevel"/>
    <w:tmpl w:val="F5046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D1227"/>
    <w:multiLevelType w:val="multilevel"/>
    <w:tmpl w:val="1AC44C26"/>
    <w:lvl w:ilvl="0">
      <w:start w:val="1"/>
      <w:numFmt w:val="decimal"/>
      <w:lvlText w:val="%1"/>
      <w:lvlJc w:val="left"/>
      <w:pPr>
        <w:tabs>
          <w:tab w:val="num" w:pos="1276"/>
        </w:tabs>
        <w:ind w:left="1276" w:hanging="425"/>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1">
      <w:start w:val="1"/>
      <w:numFmt w:val="decimal"/>
      <w:pStyle w:val="2"/>
      <w:lvlText w:val="%1.%2"/>
      <w:lvlJc w:val="left"/>
      <w:pPr>
        <w:tabs>
          <w:tab w:val="num" w:pos="1531"/>
        </w:tabs>
        <w:ind w:left="1531" w:hanging="680"/>
      </w:pPr>
      <w:rPr>
        <w:rFonts w:hint="default"/>
      </w:rPr>
    </w:lvl>
    <w:lvl w:ilvl="2">
      <w:start w:val="1"/>
      <w:numFmt w:val="decimal"/>
      <w:pStyle w:val="1"/>
      <w:lvlText w:val="%1.%2.%3."/>
      <w:lvlJc w:val="left"/>
      <w:pPr>
        <w:tabs>
          <w:tab w:val="num" w:pos="1571"/>
        </w:tabs>
        <w:ind w:left="1571" w:hanging="720"/>
      </w:pPr>
      <w:rPr>
        <w:rFonts w:hint="default"/>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31" w15:restartNumberingAfterBreak="0">
    <w:nsid w:val="6B0D2119"/>
    <w:multiLevelType w:val="multilevel"/>
    <w:tmpl w:val="BE94EBE8"/>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32" w15:restartNumberingAfterBreak="0">
    <w:nsid w:val="6C0AD877"/>
    <w:multiLevelType w:val="hybridMultilevel"/>
    <w:tmpl w:val="FFFFFFFF"/>
    <w:lvl w:ilvl="0" w:tplc="75EA0702">
      <w:start w:val="1"/>
      <w:numFmt w:val="bullet"/>
      <w:lvlText w:val=""/>
      <w:lvlJc w:val="left"/>
      <w:pPr>
        <w:ind w:left="720" w:hanging="360"/>
      </w:pPr>
      <w:rPr>
        <w:rFonts w:ascii="Symbol" w:hAnsi="Symbol" w:hint="default"/>
      </w:rPr>
    </w:lvl>
    <w:lvl w:ilvl="1" w:tplc="172675E8">
      <w:start w:val="1"/>
      <w:numFmt w:val="bullet"/>
      <w:lvlText w:val="o"/>
      <w:lvlJc w:val="left"/>
      <w:pPr>
        <w:ind w:left="1440" w:hanging="360"/>
      </w:pPr>
      <w:rPr>
        <w:rFonts w:ascii="Courier New" w:hAnsi="Courier New" w:hint="default"/>
      </w:rPr>
    </w:lvl>
    <w:lvl w:ilvl="2" w:tplc="D9982E14">
      <w:start w:val="1"/>
      <w:numFmt w:val="bullet"/>
      <w:lvlText w:val=""/>
      <w:lvlJc w:val="left"/>
      <w:pPr>
        <w:ind w:left="2160" w:hanging="360"/>
      </w:pPr>
      <w:rPr>
        <w:rFonts w:ascii="Wingdings" w:hAnsi="Wingdings" w:hint="default"/>
      </w:rPr>
    </w:lvl>
    <w:lvl w:ilvl="3" w:tplc="09C2CFE4">
      <w:start w:val="1"/>
      <w:numFmt w:val="bullet"/>
      <w:lvlText w:val=""/>
      <w:lvlJc w:val="left"/>
      <w:pPr>
        <w:ind w:left="2880" w:hanging="360"/>
      </w:pPr>
      <w:rPr>
        <w:rFonts w:ascii="Symbol" w:hAnsi="Symbol" w:hint="default"/>
      </w:rPr>
    </w:lvl>
    <w:lvl w:ilvl="4" w:tplc="F3C42F70">
      <w:start w:val="1"/>
      <w:numFmt w:val="bullet"/>
      <w:lvlText w:val="o"/>
      <w:lvlJc w:val="left"/>
      <w:pPr>
        <w:ind w:left="3600" w:hanging="360"/>
      </w:pPr>
      <w:rPr>
        <w:rFonts w:ascii="Courier New" w:hAnsi="Courier New" w:hint="default"/>
      </w:rPr>
    </w:lvl>
    <w:lvl w:ilvl="5" w:tplc="5B4ABD52">
      <w:start w:val="1"/>
      <w:numFmt w:val="bullet"/>
      <w:lvlText w:val=""/>
      <w:lvlJc w:val="left"/>
      <w:pPr>
        <w:ind w:left="4320" w:hanging="360"/>
      </w:pPr>
      <w:rPr>
        <w:rFonts w:ascii="Wingdings" w:hAnsi="Wingdings" w:hint="default"/>
      </w:rPr>
    </w:lvl>
    <w:lvl w:ilvl="6" w:tplc="6322A57E">
      <w:start w:val="1"/>
      <w:numFmt w:val="bullet"/>
      <w:lvlText w:val=""/>
      <w:lvlJc w:val="left"/>
      <w:pPr>
        <w:ind w:left="5040" w:hanging="360"/>
      </w:pPr>
      <w:rPr>
        <w:rFonts w:ascii="Symbol" w:hAnsi="Symbol" w:hint="default"/>
      </w:rPr>
    </w:lvl>
    <w:lvl w:ilvl="7" w:tplc="74D48A6E">
      <w:start w:val="1"/>
      <w:numFmt w:val="bullet"/>
      <w:lvlText w:val="o"/>
      <w:lvlJc w:val="left"/>
      <w:pPr>
        <w:ind w:left="5760" w:hanging="360"/>
      </w:pPr>
      <w:rPr>
        <w:rFonts w:ascii="Courier New" w:hAnsi="Courier New" w:hint="default"/>
      </w:rPr>
    </w:lvl>
    <w:lvl w:ilvl="8" w:tplc="3F1EC2CC">
      <w:start w:val="1"/>
      <w:numFmt w:val="bullet"/>
      <w:lvlText w:val=""/>
      <w:lvlJc w:val="left"/>
      <w:pPr>
        <w:ind w:left="6480" w:hanging="360"/>
      </w:pPr>
      <w:rPr>
        <w:rFonts w:ascii="Wingdings" w:hAnsi="Wingdings" w:hint="default"/>
      </w:rPr>
    </w:lvl>
  </w:abstractNum>
  <w:abstractNum w:abstractNumId="33" w15:restartNumberingAfterBreak="0">
    <w:nsid w:val="715F1911"/>
    <w:multiLevelType w:val="hybridMultilevel"/>
    <w:tmpl w:val="BAB8C740"/>
    <w:lvl w:ilvl="0" w:tplc="FFFFFFFF">
      <w:start w:val="1"/>
      <w:numFmt w:val="bullet"/>
      <w:pStyle w:val="a1"/>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765AC5"/>
    <w:multiLevelType w:val="hybridMultilevel"/>
    <w:tmpl w:val="0750F09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AE16580"/>
    <w:multiLevelType w:val="multilevel"/>
    <w:tmpl w:val="BE94EBE8"/>
    <w:lvl w:ilvl="0">
      <w:start w:val="1"/>
      <w:numFmt w:val="decimal"/>
      <w:lvlText w:val="%1."/>
      <w:lvlJc w:val="left"/>
      <w:pPr>
        <w:tabs>
          <w:tab w:val="num" w:pos="1212"/>
        </w:tabs>
        <w:ind w:left="1212" w:hanging="360"/>
      </w:pPr>
    </w:lvl>
    <w:lvl w:ilvl="1" w:tentative="1">
      <w:start w:val="1"/>
      <w:numFmt w:val="decimal"/>
      <w:lvlText w:val="%2."/>
      <w:lvlJc w:val="left"/>
      <w:pPr>
        <w:tabs>
          <w:tab w:val="num" w:pos="1932"/>
        </w:tabs>
        <w:ind w:left="1932" w:hanging="360"/>
      </w:pPr>
    </w:lvl>
    <w:lvl w:ilvl="2" w:tentative="1">
      <w:start w:val="1"/>
      <w:numFmt w:val="decimal"/>
      <w:lvlText w:val="%3."/>
      <w:lvlJc w:val="left"/>
      <w:pPr>
        <w:tabs>
          <w:tab w:val="num" w:pos="2652"/>
        </w:tabs>
        <w:ind w:left="2652" w:hanging="360"/>
      </w:p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36" w15:restartNumberingAfterBreak="0">
    <w:nsid w:val="7BCB6513"/>
    <w:multiLevelType w:val="multilevel"/>
    <w:tmpl w:val="BC60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CF7FFB"/>
    <w:multiLevelType w:val="hybridMultilevel"/>
    <w:tmpl w:val="06E00EBE"/>
    <w:lvl w:ilvl="0" w:tplc="4B52EC12">
      <w:start w:val="1"/>
      <w:numFmt w:val="russianLower"/>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71847765">
    <w:abstractNumId w:val="4"/>
  </w:num>
  <w:num w:numId="2" w16cid:durableId="1915894554">
    <w:abstractNumId w:val="32"/>
  </w:num>
  <w:num w:numId="3" w16cid:durableId="1547336072">
    <w:abstractNumId w:val="30"/>
  </w:num>
  <w:num w:numId="4" w16cid:durableId="12222489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301843">
    <w:abstractNumId w:val="33"/>
  </w:num>
  <w:num w:numId="6" w16cid:durableId="1622108899">
    <w:abstractNumId w:val="24"/>
  </w:num>
  <w:num w:numId="7" w16cid:durableId="1901287212">
    <w:abstractNumId w:val="37"/>
  </w:num>
  <w:num w:numId="8" w16cid:durableId="1871647295">
    <w:abstractNumId w:val="13"/>
  </w:num>
  <w:num w:numId="9" w16cid:durableId="399518163">
    <w:abstractNumId w:val="0"/>
  </w:num>
  <w:num w:numId="10" w16cid:durableId="1027372457">
    <w:abstractNumId w:val="26"/>
  </w:num>
  <w:num w:numId="11" w16cid:durableId="1922179240">
    <w:abstractNumId w:val="3"/>
  </w:num>
  <w:num w:numId="12" w16cid:durableId="803618191">
    <w:abstractNumId w:val="35"/>
  </w:num>
  <w:num w:numId="13" w16cid:durableId="1098478839">
    <w:abstractNumId w:val="6"/>
  </w:num>
  <w:num w:numId="14" w16cid:durableId="80951408">
    <w:abstractNumId w:val="27"/>
  </w:num>
  <w:num w:numId="15" w16cid:durableId="62145405">
    <w:abstractNumId w:val="14"/>
  </w:num>
  <w:num w:numId="16" w16cid:durableId="1389264749">
    <w:abstractNumId w:val="29"/>
  </w:num>
  <w:num w:numId="17" w16cid:durableId="2096002833">
    <w:abstractNumId w:val="10"/>
  </w:num>
  <w:num w:numId="18" w16cid:durableId="1022244857">
    <w:abstractNumId w:val="7"/>
  </w:num>
  <w:num w:numId="19" w16cid:durableId="1970891574">
    <w:abstractNumId w:val="5"/>
  </w:num>
  <w:num w:numId="20" w16cid:durableId="2085568091">
    <w:abstractNumId w:val="16"/>
  </w:num>
  <w:num w:numId="21" w16cid:durableId="43215010">
    <w:abstractNumId w:val="8"/>
  </w:num>
  <w:num w:numId="22" w16cid:durableId="979117098">
    <w:abstractNumId w:val="18"/>
  </w:num>
  <w:num w:numId="23" w16cid:durableId="80874379">
    <w:abstractNumId w:val="28"/>
  </w:num>
  <w:num w:numId="24" w16cid:durableId="77604131">
    <w:abstractNumId w:val="20"/>
  </w:num>
  <w:num w:numId="25" w16cid:durableId="893587148">
    <w:abstractNumId w:val="25"/>
  </w:num>
  <w:num w:numId="26" w16cid:durableId="1225408268">
    <w:abstractNumId w:val="22"/>
  </w:num>
  <w:num w:numId="27" w16cid:durableId="1766803232">
    <w:abstractNumId w:val="21"/>
  </w:num>
  <w:num w:numId="28" w16cid:durableId="1686710612">
    <w:abstractNumId w:val="23"/>
  </w:num>
  <w:num w:numId="29" w16cid:durableId="953368211">
    <w:abstractNumId w:val="34"/>
  </w:num>
  <w:num w:numId="30" w16cid:durableId="1314530501">
    <w:abstractNumId w:val="24"/>
    <w:lvlOverride w:ilvl="0">
      <w:startOverride w:val="1"/>
    </w:lvlOverride>
  </w:num>
  <w:num w:numId="31" w16cid:durableId="546796161">
    <w:abstractNumId w:val="15"/>
  </w:num>
  <w:num w:numId="32" w16cid:durableId="1511291316">
    <w:abstractNumId w:val="9"/>
  </w:num>
  <w:num w:numId="33" w16cid:durableId="494802962">
    <w:abstractNumId w:val="37"/>
    <w:lvlOverride w:ilvl="0">
      <w:startOverride w:val="1"/>
    </w:lvlOverride>
  </w:num>
  <w:num w:numId="34" w16cid:durableId="776876786">
    <w:abstractNumId w:val="37"/>
    <w:lvlOverride w:ilvl="0">
      <w:startOverride w:val="1"/>
    </w:lvlOverride>
  </w:num>
  <w:num w:numId="35" w16cid:durableId="1658457484">
    <w:abstractNumId w:val="24"/>
    <w:lvlOverride w:ilvl="0">
      <w:startOverride w:val="1"/>
    </w:lvlOverride>
  </w:num>
  <w:num w:numId="36" w16cid:durableId="1885292491">
    <w:abstractNumId w:val="17"/>
  </w:num>
  <w:num w:numId="37" w16cid:durableId="1398242133">
    <w:abstractNumId w:val="12"/>
  </w:num>
  <w:num w:numId="38" w16cid:durableId="1743984539">
    <w:abstractNumId w:val="31"/>
  </w:num>
  <w:num w:numId="39" w16cid:durableId="1926920249">
    <w:abstractNumId w:val="2"/>
  </w:num>
  <w:num w:numId="40" w16cid:durableId="658971571">
    <w:abstractNumId w:val="11"/>
  </w:num>
  <w:num w:numId="41" w16cid:durableId="871721930">
    <w:abstractNumId w:val="1"/>
  </w:num>
  <w:num w:numId="42" w16cid:durableId="28989586">
    <w:abstractNumId w:val="10"/>
    <w:lvlOverride w:ilvl="2">
      <w:lvl w:ilvl="2">
        <w:numFmt w:val="decimal"/>
        <w:lvlText w:val="%3."/>
        <w:lvlJc w:val="left"/>
      </w:lvl>
    </w:lvlOverride>
  </w:num>
  <w:num w:numId="43" w16cid:durableId="1353728647">
    <w:abstractNumId w:val="10"/>
    <w:lvlOverride w:ilvl="2">
      <w:lvl w:ilvl="2">
        <w:numFmt w:val="decimal"/>
        <w:lvlText w:val="%3."/>
        <w:lvlJc w:val="left"/>
      </w:lvl>
    </w:lvlOverride>
  </w:num>
  <w:num w:numId="44" w16cid:durableId="1067455964">
    <w:abstractNumId w:val="10"/>
    <w:lvlOverride w:ilvl="2">
      <w:lvl w:ilvl="2">
        <w:numFmt w:val="decimal"/>
        <w:lvlText w:val="%3."/>
        <w:lvlJc w:val="left"/>
      </w:lvl>
    </w:lvlOverride>
  </w:num>
  <w:num w:numId="45" w16cid:durableId="509951307">
    <w:abstractNumId w:val="10"/>
    <w:lvlOverride w:ilvl="2">
      <w:lvl w:ilvl="2">
        <w:numFmt w:val="decimal"/>
        <w:lvlText w:val="%3."/>
        <w:lvlJc w:val="left"/>
      </w:lvl>
    </w:lvlOverride>
  </w:num>
  <w:num w:numId="46" w16cid:durableId="875776616">
    <w:abstractNumId w:val="10"/>
    <w:lvlOverride w:ilvl="2">
      <w:lvl w:ilvl="2">
        <w:numFmt w:val="decimal"/>
        <w:lvlText w:val="%3."/>
        <w:lvlJc w:val="left"/>
      </w:lvl>
    </w:lvlOverride>
  </w:num>
  <w:num w:numId="47" w16cid:durableId="1990284279">
    <w:abstractNumId w:val="19"/>
  </w:num>
  <w:num w:numId="48" w16cid:durableId="492140736">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00"/>
    <w:rsid w:val="00000735"/>
    <w:rsid w:val="00002B00"/>
    <w:rsid w:val="00010DB8"/>
    <w:rsid w:val="00013432"/>
    <w:rsid w:val="00023A8F"/>
    <w:rsid w:val="00024D0E"/>
    <w:rsid w:val="00030B8A"/>
    <w:rsid w:val="0003348C"/>
    <w:rsid w:val="00042F03"/>
    <w:rsid w:val="0004338A"/>
    <w:rsid w:val="0004750F"/>
    <w:rsid w:val="0005021A"/>
    <w:rsid w:val="00052B5E"/>
    <w:rsid w:val="00052D8A"/>
    <w:rsid w:val="00054FA5"/>
    <w:rsid w:val="000628B3"/>
    <w:rsid w:val="000650C5"/>
    <w:rsid w:val="00066CCD"/>
    <w:rsid w:val="000679C3"/>
    <w:rsid w:val="00070B53"/>
    <w:rsid w:val="00072170"/>
    <w:rsid w:val="00072BDA"/>
    <w:rsid w:val="000755AD"/>
    <w:rsid w:val="00075821"/>
    <w:rsid w:val="0007666F"/>
    <w:rsid w:val="00077B90"/>
    <w:rsid w:val="000849F0"/>
    <w:rsid w:val="000855F2"/>
    <w:rsid w:val="00087CF4"/>
    <w:rsid w:val="000910C0"/>
    <w:rsid w:val="00091552"/>
    <w:rsid w:val="000941DD"/>
    <w:rsid w:val="000941F6"/>
    <w:rsid w:val="000A233B"/>
    <w:rsid w:val="000A280A"/>
    <w:rsid w:val="000A2F66"/>
    <w:rsid w:val="000A4724"/>
    <w:rsid w:val="000B1E9B"/>
    <w:rsid w:val="000B2048"/>
    <w:rsid w:val="000B3BCC"/>
    <w:rsid w:val="000B554B"/>
    <w:rsid w:val="000B6AAF"/>
    <w:rsid w:val="000B751E"/>
    <w:rsid w:val="000B7541"/>
    <w:rsid w:val="000C120E"/>
    <w:rsid w:val="000C46F8"/>
    <w:rsid w:val="000D5E60"/>
    <w:rsid w:val="000D6009"/>
    <w:rsid w:val="000E0B5A"/>
    <w:rsid w:val="000E3693"/>
    <w:rsid w:val="000F18C3"/>
    <w:rsid w:val="000F23B0"/>
    <w:rsid w:val="000F2D03"/>
    <w:rsid w:val="000F2E19"/>
    <w:rsid w:val="000F457D"/>
    <w:rsid w:val="001023FA"/>
    <w:rsid w:val="00104289"/>
    <w:rsid w:val="0010653B"/>
    <w:rsid w:val="00107298"/>
    <w:rsid w:val="00110C4D"/>
    <w:rsid w:val="0011400E"/>
    <w:rsid w:val="0011699E"/>
    <w:rsid w:val="00120F14"/>
    <w:rsid w:val="00123346"/>
    <w:rsid w:val="001244CC"/>
    <w:rsid w:val="00131F31"/>
    <w:rsid w:val="00133759"/>
    <w:rsid w:val="001344FB"/>
    <w:rsid w:val="0013524A"/>
    <w:rsid w:val="00136670"/>
    <w:rsid w:val="001371C4"/>
    <w:rsid w:val="001379F2"/>
    <w:rsid w:val="001426B3"/>
    <w:rsid w:val="00143D35"/>
    <w:rsid w:val="0014416B"/>
    <w:rsid w:val="00145498"/>
    <w:rsid w:val="0015178D"/>
    <w:rsid w:val="00152F75"/>
    <w:rsid w:val="001546F2"/>
    <w:rsid w:val="001559C8"/>
    <w:rsid w:val="00155FEC"/>
    <w:rsid w:val="00157E4F"/>
    <w:rsid w:val="001652B8"/>
    <w:rsid w:val="001655BA"/>
    <w:rsid w:val="00165A7E"/>
    <w:rsid w:val="00166A08"/>
    <w:rsid w:val="001673E9"/>
    <w:rsid w:val="001730AC"/>
    <w:rsid w:val="001732C2"/>
    <w:rsid w:val="00173878"/>
    <w:rsid w:val="00175CAA"/>
    <w:rsid w:val="00177327"/>
    <w:rsid w:val="00182BF4"/>
    <w:rsid w:val="001852F8"/>
    <w:rsid w:val="001852FB"/>
    <w:rsid w:val="00191E7F"/>
    <w:rsid w:val="0019415A"/>
    <w:rsid w:val="0019486D"/>
    <w:rsid w:val="00195DB7"/>
    <w:rsid w:val="001A139E"/>
    <w:rsid w:val="001A5179"/>
    <w:rsid w:val="001B189E"/>
    <w:rsid w:val="001B1AEB"/>
    <w:rsid w:val="001B5577"/>
    <w:rsid w:val="001C0F70"/>
    <w:rsid w:val="001C25EE"/>
    <w:rsid w:val="001C443B"/>
    <w:rsid w:val="001C544A"/>
    <w:rsid w:val="001C5B8B"/>
    <w:rsid w:val="001C5B91"/>
    <w:rsid w:val="001C66F6"/>
    <w:rsid w:val="001D003F"/>
    <w:rsid w:val="001D512F"/>
    <w:rsid w:val="001D658B"/>
    <w:rsid w:val="001D7873"/>
    <w:rsid w:val="001E12FC"/>
    <w:rsid w:val="001E2DC1"/>
    <w:rsid w:val="001F05F3"/>
    <w:rsid w:val="001F2ECE"/>
    <w:rsid w:val="001F5C98"/>
    <w:rsid w:val="001F6EB0"/>
    <w:rsid w:val="00204074"/>
    <w:rsid w:val="00204238"/>
    <w:rsid w:val="002054EB"/>
    <w:rsid w:val="002061A7"/>
    <w:rsid w:val="00207279"/>
    <w:rsid w:val="002079D7"/>
    <w:rsid w:val="00207C17"/>
    <w:rsid w:val="00214FB9"/>
    <w:rsid w:val="00217A64"/>
    <w:rsid w:val="00222CBF"/>
    <w:rsid w:val="0022306B"/>
    <w:rsid w:val="00225917"/>
    <w:rsid w:val="002263BC"/>
    <w:rsid w:val="002327F4"/>
    <w:rsid w:val="00241FBE"/>
    <w:rsid w:val="00242B56"/>
    <w:rsid w:val="00244061"/>
    <w:rsid w:val="00245758"/>
    <w:rsid w:val="00245FF6"/>
    <w:rsid w:val="0025102E"/>
    <w:rsid w:val="00252D5E"/>
    <w:rsid w:val="002568FC"/>
    <w:rsid w:val="00260089"/>
    <w:rsid w:val="00260393"/>
    <w:rsid w:val="00261AD0"/>
    <w:rsid w:val="00262C8F"/>
    <w:rsid w:val="00264B07"/>
    <w:rsid w:val="00265800"/>
    <w:rsid w:val="00266A94"/>
    <w:rsid w:val="00271D74"/>
    <w:rsid w:val="00273241"/>
    <w:rsid w:val="002735CE"/>
    <w:rsid w:val="00280FA9"/>
    <w:rsid w:val="00286079"/>
    <w:rsid w:val="00287ECE"/>
    <w:rsid w:val="002909D3"/>
    <w:rsid w:val="002917A8"/>
    <w:rsid w:val="00291E34"/>
    <w:rsid w:val="002961BA"/>
    <w:rsid w:val="00297556"/>
    <w:rsid w:val="002A07C0"/>
    <w:rsid w:val="002A295D"/>
    <w:rsid w:val="002A29F6"/>
    <w:rsid w:val="002A33A1"/>
    <w:rsid w:val="002A38DB"/>
    <w:rsid w:val="002A74A6"/>
    <w:rsid w:val="002A7D61"/>
    <w:rsid w:val="002B1CD8"/>
    <w:rsid w:val="002B349B"/>
    <w:rsid w:val="002B47D1"/>
    <w:rsid w:val="002B5CB6"/>
    <w:rsid w:val="002B67EB"/>
    <w:rsid w:val="002B7A3C"/>
    <w:rsid w:val="002C1478"/>
    <w:rsid w:val="002C2F6B"/>
    <w:rsid w:val="002D214E"/>
    <w:rsid w:val="002D2C53"/>
    <w:rsid w:val="002D4341"/>
    <w:rsid w:val="002D6C5A"/>
    <w:rsid w:val="002E1932"/>
    <w:rsid w:val="002E2DCD"/>
    <w:rsid w:val="002E2E60"/>
    <w:rsid w:val="002E4658"/>
    <w:rsid w:val="002E66ED"/>
    <w:rsid w:val="002F02C0"/>
    <w:rsid w:val="002F2201"/>
    <w:rsid w:val="002F3EAB"/>
    <w:rsid w:val="002F78D3"/>
    <w:rsid w:val="0030274B"/>
    <w:rsid w:val="00302808"/>
    <w:rsid w:val="0030282C"/>
    <w:rsid w:val="00302AE8"/>
    <w:rsid w:val="003044B9"/>
    <w:rsid w:val="003053C4"/>
    <w:rsid w:val="00307733"/>
    <w:rsid w:val="00307F27"/>
    <w:rsid w:val="003109A1"/>
    <w:rsid w:val="00311F08"/>
    <w:rsid w:val="003155AB"/>
    <w:rsid w:val="0031707D"/>
    <w:rsid w:val="00321EEB"/>
    <w:rsid w:val="00322F55"/>
    <w:rsid w:val="00323102"/>
    <w:rsid w:val="00325A0C"/>
    <w:rsid w:val="003275C9"/>
    <w:rsid w:val="00327A92"/>
    <w:rsid w:val="00332A17"/>
    <w:rsid w:val="00337ACF"/>
    <w:rsid w:val="0034646F"/>
    <w:rsid w:val="00346A11"/>
    <w:rsid w:val="00347EF3"/>
    <w:rsid w:val="00360570"/>
    <w:rsid w:val="003655D9"/>
    <w:rsid w:val="003709AD"/>
    <w:rsid w:val="00370E9A"/>
    <w:rsid w:val="00371535"/>
    <w:rsid w:val="0037360B"/>
    <w:rsid w:val="00374DF5"/>
    <w:rsid w:val="003766FE"/>
    <w:rsid w:val="0037712F"/>
    <w:rsid w:val="003804AE"/>
    <w:rsid w:val="00381022"/>
    <w:rsid w:val="0038692A"/>
    <w:rsid w:val="003918DA"/>
    <w:rsid w:val="00397AFB"/>
    <w:rsid w:val="003A354D"/>
    <w:rsid w:val="003A3DA4"/>
    <w:rsid w:val="003A41BA"/>
    <w:rsid w:val="003B3891"/>
    <w:rsid w:val="003B5968"/>
    <w:rsid w:val="003B6A33"/>
    <w:rsid w:val="003C1E7D"/>
    <w:rsid w:val="003C3874"/>
    <w:rsid w:val="003C3B3F"/>
    <w:rsid w:val="003C5477"/>
    <w:rsid w:val="003C7B24"/>
    <w:rsid w:val="003D357B"/>
    <w:rsid w:val="003D73F6"/>
    <w:rsid w:val="003E0EE7"/>
    <w:rsid w:val="003E1CBF"/>
    <w:rsid w:val="003E741C"/>
    <w:rsid w:val="003E79F4"/>
    <w:rsid w:val="003F09E0"/>
    <w:rsid w:val="003F0AF7"/>
    <w:rsid w:val="003F3512"/>
    <w:rsid w:val="003F4788"/>
    <w:rsid w:val="003F686B"/>
    <w:rsid w:val="003F70BF"/>
    <w:rsid w:val="00401F4E"/>
    <w:rsid w:val="00402DBC"/>
    <w:rsid w:val="00406250"/>
    <w:rsid w:val="0040778F"/>
    <w:rsid w:val="004122FC"/>
    <w:rsid w:val="00417046"/>
    <w:rsid w:val="00427932"/>
    <w:rsid w:val="004319D1"/>
    <w:rsid w:val="004357B1"/>
    <w:rsid w:val="004365F1"/>
    <w:rsid w:val="00442281"/>
    <w:rsid w:val="00443DE7"/>
    <w:rsid w:val="004451E2"/>
    <w:rsid w:val="00446EB6"/>
    <w:rsid w:val="00447267"/>
    <w:rsid w:val="004473A7"/>
    <w:rsid w:val="004511A8"/>
    <w:rsid w:val="00451480"/>
    <w:rsid w:val="00451506"/>
    <w:rsid w:val="004516F3"/>
    <w:rsid w:val="004532B6"/>
    <w:rsid w:val="00457ABB"/>
    <w:rsid w:val="004604C9"/>
    <w:rsid w:val="004622B2"/>
    <w:rsid w:val="004638F3"/>
    <w:rsid w:val="004667C5"/>
    <w:rsid w:val="00466AA8"/>
    <w:rsid w:val="0047022E"/>
    <w:rsid w:val="00475AB0"/>
    <w:rsid w:val="0047658C"/>
    <w:rsid w:val="00481ADB"/>
    <w:rsid w:val="00482A56"/>
    <w:rsid w:val="00482D33"/>
    <w:rsid w:val="004834CB"/>
    <w:rsid w:val="004845BD"/>
    <w:rsid w:val="00484A9E"/>
    <w:rsid w:val="00486E3F"/>
    <w:rsid w:val="00490107"/>
    <w:rsid w:val="0049016F"/>
    <w:rsid w:val="004910DD"/>
    <w:rsid w:val="0049324A"/>
    <w:rsid w:val="0049336B"/>
    <w:rsid w:val="00494017"/>
    <w:rsid w:val="00494EAB"/>
    <w:rsid w:val="004A0157"/>
    <w:rsid w:val="004A0BE9"/>
    <w:rsid w:val="004A17B3"/>
    <w:rsid w:val="004A20C2"/>
    <w:rsid w:val="004A4BB0"/>
    <w:rsid w:val="004A653A"/>
    <w:rsid w:val="004A6DB2"/>
    <w:rsid w:val="004A7DC3"/>
    <w:rsid w:val="004B29CF"/>
    <w:rsid w:val="004B4AEE"/>
    <w:rsid w:val="004B6B07"/>
    <w:rsid w:val="004B6FBE"/>
    <w:rsid w:val="004C1ACF"/>
    <w:rsid w:val="004C2D53"/>
    <w:rsid w:val="004C3D5D"/>
    <w:rsid w:val="004C4298"/>
    <w:rsid w:val="004C462E"/>
    <w:rsid w:val="004C590F"/>
    <w:rsid w:val="004C66C4"/>
    <w:rsid w:val="004C6F7A"/>
    <w:rsid w:val="004D0EA2"/>
    <w:rsid w:val="004D178D"/>
    <w:rsid w:val="004D475E"/>
    <w:rsid w:val="004E250E"/>
    <w:rsid w:val="004E4ACB"/>
    <w:rsid w:val="004E56A6"/>
    <w:rsid w:val="004E75FC"/>
    <w:rsid w:val="004F1205"/>
    <w:rsid w:val="004F22F9"/>
    <w:rsid w:val="004F4F83"/>
    <w:rsid w:val="0050099D"/>
    <w:rsid w:val="00501AEC"/>
    <w:rsid w:val="005022F7"/>
    <w:rsid w:val="00502EDC"/>
    <w:rsid w:val="005034C6"/>
    <w:rsid w:val="00506394"/>
    <w:rsid w:val="00507014"/>
    <w:rsid w:val="00511860"/>
    <w:rsid w:val="0051362E"/>
    <w:rsid w:val="00516867"/>
    <w:rsid w:val="00516A49"/>
    <w:rsid w:val="00516A64"/>
    <w:rsid w:val="00516F83"/>
    <w:rsid w:val="0051701B"/>
    <w:rsid w:val="0051736C"/>
    <w:rsid w:val="00530741"/>
    <w:rsid w:val="00530F62"/>
    <w:rsid w:val="0053122D"/>
    <w:rsid w:val="00532288"/>
    <w:rsid w:val="005335F7"/>
    <w:rsid w:val="005339B9"/>
    <w:rsid w:val="00534044"/>
    <w:rsid w:val="0053447D"/>
    <w:rsid w:val="0053474A"/>
    <w:rsid w:val="00535608"/>
    <w:rsid w:val="00535A51"/>
    <w:rsid w:val="00540FA0"/>
    <w:rsid w:val="0054235D"/>
    <w:rsid w:val="005425BA"/>
    <w:rsid w:val="00542CF6"/>
    <w:rsid w:val="00544B96"/>
    <w:rsid w:val="005507F5"/>
    <w:rsid w:val="0055326E"/>
    <w:rsid w:val="00554618"/>
    <w:rsid w:val="00556D09"/>
    <w:rsid w:val="00561155"/>
    <w:rsid w:val="00564940"/>
    <w:rsid w:val="0056498B"/>
    <w:rsid w:val="005664AC"/>
    <w:rsid w:val="00566A99"/>
    <w:rsid w:val="00570638"/>
    <w:rsid w:val="005766C1"/>
    <w:rsid w:val="00577919"/>
    <w:rsid w:val="0058151B"/>
    <w:rsid w:val="00581DEC"/>
    <w:rsid w:val="00582075"/>
    <w:rsid w:val="00582488"/>
    <w:rsid w:val="00593487"/>
    <w:rsid w:val="00593ABA"/>
    <w:rsid w:val="00593C72"/>
    <w:rsid w:val="00597BFA"/>
    <w:rsid w:val="005A042E"/>
    <w:rsid w:val="005A0B9F"/>
    <w:rsid w:val="005A1A7C"/>
    <w:rsid w:val="005A23EE"/>
    <w:rsid w:val="005A3884"/>
    <w:rsid w:val="005A721F"/>
    <w:rsid w:val="005A7A58"/>
    <w:rsid w:val="005A7DFB"/>
    <w:rsid w:val="005B0694"/>
    <w:rsid w:val="005B5167"/>
    <w:rsid w:val="005B5AA0"/>
    <w:rsid w:val="005C15F0"/>
    <w:rsid w:val="005C1E99"/>
    <w:rsid w:val="005C4369"/>
    <w:rsid w:val="005D0DFF"/>
    <w:rsid w:val="005D102C"/>
    <w:rsid w:val="005D1E18"/>
    <w:rsid w:val="005D215C"/>
    <w:rsid w:val="005D5322"/>
    <w:rsid w:val="005D613D"/>
    <w:rsid w:val="005E28B9"/>
    <w:rsid w:val="005E4D9E"/>
    <w:rsid w:val="005E5963"/>
    <w:rsid w:val="005E62EC"/>
    <w:rsid w:val="005E7364"/>
    <w:rsid w:val="005F1115"/>
    <w:rsid w:val="005F207A"/>
    <w:rsid w:val="00601AE2"/>
    <w:rsid w:val="00605932"/>
    <w:rsid w:val="0061017B"/>
    <w:rsid w:val="00611F5E"/>
    <w:rsid w:val="00613845"/>
    <w:rsid w:val="00613FFE"/>
    <w:rsid w:val="006140BF"/>
    <w:rsid w:val="006160A6"/>
    <w:rsid w:val="00617C27"/>
    <w:rsid w:val="00620346"/>
    <w:rsid w:val="00620BDA"/>
    <w:rsid w:val="00622A1A"/>
    <w:rsid w:val="006248FC"/>
    <w:rsid w:val="00626997"/>
    <w:rsid w:val="00627190"/>
    <w:rsid w:val="00632285"/>
    <w:rsid w:val="00640137"/>
    <w:rsid w:val="00640C2C"/>
    <w:rsid w:val="00640C93"/>
    <w:rsid w:val="00642AC6"/>
    <w:rsid w:val="00642F21"/>
    <w:rsid w:val="00644BEC"/>
    <w:rsid w:val="006459E8"/>
    <w:rsid w:val="0064618B"/>
    <w:rsid w:val="006467AB"/>
    <w:rsid w:val="00647755"/>
    <w:rsid w:val="00653D52"/>
    <w:rsid w:val="00655F45"/>
    <w:rsid w:val="006566BC"/>
    <w:rsid w:val="00657BBD"/>
    <w:rsid w:val="00666A24"/>
    <w:rsid w:val="006702E6"/>
    <w:rsid w:val="00671958"/>
    <w:rsid w:val="00672662"/>
    <w:rsid w:val="00674B1C"/>
    <w:rsid w:val="00676823"/>
    <w:rsid w:val="00683284"/>
    <w:rsid w:val="0068468B"/>
    <w:rsid w:val="006853AA"/>
    <w:rsid w:val="00686A6D"/>
    <w:rsid w:val="00691C10"/>
    <w:rsid w:val="00693DF1"/>
    <w:rsid w:val="006A01C0"/>
    <w:rsid w:val="006A375F"/>
    <w:rsid w:val="006A37BD"/>
    <w:rsid w:val="006A48AF"/>
    <w:rsid w:val="006B1AC6"/>
    <w:rsid w:val="006B2605"/>
    <w:rsid w:val="006B2EB1"/>
    <w:rsid w:val="006B62D0"/>
    <w:rsid w:val="006B7126"/>
    <w:rsid w:val="006C0BD5"/>
    <w:rsid w:val="006C1FFD"/>
    <w:rsid w:val="006C2AF3"/>
    <w:rsid w:val="006C4EF3"/>
    <w:rsid w:val="006D0430"/>
    <w:rsid w:val="006D0DAF"/>
    <w:rsid w:val="006D149B"/>
    <w:rsid w:val="006D2737"/>
    <w:rsid w:val="006D4057"/>
    <w:rsid w:val="006D4821"/>
    <w:rsid w:val="006D5290"/>
    <w:rsid w:val="006D7AF8"/>
    <w:rsid w:val="006D7C67"/>
    <w:rsid w:val="006E0589"/>
    <w:rsid w:val="006E0EBD"/>
    <w:rsid w:val="006E2243"/>
    <w:rsid w:val="006E408F"/>
    <w:rsid w:val="006E4268"/>
    <w:rsid w:val="006F0C40"/>
    <w:rsid w:val="006F1426"/>
    <w:rsid w:val="006F50C6"/>
    <w:rsid w:val="006F6047"/>
    <w:rsid w:val="006F6BB3"/>
    <w:rsid w:val="007018C0"/>
    <w:rsid w:val="0070238F"/>
    <w:rsid w:val="007038DF"/>
    <w:rsid w:val="0071021A"/>
    <w:rsid w:val="00711147"/>
    <w:rsid w:val="00712687"/>
    <w:rsid w:val="0071270D"/>
    <w:rsid w:val="00716329"/>
    <w:rsid w:val="00716D8E"/>
    <w:rsid w:val="00716EE6"/>
    <w:rsid w:val="007171D9"/>
    <w:rsid w:val="00720096"/>
    <w:rsid w:val="00721414"/>
    <w:rsid w:val="00723207"/>
    <w:rsid w:val="00724909"/>
    <w:rsid w:val="00727A97"/>
    <w:rsid w:val="00730CCC"/>
    <w:rsid w:val="00732946"/>
    <w:rsid w:val="0073310D"/>
    <w:rsid w:val="00735B51"/>
    <w:rsid w:val="00736CF5"/>
    <w:rsid w:val="00743413"/>
    <w:rsid w:val="0074436A"/>
    <w:rsid w:val="00751819"/>
    <w:rsid w:val="00753023"/>
    <w:rsid w:val="007543FA"/>
    <w:rsid w:val="00754F55"/>
    <w:rsid w:val="00765F1D"/>
    <w:rsid w:val="00771CA6"/>
    <w:rsid w:val="00774F8D"/>
    <w:rsid w:val="00780456"/>
    <w:rsid w:val="0078076F"/>
    <w:rsid w:val="00783B4C"/>
    <w:rsid w:val="007A015D"/>
    <w:rsid w:val="007A11FC"/>
    <w:rsid w:val="007A5C8D"/>
    <w:rsid w:val="007B5D0B"/>
    <w:rsid w:val="007C0FA2"/>
    <w:rsid w:val="007C39A3"/>
    <w:rsid w:val="007C4EEA"/>
    <w:rsid w:val="007D070E"/>
    <w:rsid w:val="007D2467"/>
    <w:rsid w:val="007D2E5A"/>
    <w:rsid w:val="007D365F"/>
    <w:rsid w:val="007D36D6"/>
    <w:rsid w:val="007D63B5"/>
    <w:rsid w:val="007D7E3C"/>
    <w:rsid w:val="007E3E71"/>
    <w:rsid w:val="007E5324"/>
    <w:rsid w:val="007E784C"/>
    <w:rsid w:val="007F023B"/>
    <w:rsid w:val="007F072D"/>
    <w:rsid w:val="007F5FB2"/>
    <w:rsid w:val="007F6535"/>
    <w:rsid w:val="007F7EE4"/>
    <w:rsid w:val="00800C6F"/>
    <w:rsid w:val="0080107F"/>
    <w:rsid w:val="008054B6"/>
    <w:rsid w:val="0080563F"/>
    <w:rsid w:val="00810761"/>
    <w:rsid w:val="00815E7F"/>
    <w:rsid w:val="00820A46"/>
    <w:rsid w:val="00824207"/>
    <w:rsid w:val="008250C4"/>
    <w:rsid w:val="008253D1"/>
    <w:rsid w:val="00832F86"/>
    <w:rsid w:val="008335D2"/>
    <w:rsid w:val="00834446"/>
    <w:rsid w:val="008359D7"/>
    <w:rsid w:val="008359F4"/>
    <w:rsid w:val="00835CCC"/>
    <w:rsid w:val="00841C8C"/>
    <w:rsid w:val="00841FF8"/>
    <w:rsid w:val="00843DEC"/>
    <w:rsid w:val="008440A5"/>
    <w:rsid w:val="0084436E"/>
    <w:rsid w:val="00844A14"/>
    <w:rsid w:val="00845531"/>
    <w:rsid w:val="00845DDA"/>
    <w:rsid w:val="00850355"/>
    <w:rsid w:val="0085136D"/>
    <w:rsid w:val="00854D20"/>
    <w:rsid w:val="00856048"/>
    <w:rsid w:val="008603BD"/>
    <w:rsid w:val="00862293"/>
    <w:rsid w:val="008655E3"/>
    <w:rsid w:val="0087123C"/>
    <w:rsid w:val="008739F2"/>
    <w:rsid w:val="0087561A"/>
    <w:rsid w:val="00882AD4"/>
    <w:rsid w:val="00882C86"/>
    <w:rsid w:val="00885D8F"/>
    <w:rsid w:val="008918D4"/>
    <w:rsid w:val="008925E5"/>
    <w:rsid w:val="00895AAD"/>
    <w:rsid w:val="00895C71"/>
    <w:rsid w:val="008965B5"/>
    <w:rsid w:val="00896E76"/>
    <w:rsid w:val="008970A2"/>
    <w:rsid w:val="008A08F1"/>
    <w:rsid w:val="008A50BC"/>
    <w:rsid w:val="008A597A"/>
    <w:rsid w:val="008B1033"/>
    <w:rsid w:val="008B1869"/>
    <w:rsid w:val="008B2144"/>
    <w:rsid w:val="008B293A"/>
    <w:rsid w:val="008B3B30"/>
    <w:rsid w:val="008B7286"/>
    <w:rsid w:val="008B7350"/>
    <w:rsid w:val="008C452C"/>
    <w:rsid w:val="008C50EA"/>
    <w:rsid w:val="008D2299"/>
    <w:rsid w:val="008E16D2"/>
    <w:rsid w:val="008E1AA9"/>
    <w:rsid w:val="008E1BED"/>
    <w:rsid w:val="008E1D36"/>
    <w:rsid w:val="008E3964"/>
    <w:rsid w:val="008E3F77"/>
    <w:rsid w:val="008E46C7"/>
    <w:rsid w:val="008E4F36"/>
    <w:rsid w:val="008E6274"/>
    <w:rsid w:val="008E6F7A"/>
    <w:rsid w:val="008F0F7D"/>
    <w:rsid w:val="008F12FF"/>
    <w:rsid w:val="008F1699"/>
    <w:rsid w:val="008F49A3"/>
    <w:rsid w:val="008F6A7E"/>
    <w:rsid w:val="00900898"/>
    <w:rsid w:val="00901203"/>
    <w:rsid w:val="009037AC"/>
    <w:rsid w:val="009066FE"/>
    <w:rsid w:val="009163D8"/>
    <w:rsid w:val="009208B0"/>
    <w:rsid w:val="00920E73"/>
    <w:rsid w:val="0092108A"/>
    <w:rsid w:val="00921829"/>
    <w:rsid w:val="00921C76"/>
    <w:rsid w:val="00921F62"/>
    <w:rsid w:val="009228FA"/>
    <w:rsid w:val="0092399C"/>
    <w:rsid w:val="00927DCF"/>
    <w:rsid w:val="00931640"/>
    <w:rsid w:val="00932484"/>
    <w:rsid w:val="00944D41"/>
    <w:rsid w:val="0094645A"/>
    <w:rsid w:val="00947A68"/>
    <w:rsid w:val="00950C0D"/>
    <w:rsid w:val="0095202F"/>
    <w:rsid w:val="009530F1"/>
    <w:rsid w:val="009553B4"/>
    <w:rsid w:val="00965842"/>
    <w:rsid w:val="009717ED"/>
    <w:rsid w:val="0097342C"/>
    <w:rsid w:val="00973EBD"/>
    <w:rsid w:val="00976485"/>
    <w:rsid w:val="00976E92"/>
    <w:rsid w:val="009822DF"/>
    <w:rsid w:val="00982435"/>
    <w:rsid w:val="0098578C"/>
    <w:rsid w:val="0098717D"/>
    <w:rsid w:val="00987E09"/>
    <w:rsid w:val="0099221E"/>
    <w:rsid w:val="00992AC5"/>
    <w:rsid w:val="00993A69"/>
    <w:rsid w:val="009946AB"/>
    <w:rsid w:val="009A333C"/>
    <w:rsid w:val="009A3BD2"/>
    <w:rsid w:val="009A4010"/>
    <w:rsid w:val="009A5E48"/>
    <w:rsid w:val="009A5F83"/>
    <w:rsid w:val="009A6C99"/>
    <w:rsid w:val="009A7C48"/>
    <w:rsid w:val="009B1963"/>
    <w:rsid w:val="009B2613"/>
    <w:rsid w:val="009B6F36"/>
    <w:rsid w:val="009C120B"/>
    <w:rsid w:val="009C15B9"/>
    <w:rsid w:val="009C3B07"/>
    <w:rsid w:val="009C6D99"/>
    <w:rsid w:val="009C6DB1"/>
    <w:rsid w:val="009C74AA"/>
    <w:rsid w:val="009E01CF"/>
    <w:rsid w:val="009E3A56"/>
    <w:rsid w:val="009E7426"/>
    <w:rsid w:val="009F0232"/>
    <w:rsid w:val="009F467B"/>
    <w:rsid w:val="00A02964"/>
    <w:rsid w:val="00A035BF"/>
    <w:rsid w:val="00A0369B"/>
    <w:rsid w:val="00A06466"/>
    <w:rsid w:val="00A06775"/>
    <w:rsid w:val="00A0726E"/>
    <w:rsid w:val="00A11912"/>
    <w:rsid w:val="00A13092"/>
    <w:rsid w:val="00A13445"/>
    <w:rsid w:val="00A15DDA"/>
    <w:rsid w:val="00A172D1"/>
    <w:rsid w:val="00A20E50"/>
    <w:rsid w:val="00A229F2"/>
    <w:rsid w:val="00A24089"/>
    <w:rsid w:val="00A2541C"/>
    <w:rsid w:val="00A254F7"/>
    <w:rsid w:val="00A30A87"/>
    <w:rsid w:val="00A322A3"/>
    <w:rsid w:val="00A33163"/>
    <w:rsid w:val="00A33998"/>
    <w:rsid w:val="00A33FFB"/>
    <w:rsid w:val="00A37CB6"/>
    <w:rsid w:val="00A4314A"/>
    <w:rsid w:val="00A43F67"/>
    <w:rsid w:val="00A46E84"/>
    <w:rsid w:val="00A51ACB"/>
    <w:rsid w:val="00A56DBF"/>
    <w:rsid w:val="00A60CDA"/>
    <w:rsid w:val="00A65531"/>
    <w:rsid w:val="00A7058A"/>
    <w:rsid w:val="00A710D1"/>
    <w:rsid w:val="00A71700"/>
    <w:rsid w:val="00A723B9"/>
    <w:rsid w:val="00A74112"/>
    <w:rsid w:val="00A7501F"/>
    <w:rsid w:val="00A77D6E"/>
    <w:rsid w:val="00A810D3"/>
    <w:rsid w:val="00A91338"/>
    <w:rsid w:val="00A9304F"/>
    <w:rsid w:val="00A94E42"/>
    <w:rsid w:val="00A95003"/>
    <w:rsid w:val="00A954B7"/>
    <w:rsid w:val="00A961D9"/>
    <w:rsid w:val="00AA326C"/>
    <w:rsid w:val="00AA3864"/>
    <w:rsid w:val="00AB0633"/>
    <w:rsid w:val="00AB07A8"/>
    <w:rsid w:val="00AB5FE4"/>
    <w:rsid w:val="00AB7C47"/>
    <w:rsid w:val="00AB7F94"/>
    <w:rsid w:val="00AC21E2"/>
    <w:rsid w:val="00AC3E8D"/>
    <w:rsid w:val="00AD0AEE"/>
    <w:rsid w:val="00AD26FD"/>
    <w:rsid w:val="00AD64F0"/>
    <w:rsid w:val="00AD670E"/>
    <w:rsid w:val="00AE1D83"/>
    <w:rsid w:val="00AE40F6"/>
    <w:rsid w:val="00AE4C51"/>
    <w:rsid w:val="00AE50DF"/>
    <w:rsid w:val="00AF0462"/>
    <w:rsid w:val="00AF12C8"/>
    <w:rsid w:val="00AF1BB2"/>
    <w:rsid w:val="00AF3917"/>
    <w:rsid w:val="00AF4EDA"/>
    <w:rsid w:val="00B0076F"/>
    <w:rsid w:val="00B016F9"/>
    <w:rsid w:val="00B030BF"/>
    <w:rsid w:val="00B06F52"/>
    <w:rsid w:val="00B12438"/>
    <w:rsid w:val="00B12A5B"/>
    <w:rsid w:val="00B1337B"/>
    <w:rsid w:val="00B1410E"/>
    <w:rsid w:val="00B21B46"/>
    <w:rsid w:val="00B2267A"/>
    <w:rsid w:val="00B276DC"/>
    <w:rsid w:val="00B27EBC"/>
    <w:rsid w:val="00B3093B"/>
    <w:rsid w:val="00B3117B"/>
    <w:rsid w:val="00B35015"/>
    <w:rsid w:val="00B352D8"/>
    <w:rsid w:val="00B35C5B"/>
    <w:rsid w:val="00B402FC"/>
    <w:rsid w:val="00B43354"/>
    <w:rsid w:val="00B440AF"/>
    <w:rsid w:val="00B446DF"/>
    <w:rsid w:val="00B51525"/>
    <w:rsid w:val="00B55F1D"/>
    <w:rsid w:val="00B566EF"/>
    <w:rsid w:val="00B572C6"/>
    <w:rsid w:val="00B62849"/>
    <w:rsid w:val="00B63B3C"/>
    <w:rsid w:val="00B64DBD"/>
    <w:rsid w:val="00B6578A"/>
    <w:rsid w:val="00B65B56"/>
    <w:rsid w:val="00B67E6F"/>
    <w:rsid w:val="00B701C0"/>
    <w:rsid w:val="00B72C10"/>
    <w:rsid w:val="00B72C31"/>
    <w:rsid w:val="00B75664"/>
    <w:rsid w:val="00B757C7"/>
    <w:rsid w:val="00B81452"/>
    <w:rsid w:val="00B82F06"/>
    <w:rsid w:val="00B83A80"/>
    <w:rsid w:val="00B86E5A"/>
    <w:rsid w:val="00B918C1"/>
    <w:rsid w:val="00B96BAE"/>
    <w:rsid w:val="00BA591D"/>
    <w:rsid w:val="00BB306B"/>
    <w:rsid w:val="00BB47D4"/>
    <w:rsid w:val="00BB6DA2"/>
    <w:rsid w:val="00BC1E78"/>
    <w:rsid w:val="00BC1E91"/>
    <w:rsid w:val="00BC69FC"/>
    <w:rsid w:val="00BD03A3"/>
    <w:rsid w:val="00BD064D"/>
    <w:rsid w:val="00BD1304"/>
    <w:rsid w:val="00BD37B7"/>
    <w:rsid w:val="00BD6CFD"/>
    <w:rsid w:val="00BD7B8E"/>
    <w:rsid w:val="00BD7F82"/>
    <w:rsid w:val="00BE0011"/>
    <w:rsid w:val="00BE6B43"/>
    <w:rsid w:val="00BF3701"/>
    <w:rsid w:val="00C01665"/>
    <w:rsid w:val="00C02C14"/>
    <w:rsid w:val="00C03B65"/>
    <w:rsid w:val="00C04731"/>
    <w:rsid w:val="00C04EDF"/>
    <w:rsid w:val="00C101A4"/>
    <w:rsid w:val="00C123B5"/>
    <w:rsid w:val="00C12EE8"/>
    <w:rsid w:val="00C2159A"/>
    <w:rsid w:val="00C21F3D"/>
    <w:rsid w:val="00C237F0"/>
    <w:rsid w:val="00C2671E"/>
    <w:rsid w:val="00C26A85"/>
    <w:rsid w:val="00C32F47"/>
    <w:rsid w:val="00C41290"/>
    <w:rsid w:val="00C413D7"/>
    <w:rsid w:val="00C415D6"/>
    <w:rsid w:val="00C4268D"/>
    <w:rsid w:val="00C43935"/>
    <w:rsid w:val="00C4438D"/>
    <w:rsid w:val="00C4464F"/>
    <w:rsid w:val="00C46979"/>
    <w:rsid w:val="00C46F40"/>
    <w:rsid w:val="00C476E8"/>
    <w:rsid w:val="00C51577"/>
    <w:rsid w:val="00C51A82"/>
    <w:rsid w:val="00C57247"/>
    <w:rsid w:val="00C607AE"/>
    <w:rsid w:val="00C60AAA"/>
    <w:rsid w:val="00C62F49"/>
    <w:rsid w:val="00C638CF"/>
    <w:rsid w:val="00C666CE"/>
    <w:rsid w:val="00C70289"/>
    <w:rsid w:val="00C714E3"/>
    <w:rsid w:val="00C73157"/>
    <w:rsid w:val="00C74F68"/>
    <w:rsid w:val="00C842F9"/>
    <w:rsid w:val="00C84949"/>
    <w:rsid w:val="00C85715"/>
    <w:rsid w:val="00C85E87"/>
    <w:rsid w:val="00C86D68"/>
    <w:rsid w:val="00C872EF"/>
    <w:rsid w:val="00C90386"/>
    <w:rsid w:val="00C90B4F"/>
    <w:rsid w:val="00C96190"/>
    <w:rsid w:val="00C970A5"/>
    <w:rsid w:val="00C97292"/>
    <w:rsid w:val="00CA10AA"/>
    <w:rsid w:val="00CA5788"/>
    <w:rsid w:val="00CB231D"/>
    <w:rsid w:val="00CB3152"/>
    <w:rsid w:val="00CB32F6"/>
    <w:rsid w:val="00CB363B"/>
    <w:rsid w:val="00CB49E0"/>
    <w:rsid w:val="00CB5B48"/>
    <w:rsid w:val="00CB6E0C"/>
    <w:rsid w:val="00CC131E"/>
    <w:rsid w:val="00CD369A"/>
    <w:rsid w:val="00CD401B"/>
    <w:rsid w:val="00CD4E0B"/>
    <w:rsid w:val="00CD54B3"/>
    <w:rsid w:val="00CE1E01"/>
    <w:rsid w:val="00CE3D54"/>
    <w:rsid w:val="00CE61AA"/>
    <w:rsid w:val="00CE67A0"/>
    <w:rsid w:val="00CE68DF"/>
    <w:rsid w:val="00CE701B"/>
    <w:rsid w:val="00CF00AA"/>
    <w:rsid w:val="00CF099A"/>
    <w:rsid w:val="00CF1B02"/>
    <w:rsid w:val="00CF1B23"/>
    <w:rsid w:val="00CF40E4"/>
    <w:rsid w:val="00CF528A"/>
    <w:rsid w:val="00CF5884"/>
    <w:rsid w:val="00D00F93"/>
    <w:rsid w:val="00D02E44"/>
    <w:rsid w:val="00D06078"/>
    <w:rsid w:val="00D11D87"/>
    <w:rsid w:val="00D135F2"/>
    <w:rsid w:val="00D148D6"/>
    <w:rsid w:val="00D1547A"/>
    <w:rsid w:val="00D20387"/>
    <w:rsid w:val="00D27D7B"/>
    <w:rsid w:val="00D31124"/>
    <w:rsid w:val="00D32D4E"/>
    <w:rsid w:val="00D421DE"/>
    <w:rsid w:val="00D42F35"/>
    <w:rsid w:val="00D4387F"/>
    <w:rsid w:val="00D4492B"/>
    <w:rsid w:val="00D455FF"/>
    <w:rsid w:val="00D50D29"/>
    <w:rsid w:val="00D51CE5"/>
    <w:rsid w:val="00D51D4B"/>
    <w:rsid w:val="00D52308"/>
    <w:rsid w:val="00D523C0"/>
    <w:rsid w:val="00D556B6"/>
    <w:rsid w:val="00D6039F"/>
    <w:rsid w:val="00D612C8"/>
    <w:rsid w:val="00D619D0"/>
    <w:rsid w:val="00D642E8"/>
    <w:rsid w:val="00D657BA"/>
    <w:rsid w:val="00D659D6"/>
    <w:rsid w:val="00D736CF"/>
    <w:rsid w:val="00D77215"/>
    <w:rsid w:val="00D82067"/>
    <w:rsid w:val="00D845D5"/>
    <w:rsid w:val="00D8741A"/>
    <w:rsid w:val="00D958F2"/>
    <w:rsid w:val="00D95A71"/>
    <w:rsid w:val="00D96178"/>
    <w:rsid w:val="00D96CE2"/>
    <w:rsid w:val="00DA4B69"/>
    <w:rsid w:val="00DA661A"/>
    <w:rsid w:val="00DB402F"/>
    <w:rsid w:val="00DB67EE"/>
    <w:rsid w:val="00DB6BA5"/>
    <w:rsid w:val="00DB7E31"/>
    <w:rsid w:val="00DB7EC3"/>
    <w:rsid w:val="00DC154D"/>
    <w:rsid w:val="00DC4483"/>
    <w:rsid w:val="00DC4F60"/>
    <w:rsid w:val="00DC6AB9"/>
    <w:rsid w:val="00DD1AFC"/>
    <w:rsid w:val="00DD2B04"/>
    <w:rsid w:val="00DD5FF5"/>
    <w:rsid w:val="00DD6C19"/>
    <w:rsid w:val="00DD7FD1"/>
    <w:rsid w:val="00DE3B07"/>
    <w:rsid w:val="00DE3C51"/>
    <w:rsid w:val="00DE3F5B"/>
    <w:rsid w:val="00DE47EA"/>
    <w:rsid w:val="00DE6438"/>
    <w:rsid w:val="00DE6860"/>
    <w:rsid w:val="00DE6B89"/>
    <w:rsid w:val="00DF1CFB"/>
    <w:rsid w:val="00DF479D"/>
    <w:rsid w:val="00DF7071"/>
    <w:rsid w:val="00E016C7"/>
    <w:rsid w:val="00E05E11"/>
    <w:rsid w:val="00E0613C"/>
    <w:rsid w:val="00E0676A"/>
    <w:rsid w:val="00E06E44"/>
    <w:rsid w:val="00E06EBE"/>
    <w:rsid w:val="00E16B23"/>
    <w:rsid w:val="00E1750B"/>
    <w:rsid w:val="00E201E1"/>
    <w:rsid w:val="00E23751"/>
    <w:rsid w:val="00E25540"/>
    <w:rsid w:val="00E26580"/>
    <w:rsid w:val="00E26AE6"/>
    <w:rsid w:val="00E279FB"/>
    <w:rsid w:val="00E27B3B"/>
    <w:rsid w:val="00E354E3"/>
    <w:rsid w:val="00E4139E"/>
    <w:rsid w:val="00E41DBE"/>
    <w:rsid w:val="00E429AE"/>
    <w:rsid w:val="00E43996"/>
    <w:rsid w:val="00E448B3"/>
    <w:rsid w:val="00E45322"/>
    <w:rsid w:val="00E45A49"/>
    <w:rsid w:val="00E47291"/>
    <w:rsid w:val="00E47790"/>
    <w:rsid w:val="00E50EC6"/>
    <w:rsid w:val="00E52873"/>
    <w:rsid w:val="00E559FB"/>
    <w:rsid w:val="00E609DF"/>
    <w:rsid w:val="00E62313"/>
    <w:rsid w:val="00E62932"/>
    <w:rsid w:val="00E6327E"/>
    <w:rsid w:val="00E701C6"/>
    <w:rsid w:val="00E707AD"/>
    <w:rsid w:val="00E720B0"/>
    <w:rsid w:val="00E7341D"/>
    <w:rsid w:val="00E746FC"/>
    <w:rsid w:val="00E817BA"/>
    <w:rsid w:val="00E82447"/>
    <w:rsid w:val="00E854FA"/>
    <w:rsid w:val="00E85F39"/>
    <w:rsid w:val="00E92FD1"/>
    <w:rsid w:val="00E97708"/>
    <w:rsid w:val="00EA1993"/>
    <w:rsid w:val="00EA4995"/>
    <w:rsid w:val="00EA7A63"/>
    <w:rsid w:val="00EB16F2"/>
    <w:rsid w:val="00EB2625"/>
    <w:rsid w:val="00EB2A36"/>
    <w:rsid w:val="00EB2AE6"/>
    <w:rsid w:val="00EB55BB"/>
    <w:rsid w:val="00EB74D7"/>
    <w:rsid w:val="00EC0874"/>
    <w:rsid w:val="00EC172B"/>
    <w:rsid w:val="00EC18B0"/>
    <w:rsid w:val="00EC29AB"/>
    <w:rsid w:val="00EC403A"/>
    <w:rsid w:val="00EC7925"/>
    <w:rsid w:val="00ED0DE9"/>
    <w:rsid w:val="00ED376F"/>
    <w:rsid w:val="00ED3DD5"/>
    <w:rsid w:val="00ED4DED"/>
    <w:rsid w:val="00ED630F"/>
    <w:rsid w:val="00ED65C0"/>
    <w:rsid w:val="00ED6835"/>
    <w:rsid w:val="00EE070F"/>
    <w:rsid w:val="00EE45AC"/>
    <w:rsid w:val="00EE638A"/>
    <w:rsid w:val="00EE6781"/>
    <w:rsid w:val="00EF1C1E"/>
    <w:rsid w:val="00EF2D89"/>
    <w:rsid w:val="00EF333C"/>
    <w:rsid w:val="00EF7E49"/>
    <w:rsid w:val="00F014EF"/>
    <w:rsid w:val="00F0325D"/>
    <w:rsid w:val="00F03F59"/>
    <w:rsid w:val="00F051F3"/>
    <w:rsid w:val="00F05A69"/>
    <w:rsid w:val="00F06B55"/>
    <w:rsid w:val="00F07658"/>
    <w:rsid w:val="00F07EB5"/>
    <w:rsid w:val="00F1455B"/>
    <w:rsid w:val="00F1531F"/>
    <w:rsid w:val="00F1546C"/>
    <w:rsid w:val="00F16EC9"/>
    <w:rsid w:val="00F22801"/>
    <w:rsid w:val="00F24B6C"/>
    <w:rsid w:val="00F25DB1"/>
    <w:rsid w:val="00F262B9"/>
    <w:rsid w:val="00F26481"/>
    <w:rsid w:val="00F2668E"/>
    <w:rsid w:val="00F3247A"/>
    <w:rsid w:val="00F32539"/>
    <w:rsid w:val="00F33560"/>
    <w:rsid w:val="00F36EC6"/>
    <w:rsid w:val="00F37CE8"/>
    <w:rsid w:val="00F4073F"/>
    <w:rsid w:val="00F419BD"/>
    <w:rsid w:val="00F42144"/>
    <w:rsid w:val="00F4730C"/>
    <w:rsid w:val="00F50DD9"/>
    <w:rsid w:val="00F55D02"/>
    <w:rsid w:val="00F55D7B"/>
    <w:rsid w:val="00F67D2F"/>
    <w:rsid w:val="00F7136E"/>
    <w:rsid w:val="00F72438"/>
    <w:rsid w:val="00F72458"/>
    <w:rsid w:val="00F734E7"/>
    <w:rsid w:val="00F73F36"/>
    <w:rsid w:val="00F76CE3"/>
    <w:rsid w:val="00F8287B"/>
    <w:rsid w:val="00F83C3A"/>
    <w:rsid w:val="00F85A8E"/>
    <w:rsid w:val="00F85DA2"/>
    <w:rsid w:val="00F86CB9"/>
    <w:rsid w:val="00F86F1C"/>
    <w:rsid w:val="00F87691"/>
    <w:rsid w:val="00F908D4"/>
    <w:rsid w:val="00F90940"/>
    <w:rsid w:val="00F9116C"/>
    <w:rsid w:val="00F91C15"/>
    <w:rsid w:val="00F9313D"/>
    <w:rsid w:val="00F952B7"/>
    <w:rsid w:val="00F973CE"/>
    <w:rsid w:val="00F97404"/>
    <w:rsid w:val="00FA397F"/>
    <w:rsid w:val="00FA4B38"/>
    <w:rsid w:val="00FB0311"/>
    <w:rsid w:val="00FB1B89"/>
    <w:rsid w:val="00FB40A6"/>
    <w:rsid w:val="00FB4E6B"/>
    <w:rsid w:val="00FB4FE4"/>
    <w:rsid w:val="00FB5183"/>
    <w:rsid w:val="00FB52BA"/>
    <w:rsid w:val="00FC12C0"/>
    <w:rsid w:val="00FC39A1"/>
    <w:rsid w:val="00FC4A81"/>
    <w:rsid w:val="00FC6307"/>
    <w:rsid w:val="00FC7B20"/>
    <w:rsid w:val="00FD1F9E"/>
    <w:rsid w:val="00FD729A"/>
    <w:rsid w:val="00FE0A39"/>
    <w:rsid w:val="00FE3D37"/>
    <w:rsid w:val="00FE51B6"/>
    <w:rsid w:val="00FE56BD"/>
    <w:rsid w:val="00FE5BEA"/>
    <w:rsid w:val="00FE6F24"/>
    <w:rsid w:val="00FE6F53"/>
    <w:rsid w:val="00FE70F6"/>
    <w:rsid w:val="00FF2412"/>
    <w:rsid w:val="00FF2579"/>
    <w:rsid w:val="00FF2601"/>
    <w:rsid w:val="00FF2616"/>
    <w:rsid w:val="00FF34C0"/>
    <w:rsid w:val="00FF40D5"/>
    <w:rsid w:val="00FF48E5"/>
    <w:rsid w:val="00FF6729"/>
    <w:rsid w:val="00FF68B3"/>
    <w:rsid w:val="0E61BEA8"/>
    <w:rsid w:val="197A72C2"/>
    <w:rsid w:val="1DE20BFA"/>
    <w:rsid w:val="45E62E3C"/>
    <w:rsid w:val="52398A8F"/>
    <w:rsid w:val="537693D4"/>
    <w:rsid w:val="705AC44A"/>
    <w:rsid w:val="753B2C1C"/>
    <w:rsid w:val="76285CBA"/>
    <w:rsid w:val="7A5586D7"/>
    <w:rsid w:val="7BA393E2"/>
    <w:rsid w:val="7BF50A64"/>
    <w:rsid w:val="7E94B51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5EB7"/>
  <w15:chartTrackingRefBased/>
  <w15:docId w15:val="{3E1A3B48-7D0F-4FA8-9EE0-3841BD40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591D"/>
  </w:style>
  <w:style w:type="paragraph" w:styleId="10">
    <w:name w:val="heading 1"/>
    <w:basedOn w:val="a3"/>
    <w:next w:val="a3"/>
    <w:link w:val="11"/>
    <w:qFormat/>
    <w:rsid w:val="006B2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unhideWhenUsed/>
    <w:qFormat/>
    <w:rsid w:val="00155FE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3155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3"/>
    <w:next w:val="a3"/>
    <w:link w:val="40"/>
    <w:uiPriority w:val="9"/>
    <w:unhideWhenUsed/>
    <w:qFormat/>
    <w:rsid w:val="00F911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сновной текст_"/>
    <w:basedOn w:val="a4"/>
    <w:link w:val="12"/>
    <w:rsid w:val="0092399C"/>
    <w:rPr>
      <w:rFonts w:ascii="Times New Roman" w:eastAsia="Times New Roman" w:hAnsi="Times New Roman" w:cs="Times New Roman"/>
      <w:sz w:val="28"/>
      <w:szCs w:val="28"/>
    </w:rPr>
  </w:style>
  <w:style w:type="paragraph" w:customStyle="1" w:styleId="12">
    <w:name w:val="Основной текст1"/>
    <w:basedOn w:val="a3"/>
    <w:link w:val="a7"/>
    <w:rsid w:val="0092399C"/>
    <w:pPr>
      <w:widowControl w:val="0"/>
      <w:spacing w:after="0" w:line="360" w:lineRule="auto"/>
      <w:ind w:firstLine="400"/>
    </w:pPr>
    <w:rPr>
      <w:rFonts w:ascii="Times New Roman" w:eastAsia="Times New Roman" w:hAnsi="Times New Roman" w:cs="Times New Roman"/>
      <w:sz w:val="28"/>
      <w:szCs w:val="28"/>
    </w:rPr>
  </w:style>
  <w:style w:type="table" w:styleId="a8">
    <w:name w:val="Table Grid"/>
    <w:basedOn w:val="a5"/>
    <w:uiPriority w:val="39"/>
    <w:rsid w:val="007038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8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Подпись к таблице_"/>
    <w:basedOn w:val="a4"/>
    <w:link w:val="aa"/>
    <w:rsid w:val="00674B1C"/>
    <w:rPr>
      <w:rFonts w:ascii="Times New Roman" w:eastAsia="Times New Roman" w:hAnsi="Times New Roman" w:cs="Times New Roman"/>
      <w:sz w:val="28"/>
      <w:szCs w:val="28"/>
    </w:rPr>
  </w:style>
  <w:style w:type="character" w:customStyle="1" w:styleId="ab">
    <w:name w:val="Другое_"/>
    <w:basedOn w:val="a4"/>
    <w:link w:val="ac"/>
    <w:rsid w:val="00674B1C"/>
    <w:rPr>
      <w:rFonts w:ascii="Times New Roman" w:eastAsia="Times New Roman" w:hAnsi="Times New Roman" w:cs="Times New Roman"/>
      <w:sz w:val="28"/>
      <w:szCs w:val="28"/>
    </w:rPr>
  </w:style>
  <w:style w:type="paragraph" w:customStyle="1" w:styleId="aa">
    <w:name w:val="Подпись к таблице"/>
    <w:basedOn w:val="a3"/>
    <w:link w:val="a9"/>
    <w:rsid w:val="00674B1C"/>
    <w:pPr>
      <w:widowControl w:val="0"/>
      <w:spacing w:after="0" w:line="240" w:lineRule="auto"/>
    </w:pPr>
    <w:rPr>
      <w:rFonts w:ascii="Times New Roman" w:eastAsia="Times New Roman" w:hAnsi="Times New Roman" w:cs="Times New Roman"/>
      <w:sz w:val="28"/>
      <w:szCs w:val="28"/>
    </w:rPr>
  </w:style>
  <w:style w:type="paragraph" w:customStyle="1" w:styleId="ac">
    <w:name w:val="Другое"/>
    <w:basedOn w:val="a3"/>
    <w:link w:val="ab"/>
    <w:rsid w:val="00674B1C"/>
    <w:pPr>
      <w:widowControl w:val="0"/>
      <w:spacing w:after="0" w:line="360" w:lineRule="auto"/>
      <w:ind w:firstLine="400"/>
    </w:pPr>
    <w:rPr>
      <w:rFonts w:ascii="Times New Roman" w:eastAsia="Times New Roman" w:hAnsi="Times New Roman" w:cs="Times New Roman"/>
      <w:sz w:val="28"/>
      <w:szCs w:val="28"/>
    </w:rPr>
  </w:style>
  <w:style w:type="paragraph" w:customStyle="1" w:styleId="13">
    <w:name w:val="ЭОР заголовок 1"/>
    <w:basedOn w:val="10"/>
    <w:next w:val="a3"/>
    <w:qFormat/>
    <w:rsid w:val="006B2EB1"/>
    <w:pPr>
      <w:spacing w:before="480" w:line="240" w:lineRule="auto"/>
      <w:jc w:val="center"/>
    </w:pPr>
    <w:rPr>
      <w:rFonts w:ascii="Times New Roman" w:eastAsia="Times New Roman" w:hAnsi="Times New Roman" w:cs="Times New Roman"/>
      <w:b/>
      <w:bCs/>
      <w:caps/>
      <w:color w:val="auto"/>
      <w:sz w:val="24"/>
      <w:szCs w:val="28"/>
      <w:lang w:eastAsia="ru-RU"/>
    </w:rPr>
  </w:style>
  <w:style w:type="character" w:customStyle="1" w:styleId="11">
    <w:name w:val="Заголовок 1 Знак"/>
    <w:basedOn w:val="a4"/>
    <w:link w:val="10"/>
    <w:rsid w:val="006B2EB1"/>
    <w:rPr>
      <w:rFonts w:asciiTheme="majorHAnsi" w:eastAsiaTheme="majorEastAsia" w:hAnsiTheme="majorHAnsi" w:cstheme="majorBidi"/>
      <w:color w:val="2F5496" w:themeColor="accent1" w:themeShade="BF"/>
      <w:sz w:val="32"/>
      <w:szCs w:val="32"/>
    </w:rPr>
  </w:style>
  <w:style w:type="paragraph" w:styleId="ad">
    <w:name w:val="List Paragraph"/>
    <w:basedOn w:val="a3"/>
    <w:uiPriority w:val="34"/>
    <w:qFormat/>
    <w:rsid w:val="004357B1"/>
    <w:pPr>
      <w:ind w:left="720"/>
      <w:contextualSpacing/>
    </w:pPr>
  </w:style>
  <w:style w:type="character" w:customStyle="1" w:styleId="20">
    <w:name w:val="Заголовок 2 Знак"/>
    <w:basedOn w:val="a4"/>
    <w:link w:val="2"/>
    <w:uiPriority w:val="9"/>
    <w:rsid w:val="00155FEC"/>
    <w:rPr>
      <w:rFonts w:asciiTheme="majorHAnsi" w:eastAsiaTheme="majorEastAsia" w:hAnsiTheme="majorHAnsi" w:cstheme="majorBidi"/>
      <w:color w:val="2F5496" w:themeColor="accent1" w:themeShade="BF"/>
      <w:sz w:val="26"/>
      <w:szCs w:val="26"/>
    </w:rPr>
  </w:style>
  <w:style w:type="paragraph" w:styleId="ae">
    <w:name w:val="Normal (Web)"/>
    <w:basedOn w:val="a3"/>
    <w:uiPriority w:val="99"/>
    <w:unhideWhenUsed/>
    <w:rsid w:val="00075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laceholder Text"/>
    <w:basedOn w:val="a4"/>
    <w:uiPriority w:val="99"/>
    <w:semiHidden/>
    <w:rsid w:val="00582488"/>
    <w:rPr>
      <w:color w:val="808080"/>
    </w:rPr>
  </w:style>
  <w:style w:type="character" w:styleId="af0">
    <w:name w:val="Emphasis"/>
    <w:basedOn w:val="a4"/>
    <w:uiPriority w:val="20"/>
    <w:qFormat/>
    <w:rsid w:val="00B21B46"/>
    <w:rPr>
      <w:i/>
      <w:iCs/>
    </w:rPr>
  </w:style>
  <w:style w:type="paragraph" w:styleId="af1">
    <w:name w:val="TOC Heading"/>
    <w:basedOn w:val="10"/>
    <w:next w:val="a3"/>
    <w:uiPriority w:val="39"/>
    <w:unhideWhenUsed/>
    <w:qFormat/>
    <w:rsid w:val="007A11FC"/>
    <w:pPr>
      <w:outlineLvl w:val="9"/>
    </w:pPr>
    <w:rPr>
      <w:lang w:eastAsia="ru-RU"/>
    </w:rPr>
  </w:style>
  <w:style w:type="paragraph" w:styleId="14">
    <w:name w:val="toc 1"/>
    <w:basedOn w:val="a3"/>
    <w:next w:val="a3"/>
    <w:autoRedefine/>
    <w:uiPriority w:val="39"/>
    <w:unhideWhenUsed/>
    <w:rsid w:val="005A0B9F"/>
    <w:pPr>
      <w:tabs>
        <w:tab w:val="left" w:pos="425"/>
        <w:tab w:val="right" w:leader="dot" w:pos="9344"/>
      </w:tabs>
      <w:spacing w:after="100" w:line="240" w:lineRule="auto"/>
      <w:ind w:left="425" w:hanging="425"/>
    </w:pPr>
    <w:rPr>
      <w:rFonts w:ascii="Times New Roman" w:hAnsi="Times New Roman"/>
      <w:sz w:val="28"/>
    </w:rPr>
  </w:style>
  <w:style w:type="paragraph" w:styleId="21">
    <w:name w:val="toc 2"/>
    <w:basedOn w:val="a3"/>
    <w:next w:val="a3"/>
    <w:autoRedefine/>
    <w:uiPriority w:val="39"/>
    <w:unhideWhenUsed/>
    <w:rsid w:val="00593487"/>
    <w:pPr>
      <w:tabs>
        <w:tab w:val="left" w:pos="1100"/>
        <w:tab w:val="right" w:leader="dot" w:pos="9344"/>
      </w:tabs>
      <w:spacing w:after="100"/>
      <w:ind w:left="221"/>
      <w:jc w:val="both"/>
    </w:pPr>
  </w:style>
  <w:style w:type="character" w:styleId="af2">
    <w:name w:val="Hyperlink"/>
    <w:basedOn w:val="a4"/>
    <w:uiPriority w:val="99"/>
    <w:unhideWhenUsed/>
    <w:rsid w:val="007A11FC"/>
    <w:rPr>
      <w:color w:val="0563C1" w:themeColor="hyperlink"/>
      <w:u w:val="single"/>
    </w:rPr>
  </w:style>
  <w:style w:type="paragraph" w:styleId="af3">
    <w:name w:val="footer"/>
    <w:basedOn w:val="a3"/>
    <w:link w:val="af4"/>
    <w:uiPriority w:val="99"/>
    <w:unhideWhenUsed/>
    <w:rsid w:val="00EB2AE6"/>
    <w:pPr>
      <w:tabs>
        <w:tab w:val="center" w:pos="4680"/>
        <w:tab w:val="right" w:pos="9360"/>
      </w:tabs>
      <w:spacing w:after="0" w:line="240" w:lineRule="auto"/>
    </w:pPr>
    <w:rPr>
      <w:rFonts w:eastAsiaTheme="minorEastAsia" w:cs="Times New Roman"/>
      <w:lang w:eastAsia="ru-RU"/>
    </w:rPr>
  </w:style>
  <w:style w:type="character" w:customStyle="1" w:styleId="af4">
    <w:name w:val="Нижний колонтитул Знак"/>
    <w:basedOn w:val="a4"/>
    <w:link w:val="af3"/>
    <w:uiPriority w:val="99"/>
    <w:rsid w:val="00EB2AE6"/>
    <w:rPr>
      <w:rFonts w:eastAsiaTheme="minorEastAsia" w:cs="Times New Roman"/>
      <w:lang w:eastAsia="ru-RU"/>
    </w:rPr>
  </w:style>
  <w:style w:type="paragraph" w:styleId="af5">
    <w:name w:val="header"/>
    <w:basedOn w:val="a3"/>
    <w:link w:val="af6"/>
    <w:uiPriority w:val="99"/>
    <w:unhideWhenUsed/>
    <w:rsid w:val="00EB2AE6"/>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EB2AE6"/>
  </w:style>
  <w:style w:type="paragraph" w:styleId="af7">
    <w:name w:val="caption"/>
    <w:basedOn w:val="a3"/>
    <w:next w:val="a3"/>
    <w:uiPriority w:val="35"/>
    <w:unhideWhenUsed/>
    <w:qFormat/>
    <w:rsid w:val="003D357B"/>
    <w:pPr>
      <w:spacing w:after="200" w:line="240" w:lineRule="auto"/>
    </w:pPr>
    <w:rPr>
      <w:i/>
      <w:iCs/>
      <w:color w:val="44546A" w:themeColor="text2"/>
      <w:sz w:val="18"/>
      <w:szCs w:val="18"/>
    </w:rPr>
  </w:style>
  <w:style w:type="paragraph" w:customStyle="1" w:styleId="1">
    <w:name w:val="Стиль1"/>
    <w:basedOn w:val="2"/>
    <w:link w:val="15"/>
    <w:qFormat/>
    <w:rsid w:val="00862293"/>
    <w:pPr>
      <w:numPr>
        <w:ilvl w:val="2"/>
      </w:numPr>
      <w:tabs>
        <w:tab w:val="clear" w:pos="1571"/>
        <w:tab w:val="left" w:pos="1560"/>
      </w:tabs>
      <w:spacing w:before="240" w:line="240" w:lineRule="auto"/>
      <w:jc w:val="both"/>
    </w:pPr>
    <w:rPr>
      <w:rFonts w:ascii="Times New Roman" w:eastAsia="Times New Roman" w:hAnsi="Times New Roman" w:cs="Times New Roman"/>
      <w:b/>
      <w:bCs/>
      <w:color w:val="auto"/>
      <w:sz w:val="28"/>
      <w:szCs w:val="28"/>
    </w:rPr>
  </w:style>
  <w:style w:type="character" w:customStyle="1" w:styleId="15">
    <w:name w:val="Стиль1 Знак"/>
    <w:basedOn w:val="20"/>
    <w:link w:val="1"/>
    <w:rsid w:val="00862293"/>
    <w:rPr>
      <w:rFonts w:ascii="Times New Roman" w:eastAsia="Times New Roman" w:hAnsi="Times New Roman" w:cs="Times New Roman"/>
      <w:b/>
      <w:bCs/>
      <w:color w:val="2F5496" w:themeColor="accent1" w:themeShade="BF"/>
      <w:sz w:val="28"/>
      <w:szCs w:val="28"/>
    </w:rPr>
  </w:style>
  <w:style w:type="character" w:styleId="af8">
    <w:name w:val="Unresolved Mention"/>
    <w:basedOn w:val="a4"/>
    <w:uiPriority w:val="99"/>
    <w:semiHidden/>
    <w:unhideWhenUsed/>
    <w:rsid w:val="008E6F7A"/>
    <w:rPr>
      <w:color w:val="605E5C"/>
      <w:shd w:val="clear" w:color="auto" w:fill="E1DFDD"/>
    </w:rPr>
  </w:style>
  <w:style w:type="character" w:styleId="af9">
    <w:name w:val="FollowedHyperlink"/>
    <w:basedOn w:val="a4"/>
    <w:uiPriority w:val="99"/>
    <w:semiHidden/>
    <w:unhideWhenUsed/>
    <w:rsid w:val="005D5322"/>
    <w:rPr>
      <w:color w:val="954F72" w:themeColor="followedHyperlink"/>
      <w:u w:val="single"/>
    </w:rPr>
  </w:style>
  <w:style w:type="paragraph" w:customStyle="1" w:styleId="BasicParagraph">
    <w:name w:val="[Basic Paragraph]"/>
    <w:basedOn w:val="a3"/>
    <w:uiPriority w:val="99"/>
    <w:rsid w:val="0056498B"/>
    <w:pPr>
      <w:autoSpaceDE w:val="0"/>
      <w:autoSpaceDN w:val="0"/>
      <w:adjustRightInd w:val="0"/>
      <w:spacing w:after="0" w:line="288" w:lineRule="auto"/>
    </w:pPr>
    <w:rPr>
      <w:rFonts w:ascii="Minion Pro" w:eastAsia="Times New Roman" w:hAnsi="Minion Pro" w:cs="Minion Pro"/>
      <w:color w:val="000000"/>
      <w:sz w:val="28"/>
      <w:szCs w:val="24"/>
      <w:lang w:val="en-GB"/>
    </w:rPr>
  </w:style>
  <w:style w:type="paragraph" w:customStyle="1" w:styleId="a0">
    <w:name w:val="Заголовок_ПП"/>
    <w:basedOn w:val="10"/>
    <w:link w:val="afa"/>
    <w:qFormat/>
    <w:rsid w:val="001426B3"/>
    <w:pPr>
      <w:pageBreakBefore/>
      <w:numPr>
        <w:numId w:val="6"/>
      </w:numPr>
      <w:spacing w:before="120" w:after="240" w:line="360" w:lineRule="auto"/>
      <w:ind w:left="851" w:hanging="142"/>
    </w:pPr>
    <w:rPr>
      <w:rFonts w:ascii="Times New Roman" w:hAnsi="Times New Roman"/>
      <w:b/>
      <w:caps/>
      <w:color w:val="000000" w:themeColor="text1"/>
      <w:sz w:val="28"/>
      <w:lang w:eastAsia="ru-RU"/>
    </w:rPr>
  </w:style>
  <w:style w:type="character" w:customStyle="1" w:styleId="afa">
    <w:name w:val="Заголовок_ПП Знак"/>
    <w:basedOn w:val="11"/>
    <w:link w:val="a0"/>
    <w:rsid w:val="001426B3"/>
    <w:rPr>
      <w:rFonts w:ascii="Times New Roman" w:eastAsiaTheme="majorEastAsia" w:hAnsi="Times New Roman" w:cstheme="majorBidi"/>
      <w:b/>
      <w:caps/>
      <w:color w:val="000000" w:themeColor="text1"/>
      <w:sz w:val="28"/>
      <w:szCs w:val="32"/>
      <w:lang w:eastAsia="ru-RU"/>
    </w:rPr>
  </w:style>
  <w:style w:type="paragraph" w:customStyle="1" w:styleId="afb">
    <w:name w:val="Основной_ПП"/>
    <w:basedOn w:val="a3"/>
    <w:link w:val="afc"/>
    <w:qFormat/>
    <w:rsid w:val="0056498B"/>
    <w:pPr>
      <w:spacing w:after="0" w:line="360" w:lineRule="auto"/>
      <w:ind w:firstLine="709"/>
      <w:jc w:val="both"/>
    </w:pPr>
    <w:rPr>
      <w:rFonts w:ascii="Times New Roman" w:eastAsia="Times New Roman" w:hAnsi="Times New Roman" w:cs="Times New Roman"/>
      <w:color w:val="000000" w:themeColor="text1"/>
      <w:sz w:val="28"/>
      <w:szCs w:val="24"/>
      <w:lang w:eastAsia="ru-RU"/>
    </w:rPr>
  </w:style>
  <w:style w:type="character" w:customStyle="1" w:styleId="afc">
    <w:name w:val="Основной_ПП Знак"/>
    <w:basedOn w:val="a4"/>
    <w:link w:val="afb"/>
    <w:rsid w:val="0056498B"/>
    <w:rPr>
      <w:rFonts w:ascii="Times New Roman" w:eastAsia="Times New Roman" w:hAnsi="Times New Roman" w:cs="Times New Roman"/>
      <w:color w:val="000000" w:themeColor="text1"/>
      <w:sz w:val="28"/>
      <w:szCs w:val="24"/>
      <w:lang w:eastAsia="ru-RU"/>
    </w:rPr>
  </w:style>
  <w:style w:type="paragraph" w:customStyle="1" w:styleId="a2">
    <w:name w:val="Список_ПП"/>
    <w:basedOn w:val="afb"/>
    <w:qFormat/>
    <w:rsid w:val="00133759"/>
    <w:pPr>
      <w:numPr>
        <w:numId w:val="7"/>
      </w:numPr>
      <w:ind w:left="1163" w:hanging="454"/>
    </w:pPr>
  </w:style>
  <w:style w:type="paragraph" w:customStyle="1" w:styleId="afd">
    <w:name w:val="Подпись_Рис_ПП"/>
    <w:basedOn w:val="a3"/>
    <w:qFormat/>
    <w:rsid w:val="004622B2"/>
    <w:pPr>
      <w:spacing w:after="0" w:line="360" w:lineRule="auto"/>
      <w:jc w:val="center"/>
    </w:pPr>
    <w:rPr>
      <w:rFonts w:ascii="Times New Roman" w:eastAsia="Times New Roman" w:hAnsi="Times New Roman" w:cs="Times New Roman"/>
      <w:iCs/>
      <w:sz w:val="24"/>
      <w:szCs w:val="18"/>
      <w:lang w:eastAsia="ru-RU"/>
    </w:rPr>
  </w:style>
  <w:style w:type="paragraph" w:styleId="a">
    <w:name w:val="List Bullet"/>
    <w:basedOn w:val="a3"/>
    <w:uiPriority w:val="99"/>
    <w:unhideWhenUsed/>
    <w:qFormat/>
    <w:rsid w:val="00FE5BEA"/>
    <w:pPr>
      <w:numPr>
        <w:numId w:val="9"/>
      </w:numPr>
      <w:tabs>
        <w:tab w:val="left" w:pos="1134"/>
      </w:tabs>
      <w:spacing w:after="0" w:line="360" w:lineRule="auto"/>
      <w:ind w:left="1134" w:hanging="425"/>
      <w:contextualSpacing/>
    </w:pPr>
    <w:rPr>
      <w:rFonts w:ascii="Times New Roman" w:eastAsia="Times New Roman" w:hAnsi="Times New Roman" w:cs="Times New Roman"/>
      <w:sz w:val="28"/>
      <w:szCs w:val="24"/>
      <w:lang w:eastAsia="ru-RU"/>
    </w:rPr>
  </w:style>
  <w:style w:type="paragraph" w:customStyle="1" w:styleId="afe">
    <w:name w:val="Основной_Кирин"/>
    <w:basedOn w:val="a3"/>
    <w:link w:val="aff"/>
    <w:qFormat/>
    <w:rsid w:val="00FE5BEA"/>
    <w:pPr>
      <w:spacing w:before="120" w:after="120" w:line="360" w:lineRule="auto"/>
      <w:ind w:firstLine="709"/>
      <w:jc w:val="both"/>
    </w:pPr>
    <w:rPr>
      <w:rFonts w:ascii="Times New Roman" w:eastAsia="Times New Roman" w:hAnsi="Times New Roman" w:cs="Times New Roman"/>
      <w:color w:val="000000" w:themeColor="text1"/>
      <w:sz w:val="28"/>
      <w:szCs w:val="24"/>
      <w:lang w:eastAsia="ru-RU"/>
    </w:rPr>
  </w:style>
  <w:style w:type="character" w:customStyle="1" w:styleId="aff">
    <w:name w:val="Основной_Кирин Знак"/>
    <w:basedOn w:val="a4"/>
    <w:link w:val="afe"/>
    <w:rsid w:val="00FE5BEA"/>
    <w:rPr>
      <w:rFonts w:ascii="Times New Roman" w:eastAsia="Times New Roman" w:hAnsi="Times New Roman" w:cs="Times New Roman"/>
      <w:color w:val="000000" w:themeColor="text1"/>
      <w:sz w:val="28"/>
      <w:szCs w:val="24"/>
      <w:lang w:eastAsia="ru-RU"/>
    </w:rPr>
  </w:style>
  <w:style w:type="paragraph" w:customStyle="1" w:styleId="a1">
    <w:name w:val="Ненумерованный_список_ПП"/>
    <w:basedOn w:val="afb"/>
    <w:qFormat/>
    <w:rsid w:val="00133759"/>
    <w:pPr>
      <w:numPr>
        <w:numId w:val="5"/>
      </w:numPr>
      <w:ind w:left="1163" w:hanging="454"/>
    </w:pPr>
    <w:rPr>
      <w:szCs w:val="28"/>
    </w:rPr>
  </w:style>
  <w:style w:type="paragraph" w:customStyle="1" w:styleId="aff0">
    <w:name w:val="Подзаголовок_ПП"/>
    <w:basedOn w:val="afb"/>
    <w:qFormat/>
    <w:rsid w:val="009C74AA"/>
    <w:pPr>
      <w:spacing w:before="120" w:after="120"/>
    </w:pPr>
    <w:rPr>
      <w:b/>
      <w:bCs/>
    </w:rPr>
  </w:style>
  <w:style w:type="paragraph" w:styleId="31">
    <w:name w:val="toc 3"/>
    <w:basedOn w:val="a3"/>
    <w:next w:val="a3"/>
    <w:autoRedefine/>
    <w:uiPriority w:val="39"/>
    <w:unhideWhenUsed/>
    <w:rsid w:val="00FF2412"/>
    <w:pPr>
      <w:spacing w:after="100"/>
      <w:ind w:left="440"/>
    </w:pPr>
    <w:rPr>
      <w:rFonts w:eastAsiaTheme="minorEastAsia" w:cs="Times New Roman"/>
      <w:lang w:eastAsia="ru-RU"/>
    </w:rPr>
  </w:style>
  <w:style w:type="character" w:customStyle="1" w:styleId="30">
    <w:name w:val="Заголовок 3 Знак"/>
    <w:basedOn w:val="a4"/>
    <w:link w:val="3"/>
    <w:uiPriority w:val="9"/>
    <w:semiHidden/>
    <w:rsid w:val="003155AB"/>
    <w:rPr>
      <w:rFonts w:asciiTheme="majorHAnsi" w:eastAsiaTheme="majorEastAsia" w:hAnsiTheme="majorHAnsi" w:cstheme="majorBidi"/>
      <w:color w:val="1F3763" w:themeColor="accent1" w:themeShade="7F"/>
      <w:sz w:val="24"/>
      <w:szCs w:val="24"/>
    </w:rPr>
  </w:style>
  <w:style w:type="character" w:styleId="aff1">
    <w:name w:val="Strong"/>
    <w:basedOn w:val="a4"/>
    <w:uiPriority w:val="22"/>
    <w:qFormat/>
    <w:rsid w:val="004834CB"/>
    <w:rPr>
      <w:b/>
      <w:bCs/>
    </w:rPr>
  </w:style>
  <w:style w:type="character" w:customStyle="1" w:styleId="40">
    <w:name w:val="Заголовок 4 Знак"/>
    <w:basedOn w:val="a4"/>
    <w:link w:val="4"/>
    <w:uiPriority w:val="9"/>
    <w:rsid w:val="00F9116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90755">
      <w:bodyDiv w:val="1"/>
      <w:marLeft w:val="0"/>
      <w:marRight w:val="0"/>
      <w:marTop w:val="0"/>
      <w:marBottom w:val="0"/>
      <w:divBdr>
        <w:top w:val="none" w:sz="0" w:space="0" w:color="auto"/>
        <w:left w:val="none" w:sz="0" w:space="0" w:color="auto"/>
        <w:bottom w:val="none" w:sz="0" w:space="0" w:color="auto"/>
        <w:right w:val="none" w:sz="0" w:space="0" w:color="auto"/>
      </w:divBdr>
    </w:div>
    <w:div w:id="216816378">
      <w:bodyDiv w:val="1"/>
      <w:marLeft w:val="0"/>
      <w:marRight w:val="0"/>
      <w:marTop w:val="0"/>
      <w:marBottom w:val="0"/>
      <w:divBdr>
        <w:top w:val="none" w:sz="0" w:space="0" w:color="auto"/>
        <w:left w:val="none" w:sz="0" w:space="0" w:color="auto"/>
        <w:bottom w:val="none" w:sz="0" w:space="0" w:color="auto"/>
        <w:right w:val="none" w:sz="0" w:space="0" w:color="auto"/>
      </w:divBdr>
    </w:div>
    <w:div w:id="228227093">
      <w:bodyDiv w:val="1"/>
      <w:marLeft w:val="0"/>
      <w:marRight w:val="0"/>
      <w:marTop w:val="0"/>
      <w:marBottom w:val="0"/>
      <w:divBdr>
        <w:top w:val="none" w:sz="0" w:space="0" w:color="auto"/>
        <w:left w:val="none" w:sz="0" w:space="0" w:color="auto"/>
        <w:bottom w:val="none" w:sz="0" w:space="0" w:color="auto"/>
        <w:right w:val="none" w:sz="0" w:space="0" w:color="auto"/>
      </w:divBdr>
    </w:div>
    <w:div w:id="253318961">
      <w:bodyDiv w:val="1"/>
      <w:marLeft w:val="0"/>
      <w:marRight w:val="0"/>
      <w:marTop w:val="0"/>
      <w:marBottom w:val="0"/>
      <w:divBdr>
        <w:top w:val="none" w:sz="0" w:space="0" w:color="auto"/>
        <w:left w:val="none" w:sz="0" w:space="0" w:color="auto"/>
        <w:bottom w:val="none" w:sz="0" w:space="0" w:color="auto"/>
        <w:right w:val="none" w:sz="0" w:space="0" w:color="auto"/>
      </w:divBdr>
    </w:div>
    <w:div w:id="356469429">
      <w:bodyDiv w:val="1"/>
      <w:marLeft w:val="0"/>
      <w:marRight w:val="0"/>
      <w:marTop w:val="0"/>
      <w:marBottom w:val="0"/>
      <w:divBdr>
        <w:top w:val="none" w:sz="0" w:space="0" w:color="auto"/>
        <w:left w:val="none" w:sz="0" w:space="0" w:color="auto"/>
        <w:bottom w:val="none" w:sz="0" w:space="0" w:color="auto"/>
        <w:right w:val="none" w:sz="0" w:space="0" w:color="auto"/>
      </w:divBdr>
    </w:div>
    <w:div w:id="390344939">
      <w:bodyDiv w:val="1"/>
      <w:marLeft w:val="0"/>
      <w:marRight w:val="0"/>
      <w:marTop w:val="0"/>
      <w:marBottom w:val="0"/>
      <w:divBdr>
        <w:top w:val="none" w:sz="0" w:space="0" w:color="auto"/>
        <w:left w:val="none" w:sz="0" w:space="0" w:color="auto"/>
        <w:bottom w:val="none" w:sz="0" w:space="0" w:color="auto"/>
        <w:right w:val="none" w:sz="0" w:space="0" w:color="auto"/>
      </w:divBdr>
    </w:div>
    <w:div w:id="429355540">
      <w:bodyDiv w:val="1"/>
      <w:marLeft w:val="0"/>
      <w:marRight w:val="0"/>
      <w:marTop w:val="0"/>
      <w:marBottom w:val="0"/>
      <w:divBdr>
        <w:top w:val="none" w:sz="0" w:space="0" w:color="auto"/>
        <w:left w:val="none" w:sz="0" w:space="0" w:color="auto"/>
        <w:bottom w:val="none" w:sz="0" w:space="0" w:color="auto"/>
        <w:right w:val="none" w:sz="0" w:space="0" w:color="auto"/>
      </w:divBdr>
    </w:div>
    <w:div w:id="486094993">
      <w:bodyDiv w:val="1"/>
      <w:marLeft w:val="0"/>
      <w:marRight w:val="0"/>
      <w:marTop w:val="0"/>
      <w:marBottom w:val="0"/>
      <w:divBdr>
        <w:top w:val="none" w:sz="0" w:space="0" w:color="auto"/>
        <w:left w:val="none" w:sz="0" w:space="0" w:color="auto"/>
        <w:bottom w:val="none" w:sz="0" w:space="0" w:color="auto"/>
        <w:right w:val="none" w:sz="0" w:space="0" w:color="auto"/>
      </w:divBdr>
    </w:div>
    <w:div w:id="501237038">
      <w:bodyDiv w:val="1"/>
      <w:marLeft w:val="0"/>
      <w:marRight w:val="0"/>
      <w:marTop w:val="0"/>
      <w:marBottom w:val="0"/>
      <w:divBdr>
        <w:top w:val="none" w:sz="0" w:space="0" w:color="auto"/>
        <w:left w:val="none" w:sz="0" w:space="0" w:color="auto"/>
        <w:bottom w:val="none" w:sz="0" w:space="0" w:color="auto"/>
        <w:right w:val="none" w:sz="0" w:space="0" w:color="auto"/>
      </w:divBdr>
    </w:div>
    <w:div w:id="683436817">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39444128">
      <w:bodyDiv w:val="1"/>
      <w:marLeft w:val="0"/>
      <w:marRight w:val="0"/>
      <w:marTop w:val="0"/>
      <w:marBottom w:val="0"/>
      <w:divBdr>
        <w:top w:val="none" w:sz="0" w:space="0" w:color="auto"/>
        <w:left w:val="none" w:sz="0" w:space="0" w:color="auto"/>
        <w:bottom w:val="none" w:sz="0" w:space="0" w:color="auto"/>
        <w:right w:val="none" w:sz="0" w:space="0" w:color="auto"/>
      </w:divBdr>
    </w:div>
    <w:div w:id="748305888">
      <w:bodyDiv w:val="1"/>
      <w:marLeft w:val="0"/>
      <w:marRight w:val="0"/>
      <w:marTop w:val="0"/>
      <w:marBottom w:val="0"/>
      <w:divBdr>
        <w:top w:val="none" w:sz="0" w:space="0" w:color="auto"/>
        <w:left w:val="none" w:sz="0" w:space="0" w:color="auto"/>
        <w:bottom w:val="none" w:sz="0" w:space="0" w:color="auto"/>
        <w:right w:val="none" w:sz="0" w:space="0" w:color="auto"/>
      </w:divBdr>
    </w:div>
    <w:div w:id="809522942">
      <w:bodyDiv w:val="1"/>
      <w:marLeft w:val="0"/>
      <w:marRight w:val="0"/>
      <w:marTop w:val="0"/>
      <w:marBottom w:val="0"/>
      <w:divBdr>
        <w:top w:val="none" w:sz="0" w:space="0" w:color="auto"/>
        <w:left w:val="none" w:sz="0" w:space="0" w:color="auto"/>
        <w:bottom w:val="none" w:sz="0" w:space="0" w:color="auto"/>
        <w:right w:val="none" w:sz="0" w:space="0" w:color="auto"/>
      </w:divBdr>
    </w:div>
    <w:div w:id="834297937">
      <w:bodyDiv w:val="1"/>
      <w:marLeft w:val="0"/>
      <w:marRight w:val="0"/>
      <w:marTop w:val="0"/>
      <w:marBottom w:val="0"/>
      <w:divBdr>
        <w:top w:val="none" w:sz="0" w:space="0" w:color="auto"/>
        <w:left w:val="none" w:sz="0" w:space="0" w:color="auto"/>
        <w:bottom w:val="none" w:sz="0" w:space="0" w:color="auto"/>
        <w:right w:val="none" w:sz="0" w:space="0" w:color="auto"/>
      </w:divBdr>
    </w:div>
    <w:div w:id="843976183">
      <w:bodyDiv w:val="1"/>
      <w:marLeft w:val="0"/>
      <w:marRight w:val="0"/>
      <w:marTop w:val="0"/>
      <w:marBottom w:val="0"/>
      <w:divBdr>
        <w:top w:val="none" w:sz="0" w:space="0" w:color="auto"/>
        <w:left w:val="none" w:sz="0" w:space="0" w:color="auto"/>
        <w:bottom w:val="none" w:sz="0" w:space="0" w:color="auto"/>
        <w:right w:val="none" w:sz="0" w:space="0" w:color="auto"/>
      </w:divBdr>
    </w:div>
    <w:div w:id="1162353631">
      <w:bodyDiv w:val="1"/>
      <w:marLeft w:val="0"/>
      <w:marRight w:val="0"/>
      <w:marTop w:val="0"/>
      <w:marBottom w:val="0"/>
      <w:divBdr>
        <w:top w:val="none" w:sz="0" w:space="0" w:color="auto"/>
        <w:left w:val="none" w:sz="0" w:space="0" w:color="auto"/>
        <w:bottom w:val="none" w:sz="0" w:space="0" w:color="auto"/>
        <w:right w:val="none" w:sz="0" w:space="0" w:color="auto"/>
      </w:divBdr>
    </w:div>
    <w:div w:id="1214191730">
      <w:bodyDiv w:val="1"/>
      <w:marLeft w:val="0"/>
      <w:marRight w:val="0"/>
      <w:marTop w:val="0"/>
      <w:marBottom w:val="0"/>
      <w:divBdr>
        <w:top w:val="none" w:sz="0" w:space="0" w:color="auto"/>
        <w:left w:val="none" w:sz="0" w:space="0" w:color="auto"/>
        <w:bottom w:val="none" w:sz="0" w:space="0" w:color="auto"/>
        <w:right w:val="none" w:sz="0" w:space="0" w:color="auto"/>
      </w:divBdr>
    </w:div>
    <w:div w:id="1217861364">
      <w:bodyDiv w:val="1"/>
      <w:marLeft w:val="0"/>
      <w:marRight w:val="0"/>
      <w:marTop w:val="0"/>
      <w:marBottom w:val="0"/>
      <w:divBdr>
        <w:top w:val="none" w:sz="0" w:space="0" w:color="auto"/>
        <w:left w:val="none" w:sz="0" w:space="0" w:color="auto"/>
        <w:bottom w:val="none" w:sz="0" w:space="0" w:color="auto"/>
        <w:right w:val="none" w:sz="0" w:space="0" w:color="auto"/>
      </w:divBdr>
    </w:div>
    <w:div w:id="1251546583">
      <w:bodyDiv w:val="1"/>
      <w:marLeft w:val="0"/>
      <w:marRight w:val="0"/>
      <w:marTop w:val="0"/>
      <w:marBottom w:val="0"/>
      <w:divBdr>
        <w:top w:val="none" w:sz="0" w:space="0" w:color="auto"/>
        <w:left w:val="none" w:sz="0" w:space="0" w:color="auto"/>
        <w:bottom w:val="none" w:sz="0" w:space="0" w:color="auto"/>
        <w:right w:val="none" w:sz="0" w:space="0" w:color="auto"/>
      </w:divBdr>
    </w:div>
    <w:div w:id="1280141135">
      <w:bodyDiv w:val="1"/>
      <w:marLeft w:val="0"/>
      <w:marRight w:val="0"/>
      <w:marTop w:val="0"/>
      <w:marBottom w:val="0"/>
      <w:divBdr>
        <w:top w:val="none" w:sz="0" w:space="0" w:color="auto"/>
        <w:left w:val="none" w:sz="0" w:space="0" w:color="auto"/>
        <w:bottom w:val="none" w:sz="0" w:space="0" w:color="auto"/>
        <w:right w:val="none" w:sz="0" w:space="0" w:color="auto"/>
      </w:divBdr>
    </w:div>
    <w:div w:id="1319577043">
      <w:bodyDiv w:val="1"/>
      <w:marLeft w:val="0"/>
      <w:marRight w:val="0"/>
      <w:marTop w:val="0"/>
      <w:marBottom w:val="0"/>
      <w:divBdr>
        <w:top w:val="none" w:sz="0" w:space="0" w:color="auto"/>
        <w:left w:val="none" w:sz="0" w:space="0" w:color="auto"/>
        <w:bottom w:val="none" w:sz="0" w:space="0" w:color="auto"/>
        <w:right w:val="none" w:sz="0" w:space="0" w:color="auto"/>
      </w:divBdr>
    </w:div>
    <w:div w:id="1386292261">
      <w:bodyDiv w:val="1"/>
      <w:marLeft w:val="0"/>
      <w:marRight w:val="0"/>
      <w:marTop w:val="0"/>
      <w:marBottom w:val="0"/>
      <w:divBdr>
        <w:top w:val="none" w:sz="0" w:space="0" w:color="auto"/>
        <w:left w:val="none" w:sz="0" w:space="0" w:color="auto"/>
        <w:bottom w:val="none" w:sz="0" w:space="0" w:color="auto"/>
        <w:right w:val="none" w:sz="0" w:space="0" w:color="auto"/>
      </w:divBdr>
    </w:div>
    <w:div w:id="1393653628">
      <w:bodyDiv w:val="1"/>
      <w:marLeft w:val="0"/>
      <w:marRight w:val="0"/>
      <w:marTop w:val="0"/>
      <w:marBottom w:val="0"/>
      <w:divBdr>
        <w:top w:val="none" w:sz="0" w:space="0" w:color="auto"/>
        <w:left w:val="none" w:sz="0" w:space="0" w:color="auto"/>
        <w:bottom w:val="none" w:sz="0" w:space="0" w:color="auto"/>
        <w:right w:val="none" w:sz="0" w:space="0" w:color="auto"/>
      </w:divBdr>
    </w:div>
    <w:div w:id="1477449507">
      <w:bodyDiv w:val="1"/>
      <w:marLeft w:val="0"/>
      <w:marRight w:val="0"/>
      <w:marTop w:val="0"/>
      <w:marBottom w:val="0"/>
      <w:divBdr>
        <w:top w:val="none" w:sz="0" w:space="0" w:color="auto"/>
        <w:left w:val="none" w:sz="0" w:space="0" w:color="auto"/>
        <w:bottom w:val="none" w:sz="0" w:space="0" w:color="auto"/>
        <w:right w:val="none" w:sz="0" w:space="0" w:color="auto"/>
      </w:divBdr>
    </w:div>
    <w:div w:id="1494300731">
      <w:bodyDiv w:val="1"/>
      <w:marLeft w:val="0"/>
      <w:marRight w:val="0"/>
      <w:marTop w:val="0"/>
      <w:marBottom w:val="0"/>
      <w:divBdr>
        <w:top w:val="none" w:sz="0" w:space="0" w:color="auto"/>
        <w:left w:val="none" w:sz="0" w:space="0" w:color="auto"/>
        <w:bottom w:val="none" w:sz="0" w:space="0" w:color="auto"/>
        <w:right w:val="none" w:sz="0" w:space="0" w:color="auto"/>
      </w:divBdr>
    </w:div>
    <w:div w:id="1595240063">
      <w:bodyDiv w:val="1"/>
      <w:marLeft w:val="0"/>
      <w:marRight w:val="0"/>
      <w:marTop w:val="0"/>
      <w:marBottom w:val="0"/>
      <w:divBdr>
        <w:top w:val="none" w:sz="0" w:space="0" w:color="auto"/>
        <w:left w:val="none" w:sz="0" w:space="0" w:color="auto"/>
        <w:bottom w:val="none" w:sz="0" w:space="0" w:color="auto"/>
        <w:right w:val="none" w:sz="0" w:space="0" w:color="auto"/>
      </w:divBdr>
    </w:div>
    <w:div w:id="1633708411">
      <w:bodyDiv w:val="1"/>
      <w:marLeft w:val="0"/>
      <w:marRight w:val="0"/>
      <w:marTop w:val="0"/>
      <w:marBottom w:val="0"/>
      <w:divBdr>
        <w:top w:val="none" w:sz="0" w:space="0" w:color="auto"/>
        <w:left w:val="none" w:sz="0" w:space="0" w:color="auto"/>
        <w:bottom w:val="none" w:sz="0" w:space="0" w:color="auto"/>
        <w:right w:val="none" w:sz="0" w:space="0" w:color="auto"/>
      </w:divBdr>
    </w:div>
    <w:div w:id="1696034741">
      <w:bodyDiv w:val="1"/>
      <w:marLeft w:val="0"/>
      <w:marRight w:val="0"/>
      <w:marTop w:val="0"/>
      <w:marBottom w:val="0"/>
      <w:divBdr>
        <w:top w:val="none" w:sz="0" w:space="0" w:color="auto"/>
        <w:left w:val="none" w:sz="0" w:space="0" w:color="auto"/>
        <w:bottom w:val="none" w:sz="0" w:space="0" w:color="auto"/>
        <w:right w:val="none" w:sz="0" w:space="0" w:color="auto"/>
      </w:divBdr>
    </w:div>
    <w:div w:id="1748108150">
      <w:bodyDiv w:val="1"/>
      <w:marLeft w:val="0"/>
      <w:marRight w:val="0"/>
      <w:marTop w:val="0"/>
      <w:marBottom w:val="0"/>
      <w:divBdr>
        <w:top w:val="none" w:sz="0" w:space="0" w:color="auto"/>
        <w:left w:val="none" w:sz="0" w:space="0" w:color="auto"/>
        <w:bottom w:val="none" w:sz="0" w:space="0" w:color="auto"/>
        <w:right w:val="none" w:sz="0" w:space="0" w:color="auto"/>
      </w:divBdr>
    </w:div>
    <w:div w:id="1750930382">
      <w:bodyDiv w:val="1"/>
      <w:marLeft w:val="0"/>
      <w:marRight w:val="0"/>
      <w:marTop w:val="0"/>
      <w:marBottom w:val="0"/>
      <w:divBdr>
        <w:top w:val="none" w:sz="0" w:space="0" w:color="auto"/>
        <w:left w:val="none" w:sz="0" w:space="0" w:color="auto"/>
        <w:bottom w:val="none" w:sz="0" w:space="0" w:color="auto"/>
        <w:right w:val="none" w:sz="0" w:space="0" w:color="auto"/>
      </w:divBdr>
    </w:div>
    <w:div w:id="1778794127">
      <w:bodyDiv w:val="1"/>
      <w:marLeft w:val="0"/>
      <w:marRight w:val="0"/>
      <w:marTop w:val="0"/>
      <w:marBottom w:val="0"/>
      <w:divBdr>
        <w:top w:val="none" w:sz="0" w:space="0" w:color="auto"/>
        <w:left w:val="none" w:sz="0" w:space="0" w:color="auto"/>
        <w:bottom w:val="none" w:sz="0" w:space="0" w:color="auto"/>
        <w:right w:val="none" w:sz="0" w:space="0" w:color="auto"/>
      </w:divBdr>
    </w:div>
    <w:div w:id="1847941452">
      <w:bodyDiv w:val="1"/>
      <w:marLeft w:val="0"/>
      <w:marRight w:val="0"/>
      <w:marTop w:val="0"/>
      <w:marBottom w:val="0"/>
      <w:divBdr>
        <w:top w:val="none" w:sz="0" w:space="0" w:color="auto"/>
        <w:left w:val="none" w:sz="0" w:space="0" w:color="auto"/>
        <w:bottom w:val="none" w:sz="0" w:space="0" w:color="auto"/>
        <w:right w:val="none" w:sz="0" w:space="0" w:color="auto"/>
      </w:divBdr>
    </w:div>
    <w:div w:id="1867787136">
      <w:bodyDiv w:val="1"/>
      <w:marLeft w:val="0"/>
      <w:marRight w:val="0"/>
      <w:marTop w:val="0"/>
      <w:marBottom w:val="0"/>
      <w:divBdr>
        <w:top w:val="none" w:sz="0" w:space="0" w:color="auto"/>
        <w:left w:val="none" w:sz="0" w:space="0" w:color="auto"/>
        <w:bottom w:val="none" w:sz="0" w:space="0" w:color="auto"/>
        <w:right w:val="none" w:sz="0" w:space="0" w:color="auto"/>
      </w:divBdr>
    </w:div>
    <w:div w:id="1896044738">
      <w:bodyDiv w:val="1"/>
      <w:marLeft w:val="0"/>
      <w:marRight w:val="0"/>
      <w:marTop w:val="0"/>
      <w:marBottom w:val="0"/>
      <w:divBdr>
        <w:top w:val="none" w:sz="0" w:space="0" w:color="auto"/>
        <w:left w:val="none" w:sz="0" w:space="0" w:color="auto"/>
        <w:bottom w:val="none" w:sz="0" w:space="0" w:color="auto"/>
        <w:right w:val="none" w:sz="0" w:space="0" w:color="auto"/>
      </w:divBdr>
    </w:div>
    <w:div w:id="1912766128">
      <w:bodyDiv w:val="1"/>
      <w:marLeft w:val="0"/>
      <w:marRight w:val="0"/>
      <w:marTop w:val="0"/>
      <w:marBottom w:val="0"/>
      <w:divBdr>
        <w:top w:val="none" w:sz="0" w:space="0" w:color="auto"/>
        <w:left w:val="none" w:sz="0" w:space="0" w:color="auto"/>
        <w:bottom w:val="none" w:sz="0" w:space="0" w:color="auto"/>
        <w:right w:val="none" w:sz="0" w:space="0" w:color="auto"/>
      </w:divBdr>
    </w:div>
    <w:div w:id="2019381831">
      <w:bodyDiv w:val="1"/>
      <w:marLeft w:val="0"/>
      <w:marRight w:val="0"/>
      <w:marTop w:val="0"/>
      <w:marBottom w:val="0"/>
      <w:divBdr>
        <w:top w:val="none" w:sz="0" w:space="0" w:color="auto"/>
        <w:left w:val="none" w:sz="0" w:space="0" w:color="auto"/>
        <w:bottom w:val="none" w:sz="0" w:space="0" w:color="auto"/>
        <w:right w:val="none" w:sz="0" w:space="0" w:color="auto"/>
      </w:divBdr>
    </w:div>
    <w:div w:id="2027828056">
      <w:bodyDiv w:val="1"/>
      <w:marLeft w:val="0"/>
      <w:marRight w:val="0"/>
      <w:marTop w:val="0"/>
      <w:marBottom w:val="0"/>
      <w:divBdr>
        <w:top w:val="none" w:sz="0" w:space="0" w:color="auto"/>
        <w:left w:val="none" w:sz="0" w:space="0" w:color="auto"/>
        <w:bottom w:val="none" w:sz="0" w:space="0" w:color="auto"/>
        <w:right w:val="none" w:sz="0" w:space="0" w:color="auto"/>
      </w:divBdr>
    </w:div>
    <w:div w:id="2071532500">
      <w:bodyDiv w:val="1"/>
      <w:marLeft w:val="0"/>
      <w:marRight w:val="0"/>
      <w:marTop w:val="0"/>
      <w:marBottom w:val="0"/>
      <w:divBdr>
        <w:top w:val="none" w:sz="0" w:space="0" w:color="auto"/>
        <w:left w:val="none" w:sz="0" w:space="0" w:color="auto"/>
        <w:bottom w:val="none" w:sz="0" w:space="0" w:color="auto"/>
        <w:right w:val="none" w:sz="0" w:space="0" w:color="auto"/>
      </w:divBdr>
    </w:div>
    <w:div w:id="2076465524">
      <w:bodyDiv w:val="1"/>
      <w:marLeft w:val="0"/>
      <w:marRight w:val="0"/>
      <w:marTop w:val="0"/>
      <w:marBottom w:val="0"/>
      <w:divBdr>
        <w:top w:val="none" w:sz="0" w:space="0" w:color="auto"/>
        <w:left w:val="none" w:sz="0" w:space="0" w:color="auto"/>
        <w:bottom w:val="none" w:sz="0" w:space="0" w:color="auto"/>
        <w:right w:val="none" w:sz="0" w:space="0" w:color="auto"/>
      </w:divBdr>
    </w:div>
    <w:div w:id="2082486825">
      <w:bodyDiv w:val="1"/>
      <w:marLeft w:val="0"/>
      <w:marRight w:val="0"/>
      <w:marTop w:val="0"/>
      <w:marBottom w:val="0"/>
      <w:divBdr>
        <w:top w:val="none" w:sz="0" w:space="0" w:color="auto"/>
        <w:left w:val="none" w:sz="0" w:space="0" w:color="auto"/>
        <w:bottom w:val="none" w:sz="0" w:space="0" w:color="auto"/>
        <w:right w:val="none" w:sz="0" w:space="0" w:color="auto"/>
      </w:divBdr>
    </w:div>
    <w:div w:id="21255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scholar.google.ru/citations?user=UgNi_WwAAAAJ&amp;hl=ru&amp;oi=s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figma.com/files/team/1295030658606257050/recents-and-sharing?fuid=1295030656564286565" TargetMode="External"/><Relationship Id="rId2" Type="http://schemas.openxmlformats.org/officeDocument/2006/relationships/numbering" Target="numbering.xml"/><Relationship Id="rId16" Type="http://schemas.openxmlformats.org/officeDocument/2006/relationships/hyperlink" Target="https://developer.android.com/stud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Возраст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EA-4004-9903-7950318B96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EA-4004-9903-7950318B96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AC96-409B-9890-0B748E8421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14-18</c:v>
                </c:pt>
                <c:pt idx="1">
                  <c:v>18-25</c:v>
                </c:pt>
                <c:pt idx="2">
                  <c:v>старше 25</c:v>
                </c:pt>
              </c:strCache>
            </c:strRef>
          </c:cat>
          <c:val>
            <c:numRef>
              <c:f>Лист1!$B$2:$B$4</c:f>
              <c:numCache>
                <c:formatCode>0%</c:formatCode>
                <c:ptCount val="3"/>
                <c:pt idx="0">
                  <c:v>7.0000000000000007E-2</c:v>
                </c:pt>
                <c:pt idx="1">
                  <c:v>0.25</c:v>
                </c:pt>
                <c:pt idx="2">
                  <c:v>0.68</c:v>
                </c:pt>
              </c:numCache>
            </c:numRef>
          </c:val>
          <c:extLst>
            <c:ext xmlns:c16="http://schemas.microsoft.com/office/drawing/2014/chart" uri="{C3380CC4-5D6E-409C-BE32-E72D297353CC}">
              <c16:uniqueId val="{00000000-AC96-409B-9890-0B748E84212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Пол</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FB-46E1-92FB-49FBD24EC3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FB-46E1-92FB-49FBD24EC3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0%</c:formatCode>
                <c:ptCount val="2"/>
                <c:pt idx="0">
                  <c:v>0.63</c:v>
                </c:pt>
                <c:pt idx="1">
                  <c:v>0.47</c:v>
                </c:pt>
              </c:numCache>
            </c:numRef>
          </c:val>
          <c:extLst>
            <c:ext xmlns:c16="http://schemas.microsoft.com/office/drawing/2014/chart" uri="{C3380CC4-5D6E-409C-BE32-E72D297353CC}">
              <c16:uniqueId val="{00000000-7235-41CE-85FB-8A0027B343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738F-33C3-4BBF-A60F-4AD70368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Варвара Борисовна</dc:creator>
  <cp:keywords/>
  <dc:description/>
  <cp:lastModifiedBy>Екатерина Сабирова</cp:lastModifiedBy>
  <cp:revision>38</cp:revision>
  <cp:lastPrinted>2022-05-18T07:55:00Z</cp:lastPrinted>
  <dcterms:created xsi:type="dcterms:W3CDTF">2024-06-13T20:58:00Z</dcterms:created>
  <dcterms:modified xsi:type="dcterms:W3CDTF">2024-06-17T20:13:00Z</dcterms:modified>
</cp:coreProperties>
</file>