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940" w:rsidRPr="00753747" w:rsidRDefault="00CF5940" w:rsidP="00CF5940">
      <w:pPr>
        <w:spacing w:line="240" w:lineRule="auto"/>
        <w:rPr>
          <w:b/>
          <w:sz w:val="36"/>
          <w:szCs w:val="36"/>
        </w:rPr>
      </w:pPr>
      <w:r w:rsidRPr="00753747">
        <w:rPr>
          <w:b/>
          <w:sz w:val="36"/>
          <w:szCs w:val="36"/>
        </w:rPr>
        <w:t>Шапка:</w:t>
      </w:r>
    </w:p>
    <w:p w:rsidR="00000000" w:rsidRPr="00753747" w:rsidRDefault="00CF5940" w:rsidP="00CF5940">
      <w:pPr>
        <w:spacing w:line="240" w:lineRule="auto"/>
        <w:rPr>
          <w:i/>
          <w:sz w:val="32"/>
          <w:szCs w:val="32"/>
        </w:rPr>
      </w:pPr>
      <w:r w:rsidRPr="00753747">
        <w:rPr>
          <w:i/>
          <w:sz w:val="32"/>
          <w:szCs w:val="32"/>
        </w:rPr>
        <w:t>Меню:</w:t>
      </w:r>
    </w:p>
    <w:p w:rsidR="00CF5940" w:rsidRPr="00753747" w:rsidRDefault="00CF5940" w:rsidP="00753747">
      <w:pPr>
        <w:pStyle w:val="a3"/>
        <w:numPr>
          <w:ilvl w:val="0"/>
          <w:numId w:val="3"/>
        </w:numPr>
        <w:spacing w:line="240" w:lineRule="auto"/>
        <w:rPr>
          <w:sz w:val="32"/>
          <w:szCs w:val="32"/>
        </w:rPr>
      </w:pPr>
      <w:r w:rsidRPr="00753747">
        <w:rPr>
          <w:sz w:val="32"/>
          <w:szCs w:val="32"/>
        </w:rPr>
        <w:t>О направлении</w:t>
      </w:r>
    </w:p>
    <w:p w:rsidR="00CF5940" w:rsidRPr="00753747" w:rsidRDefault="00CF5940" w:rsidP="00753747">
      <w:pPr>
        <w:pStyle w:val="a3"/>
        <w:numPr>
          <w:ilvl w:val="0"/>
          <w:numId w:val="3"/>
        </w:numPr>
        <w:spacing w:line="240" w:lineRule="auto"/>
        <w:rPr>
          <w:sz w:val="32"/>
          <w:szCs w:val="32"/>
        </w:rPr>
      </w:pPr>
      <w:r w:rsidRPr="00753747">
        <w:rPr>
          <w:sz w:val="32"/>
          <w:szCs w:val="32"/>
        </w:rPr>
        <w:t>Поступление</w:t>
      </w:r>
    </w:p>
    <w:p w:rsidR="00CF5940" w:rsidRPr="00753747" w:rsidRDefault="00CF5940" w:rsidP="00753747">
      <w:pPr>
        <w:pStyle w:val="a3"/>
        <w:numPr>
          <w:ilvl w:val="0"/>
          <w:numId w:val="3"/>
        </w:numPr>
        <w:spacing w:line="240" w:lineRule="auto"/>
        <w:rPr>
          <w:sz w:val="32"/>
          <w:szCs w:val="32"/>
        </w:rPr>
      </w:pPr>
      <w:r w:rsidRPr="00753747">
        <w:rPr>
          <w:sz w:val="32"/>
          <w:szCs w:val="32"/>
        </w:rPr>
        <w:t>П</w:t>
      </w:r>
      <w:r w:rsidR="00753747">
        <w:rPr>
          <w:sz w:val="32"/>
          <w:szCs w:val="32"/>
        </w:rPr>
        <w:t>ерспективы</w:t>
      </w:r>
    </w:p>
    <w:p w:rsidR="00CF5940" w:rsidRPr="00753747" w:rsidRDefault="00CF5940" w:rsidP="00753747">
      <w:pPr>
        <w:pStyle w:val="a3"/>
        <w:numPr>
          <w:ilvl w:val="0"/>
          <w:numId w:val="3"/>
        </w:numPr>
        <w:spacing w:line="240" w:lineRule="auto"/>
        <w:rPr>
          <w:sz w:val="32"/>
          <w:szCs w:val="32"/>
        </w:rPr>
      </w:pPr>
      <w:r w:rsidRPr="00753747">
        <w:rPr>
          <w:sz w:val="32"/>
          <w:szCs w:val="32"/>
        </w:rPr>
        <w:t>Контакты</w:t>
      </w:r>
    </w:p>
    <w:p w:rsidR="00CF5940" w:rsidRPr="00753747" w:rsidRDefault="00CF5940" w:rsidP="00753747">
      <w:pPr>
        <w:spacing w:line="240" w:lineRule="auto"/>
        <w:rPr>
          <w:i/>
          <w:sz w:val="32"/>
          <w:szCs w:val="32"/>
        </w:rPr>
      </w:pPr>
      <w:r w:rsidRPr="00753747">
        <w:rPr>
          <w:i/>
          <w:sz w:val="32"/>
          <w:szCs w:val="32"/>
        </w:rPr>
        <w:t>Название:</w:t>
      </w:r>
    </w:p>
    <w:p w:rsidR="00CF5940" w:rsidRDefault="00CF5940" w:rsidP="00CF5940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Математическая геофизика и </w:t>
      </w:r>
      <w:proofErr w:type="spellStart"/>
      <w:r>
        <w:rPr>
          <w:sz w:val="32"/>
          <w:szCs w:val="32"/>
        </w:rPr>
        <w:t>геоинформатика</w:t>
      </w:r>
      <w:proofErr w:type="spellEnd"/>
      <w:r>
        <w:rPr>
          <w:sz w:val="32"/>
          <w:szCs w:val="32"/>
        </w:rPr>
        <w:t>.</w:t>
      </w:r>
    </w:p>
    <w:p w:rsidR="00CF5940" w:rsidRDefault="00CF5940" w:rsidP="00CF5940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Подготавливаем высококвалифицированных специалистов, обладающих основными компетенциями в области геофизики и </w:t>
      </w:r>
      <w:proofErr w:type="spellStart"/>
      <w:r>
        <w:rPr>
          <w:sz w:val="32"/>
          <w:szCs w:val="32"/>
        </w:rPr>
        <w:t>геоинформатики</w:t>
      </w:r>
      <w:proofErr w:type="spellEnd"/>
      <w:r>
        <w:rPr>
          <w:sz w:val="32"/>
          <w:szCs w:val="32"/>
        </w:rPr>
        <w:t>.</w:t>
      </w:r>
    </w:p>
    <w:p w:rsidR="00CF5940" w:rsidRDefault="00CF5940" w:rsidP="00CF5940">
      <w:pPr>
        <w:spacing w:line="240" w:lineRule="auto"/>
        <w:rPr>
          <w:sz w:val="32"/>
          <w:szCs w:val="32"/>
        </w:rPr>
      </w:pPr>
      <w:r w:rsidRPr="00172552">
        <w:rPr>
          <w:sz w:val="32"/>
          <w:szCs w:val="32"/>
          <w:u w:val="single"/>
        </w:rPr>
        <w:t>Узнать больше</w:t>
      </w:r>
      <w:r>
        <w:rPr>
          <w:sz w:val="32"/>
          <w:szCs w:val="32"/>
        </w:rPr>
        <w:t xml:space="preserve"> (Кнопка)</w:t>
      </w:r>
    </w:p>
    <w:p w:rsidR="00CF5940" w:rsidRPr="00753747" w:rsidRDefault="00CF5940" w:rsidP="00CF5940">
      <w:pPr>
        <w:spacing w:line="240" w:lineRule="auto"/>
        <w:rPr>
          <w:i/>
          <w:sz w:val="32"/>
          <w:szCs w:val="32"/>
          <w:lang w:val="en-US"/>
        </w:rPr>
      </w:pPr>
      <w:r w:rsidRPr="00753747">
        <w:rPr>
          <w:i/>
          <w:sz w:val="32"/>
          <w:szCs w:val="32"/>
        </w:rPr>
        <w:t>Основная информация о направлении</w:t>
      </w:r>
    </w:p>
    <w:p w:rsidR="00CF5940" w:rsidRPr="00CF5940" w:rsidRDefault="00CF5940" w:rsidP="00CF5940">
      <w:pPr>
        <w:pStyle w:val="a3"/>
        <w:numPr>
          <w:ilvl w:val="0"/>
          <w:numId w:val="1"/>
        </w:numPr>
        <w:spacing w:line="240" w:lineRule="auto"/>
        <w:rPr>
          <w:sz w:val="32"/>
          <w:szCs w:val="32"/>
          <w:lang w:val="en-US"/>
        </w:rPr>
      </w:pPr>
      <w:r>
        <w:rPr>
          <w:sz w:val="32"/>
          <w:szCs w:val="32"/>
        </w:rPr>
        <w:t>Очная форма обучения</w:t>
      </w:r>
    </w:p>
    <w:p w:rsidR="00CF5940" w:rsidRDefault="00CF5940" w:rsidP="00CF5940">
      <w:pPr>
        <w:pStyle w:val="a3"/>
        <w:numPr>
          <w:ilvl w:val="0"/>
          <w:numId w:val="1"/>
        </w:num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Бюджетных мест - 8</w:t>
      </w:r>
    </w:p>
    <w:p w:rsidR="00CF5940" w:rsidRDefault="00CF5940" w:rsidP="00CF5940">
      <w:pPr>
        <w:pStyle w:val="a3"/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Мест по контракту – 5</w:t>
      </w:r>
    </w:p>
    <w:p w:rsidR="00CF5940" w:rsidRDefault="00CF5940" w:rsidP="00CF5940">
      <w:pPr>
        <w:pStyle w:val="a3"/>
        <w:numPr>
          <w:ilvl w:val="0"/>
          <w:numId w:val="1"/>
        </w:num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Вступительные испытания – письменный экзамен</w:t>
      </w:r>
    </w:p>
    <w:p w:rsidR="00CF5940" w:rsidRDefault="00CF5940" w:rsidP="00CF5940">
      <w:pPr>
        <w:pStyle w:val="a3"/>
        <w:numPr>
          <w:ilvl w:val="0"/>
          <w:numId w:val="1"/>
        </w:num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Незабываемые 2 года обучения</w:t>
      </w:r>
    </w:p>
    <w:p w:rsidR="00753747" w:rsidRPr="00753747" w:rsidRDefault="00753747" w:rsidP="00753747">
      <w:pPr>
        <w:spacing w:line="240" w:lineRule="auto"/>
        <w:rPr>
          <w:b/>
          <w:sz w:val="36"/>
          <w:szCs w:val="36"/>
        </w:rPr>
      </w:pPr>
      <w:r w:rsidRPr="00753747">
        <w:rPr>
          <w:b/>
          <w:sz w:val="36"/>
          <w:szCs w:val="36"/>
        </w:rPr>
        <w:t>О направлении</w:t>
      </w:r>
      <w:r>
        <w:rPr>
          <w:b/>
          <w:sz w:val="36"/>
          <w:szCs w:val="36"/>
        </w:rPr>
        <w:t>:</w:t>
      </w:r>
    </w:p>
    <w:p w:rsidR="00753747" w:rsidRPr="00753747" w:rsidRDefault="00753747" w:rsidP="00753747">
      <w:pPr>
        <w:spacing w:line="240" w:lineRule="auto"/>
        <w:rPr>
          <w:i/>
          <w:sz w:val="32"/>
          <w:szCs w:val="32"/>
        </w:rPr>
      </w:pPr>
      <w:r w:rsidRPr="00753747">
        <w:rPr>
          <w:i/>
          <w:sz w:val="32"/>
          <w:szCs w:val="32"/>
        </w:rPr>
        <w:t xml:space="preserve">Чем </w:t>
      </w:r>
      <w:r>
        <w:rPr>
          <w:i/>
          <w:sz w:val="32"/>
          <w:szCs w:val="32"/>
        </w:rPr>
        <w:t>же мы занимаемся?</w:t>
      </w:r>
    </w:p>
    <w:p w:rsidR="00753747" w:rsidRDefault="00753747" w:rsidP="00753747">
      <w:pPr>
        <w:pStyle w:val="a3"/>
        <w:numPr>
          <w:ilvl w:val="0"/>
          <w:numId w:val="4"/>
        </w:numPr>
        <w:spacing w:line="240" w:lineRule="auto"/>
        <w:rPr>
          <w:sz w:val="32"/>
          <w:szCs w:val="32"/>
        </w:rPr>
      </w:pPr>
      <w:r w:rsidRPr="00753747">
        <w:rPr>
          <w:sz w:val="32"/>
          <w:szCs w:val="32"/>
        </w:rPr>
        <w:t>Изучаем совреме</w:t>
      </w:r>
      <w:r>
        <w:rPr>
          <w:sz w:val="32"/>
          <w:szCs w:val="32"/>
        </w:rPr>
        <w:t xml:space="preserve">нные математические </w:t>
      </w:r>
      <w:proofErr w:type="gramStart"/>
      <w:r>
        <w:rPr>
          <w:sz w:val="32"/>
          <w:szCs w:val="32"/>
        </w:rPr>
        <w:t>методы</w:t>
      </w:r>
      <w:proofErr w:type="gramEnd"/>
      <w:r>
        <w:rPr>
          <w:sz w:val="32"/>
          <w:szCs w:val="32"/>
        </w:rPr>
        <w:t xml:space="preserve"> и программные обеспечения для интерпретации физических полей земли.</w:t>
      </w:r>
    </w:p>
    <w:p w:rsidR="00753747" w:rsidRDefault="00753747" w:rsidP="00753747">
      <w:pPr>
        <w:pStyle w:val="a3"/>
        <w:numPr>
          <w:ilvl w:val="0"/>
          <w:numId w:val="4"/>
        </w:num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Используем </w:t>
      </w:r>
      <w:r>
        <w:rPr>
          <w:sz w:val="32"/>
          <w:szCs w:val="32"/>
          <w:lang w:val="en-US"/>
        </w:rPr>
        <w:t>IT</w:t>
      </w:r>
      <w:r w:rsidRPr="00753747">
        <w:rPr>
          <w:sz w:val="32"/>
          <w:szCs w:val="32"/>
        </w:rPr>
        <w:t xml:space="preserve"> </w:t>
      </w:r>
      <w:r>
        <w:rPr>
          <w:sz w:val="32"/>
          <w:szCs w:val="32"/>
        </w:rPr>
        <w:t>сферу для изучения внутреннего строения Земли и поиска полезных ископаемых.</w:t>
      </w:r>
    </w:p>
    <w:p w:rsidR="00753747" w:rsidRDefault="00753747" w:rsidP="00753747">
      <w:pPr>
        <w:pStyle w:val="a3"/>
        <w:numPr>
          <w:ilvl w:val="0"/>
          <w:numId w:val="4"/>
        </w:num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Организуем индивидуальную научно-исследовательскую работу с первого года обучения.</w:t>
      </w:r>
    </w:p>
    <w:p w:rsidR="00753747" w:rsidRDefault="00753747" w:rsidP="00753747">
      <w:pPr>
        <w:pStyle w:val="a3"/>
        <w:numPr>
          <w:ilvl w:val="0"/>
          <w:numId w:val="4"/>
        </w:num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Используем лабораторные и вычислительные базы</w:t>
      </w:r>
    </w:p>
    <w:p w:rsidR="00753747" w:rsidRDefault="00753747" w:rsidP="00753747">
      <w:pPr>
        <w:spacing w:line="240" w:lineRule="auto"/>
        <w:rPr>
          <w:sz w:val="32"/>
          <w:szCs w:val="32"/>
        </w:rPr>
      </w:pPr>
    </w:p>
    <w:p w:rsidR="00753747" w:rsidRPr="00753747" w:rsidRDefault="00753747" w:rsidP="00753747">
      <w:pPr>
        <w:spacing w:line="240" w:lineRule="auto"/>
        <w:rPr>
          <w:sz w:val="32"/>
          <w:szCs w:val="32"/>
        </w:rPr>
      </w:pPr>
    </w:p>
    <w:p w:rsidR="00753747" w:rsidRDefault="00753747" w:rsidP="00753747">
      <w:pPr>
        <w:spacing w:line="240" w:lineRule="auto"/>
        <w:rPr>
          <w:b/>
          <w:sz w:val="36"/>
          <w:szCs w:val="36"/>
        </w:rPr>
      </w:pPr>
      <w:r w:rsidRPr="00753747">
        <w:rPr>
          <w:b/>
          <w:sz w:val="36"/>
          <w:szCs w:val="36"/>
        </w:rPr>
        <w:lastRenderedPageBreak/>
        <w:t>Поступление</w:t>
      </w:r>
      <w:r>
        <w:rPr>
          <w:b/>
          <w:sz w:val="36"/>
          <w:szCs w:val="36"/>
        </w:rPr>
        <w:t>:</w:t>
      </w:r>
    </w:p>
    <w:p w:rsidR="00753747" w:rsidRDefault="00753747" w:rsidP="00753747">
      <w:pPr>
        <w:spacing w:line="240" w:lineRule="auto"/>
        <w:rPr>
          <w:i/>
          <w:sz w:val="32"/>
          <w:szCs w:val="32"/>
        </w:rPr>
      </w:pPr>
      <w:r>
        <w:rPr>
          <w:i/>
          <w:sz w:val="32"/>
          <w:szCs w:val="32"/>
        </w:rPr>
        <w:t>Как попасть на наше направление?</w:t>
      </w:r>
    </w:p>
    <w:p w:rsidR="00753747" w:rsidRDefault="00753747" w:rsidP="00753747">
      <w:pPr>
        <w:pStyle w:val="a3"/>
        <w:numPr>
          <w:ilvl w:val="0"/>
          <w:numId w:val="5"/>
        </w:numPr>
        <w:spacing w:line="240" w:lineRule="auto"/>
        <w:rPr>
          <w:sz w:val="32"/>
          <w:szCs w:val="32"/>
        </w:rPr>
      </w:pPr>
      <w:r w:rsidRPr="00172552">
        <w:rPr>
          <w:sz w:val="32"/>
          <w:szCs w:val="32"/>
          <w:u w:val="single"/>
        </w:rPr>
        <w:t>Подать документы</w:t>
      </w:r>
      <w:r>
        <w:rPr>
          <w:sz w:val="32"/>
          <w:szCs w:val="32"/>
        </w:rPr>
        <w:t xml:space="preserve"> (</w:t>
      </w:r>
      <w:r w:rsidR="00714AD8">
        <w:rPr>
          <w:sz w:val="32"/>
          <w:szCs w:val="32"/>
        </w:rPr>
        <w:t xml:space="preserve">Подробнее </w:t>
      </w:r>
      <w:r>
        <w:rPr>
          <w:sz w:val="32"/>
          <w:szCs w:val="32"/>
        </w:rPr>
        <w:t>при нажатии)</w:t>
      </w:r>
    </w:p>
    <w:p w:rsidR="00714AD8" w:rsidRPr="00714AD8" w:rsidRDefault="00714AD8" w:rsidP="00714AD8">
      <w:pPr>
        <w:pStyle w:val="a3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Вам потребуются:</w:t>
      </w:r>
    </w:p>
    <w:p w:rsidR="00714AD8" w:rsidRDefault="00714AD8" w:rsidP="00714AD8">
      <w:pPr>
        <w:pStyle w:val="a3"/>
        <w:numPr>
          <w:ilvl w:val="0"/>
          <w:numId w:val="9"/>
        </w:numPr>
        <w:spacing w:line="240" w:lineRule="auto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714AD8">
        <w:rPr>
          <w:rFonts w:cstheme="minorHAnsi"/>
          <w:color w:val="000000"/>
          <w:sz w:val="28"/>
          <w:szCs w:val="28"/>
          <w:shd w:val="clear" w:color="auto" w:fill="FFFFFF"/>
        </w:rPr>
        <w:t>Документ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 </w:t>
      </w:r>
      <w:r w:rsidRPr="00714AD8">
        <w:rPr>
          <w:rFonts w:cstheme="minorHAnsi"/>
          <w:color w:val="000000"/>
          <w:sz w:val="28"/>
          <w:szCs w:val="28"/>
          <w:shd w:val="clear" w:color="auto" w:fill="FFFFFF"/>
        </w:rPr>
        <w:t>(копию документа), удостоверяющую личность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 </w:t>
      </w:r>
      <w:r w:rsidRPr="00714AD8">
        <w:rPr>
          <w:rFonts w:cstheme="minorHAnsi"/>
          <w:color w:val="000000"/>
          <w:sz w:val="28"/>
          <w:szCs w:val="28"/>
          <w:shd w:val="clear" w:color="auto" w:fill="FFFFFF"/>
        </w:rPr>
        <w:t>(паспорт)</w:t>
      </w:r>
    </w:p>
    <w:p w:rsidR="00714AD8" w:rsidRPr="00714AD8" w:rsidRDefault="00714AD8" w:rsidP="00714AD8">
      <w:pPr>
        <w:pStyle w:val="a3"/>
        <w:numPr>
          <w:ilvl w:val="0"/>
          <w:numId w:val="9"/>
        </w:numPr>
        <w:spacing w:line="240" w:lineRule="auto"/>
        <w:rPr>
          <w:rFonts w:cstheme="minorHAnsi"/>
          <w:sz w:val="28"/>
          <w:szCs w:val="28"/>
        </w:rPr>
      </w:pPr>
      <w:r w:rsidRPr="00714AD8">
        <w:rPr>
          <w:rFonts w:cstheme="minorHAnsi"/>
          <w:color w:val="000000"/>
          <w:sz w:val="28"/>
          <w:szCs w:val="28"/>
          <w:shd w:val="clear" w:color="auto" w:fill="FFFFFF"/>
        </w:rPr>
        <w:t>2 фотографии размером 3х4 </w:t>
      </w:r>
    </w:p>
    <w:p w:rsidR="00714AD8" w:rsidRPr="00714AD8" w:rsidRDefault="00714AD8" w:rsidP="00714AD8">
      <w:pPr>
        <w:pStyle w:val="a3"/>
        <w:numPr>
          <w:ilvl w:val="0"/>
          <w:numId w:val="9"/>
        </w:numPr>
        <w:spacing w:line="240" w:lineRule="auto"/>
        <w:rPr>
          <w:rFonts w:cstheme="minorHAnsi"/>
          <w:sz w:val="28"/>
          <w:szCs w:val="28"/>
        </w:rPr>
      </w:pPr>
      <w:r w:rsidRPr="00714AD8">
        <w:rPr>
          <w:rFonts w:cstheme="minorHAnsi"/>
          <w:color w:val="000000"/>
          <w:sz w:val="28"/>
          <w:szCs w:val="28"/>
          <w:shd w:val="clear" w:color="auto" w:fill="FFFFFF"/>
        </w:rPr>
        <w:t>заявление на имя ректора с приложениями</w:t>
      </w:r>
    </w:p>
    <w:p w:rsidR="00714AD8" w:rsidRPr="00714AD8" w:rsidRDefault="00714AD8" w:rsidP="00714AD8">
      <w:pPr>
        <w:pStyle w:val="a3"/>
        <w:numPr>
          <w:ilvl w:val="0"/>
          <w:numId w:val="9"/>
        </w:numPr>
        <w:spacing w:line="240" w:lineRule="auto"/>
        <w:rPr>
          <w:rFonts w:cstheme="minorHAnsi"/>
          <w:sz w:val="28"/>
          <w:szCs w:val="28"/>
        </w:rPr>
      </w:pPr>
      <w:r w:rsidRPr="00714AD8">
        <w:rPr>
          <w:rFonts w:cstheme="minorHAnsi"/>
          <w:color w:val="000000"/>
          <w:sz w:val="28"/>
          <w:szCs w:val="28"/>
          <w:shd w:val="clear" w:color="auto" w:fill="FFFFFF"/>
        </w:rPr>
        <w:t>копии иных документов по усмотрению поступающих </w:t>
      </w:r>
    </w:p>
    <w:p w:rsidR="00714AD8" w:rsidRPr="00714AD8" w:rsidRDefault="00714AD8" w:rsidP="00714AD8">
      <w:pPr>
        <w:pStyle w:val="a3"/>
        <w:numPr>
          <w:ilvl w:val="0"/>
          <w:numId w:val="9"/>
        </w:numPr>
        <w:spacing w:line="240" w:lineRule="auto"/>
        <w:rPr>
          <w:rFonts w:cstheme="minorHAnsi"/>
          <w:sz w:val="28"/>
          <w:szCs w:val="28"/>
        </w:rPr>
      </w:pPr>
      <w:r w:rsidRPr="00714AD8">
        <w:rPr>
          <w:rFonts w:cstheme="minorHAnsi"/>
          <w:color w:val="000000"/>
          <w:sz w:val="28"/>
          <w:szCs w:val="28"/>
          <w:shd w:val="clear" w:color="auto" w:fill="FFFFFF"/>
        </w:rPr>
        <w:t>диплом о высшем образовании</w:t>
      </w:r>
      <w:r>
        <w:rPr>
          <w:rFonts w:cstheme="minorHAnsi"/>
          <w:color w:val="000000"/>
          <w:sz w:val="28"/>
          <w:szCs w:val="28"/>
          <w:shd w:val="clear" w:color="auto" w:fill="FFFFFF"/>
        </w:rPr>
        <w:t xml:space="preserve"> </w:t>
      </w:r>
      <w:r w:rsidRPr="00714AD8">
        <w:rPr>
          <w:rFonts w:cstheme="minorHAnsi"/>
          <w:color w:val="000000"/>
          <w:sz w:val="28"/>
          <w:szCs w:val="28"/>
          <w:shd w:val="clear" w:color="auto" w:fill="FFFFFF"/>
        </w:rPr>
        <w:t>(копия диплома)</w:t>
      </w:r>
    </w:p>
    <w:p w:rsidR="00753747" w:rsidRDefault="00753747" w:rsidP="00753747">
      <w:pPr>
        <w:pStyle w:val="a3"/>
        <w:numPr>
          <w:ilvl w:val="0"/>
          <w:numId w:val="5"/>
        </w:numPr>
        <w:spacing w:line="240" w:lineRule="auto"/>
        <w:rPr>
          <w:sz w:val="32"/>
          <w:szCs w:val="32"/>
        </w:rPr>
      </w:pPr>
      <w:r w:rsidRPr="00172552">
        <w:rPr>
          <w:sz w:val="32"/>
          <w:szCs w:val="32"/>
          <w:u w:val="single"/>
        </w:rPr>
        <w:t>Сдать вступительный экзамен</w:t>
      </w:r>
      <w:r>
        <w:rPr>
          <w:sz w:val="32"/>
          <w:szCs w:val="32"/>
        </w:rPr>
        <w:t xml:space="preserve"> (</w:t>
      </w:r>
      <w:r w:rsidR="00714AD8">
        <w:rPr>
          <w:sz w:val="32"/>
          <w:szCs w:val="32"/>
        </w:rPr>
        <w:t>Подробнее</w:t>
      </w:r>
      <w:r>
        <w:rPr>
          <w:sz w:val="32"/>
          <w:szCs w:val="32"/>
        </w:rPr>
        <w:t xml:space="preserve"> при нажатии)</w:t>
      </w:r>
    </w:p>
    <w:p w:rsidR="00172552" w:rsidRPr="00172552" w:rsidRDefault="00714AD8" w:rsidP="00172552">
      <w:pPr>
        <w:pStyle w:val="a3"/>
        <w:numPr>
          <w:ilvl w:val="0"/>
          <w:numId w:val="10"/>
        </w:numPr>
        <w:spacing w:line="240" w:lineRule="auto"/>
        <w:rPr>
          <w:rFonts w:cstheme="minorHAnsi"/>
          <w:sz w:val="28"/>
          <w:szCs w:val="28"/>
        </w:rPr>
      </w:pPr>
      <w:r w:rsidRPr="00714AD8">
        <w:rPr>
          <w:rFonts w:cstheme="minorHAnsi"/>
          <w:color w:val="000000"/>
          <w:sz w:val="28"/>
          <w:szCs w:val="28"/>
          <w:shd w:val="clear" w:color="auto" w:fill="FFFFFF"/>
        </w:rPr>
        <w:t>Вступительные испытания проводятся с 24 июня по 14 августа. Для лиц, поступающих с оплатой стоимости обучения, с 24 июня по 30 октября </w:t>
      </w:r>
    </w:p>
    <w:p w:rsidR="00172552" w:rsidRPr="00172552" w:rsidRDefault="00714AD8" w:rsidP="00172552">
      <w:pPr>
        <w:pStyle w:val="a3"/>
        <w:numPr>
          <w:ilvl w:val="0"/>
          <w:numId w:val="10"/>
        </w:numPr>
        <w:spacing w:line="240" w:lineRule="auto"/>
        <w:rPr>
          <w:rFonts w:cstheme="minorHAnsi"/>
          <w:sz w:val="28"/>
          <w:szCs w:val="28"/>
        </w:rPr>
      </w:pPr>
      <w:r w:rsidRPr="00714AD8">
        <w:rPr>
          <w:rFonts w:cstheme="minorHAnsi"/>
          <w:color w:val="000000"/>
          <w:sz w:val="28"/>
          <w:szCs w:val="28"/>
          <w:shd w:val="clear" w:color="auto" w:fill="FFFFFF"/>
        </w:rPr>
        <w:t xml:space="preserve">Минимальный балл </w:t>
      </w:r>
      <w:proofErr w:type="gramStart"/>
      <w:r w:rsidRPr="00714AD8">
        <w:rPr>
          <w:rFonts w:cstheme="minorHAnsi"/>
          <w:color w:val="000000"/>
          <w:sz w:val="28"/>
          <w:szCs w:val="28"/>
          <w:shd w:val="clear" w:color="auto" w:fill="FFFFFF"/>
        </w:rPr>
        <w:t>вступительного</w:t>
      </w:r>
      <w:proofErr w:type="gramEnd"/>
      <w:r w:rsidRPr="00714AD8">
        <w:rPr>
          <w:rFonts w:cstheme="minorHAnsi"/>
          <w:color w:val="000000"/>
          <w:sz w:val="28"/>
          <w:szCs w:val="28"/>
          <w:shd w:val="clear" w:color="auto" w:fill="FFFFFF"/>
        </w:rPr>
        <w:t xml:space="preserve"> испытания-20 баллов </w:t>
      </w:r>
    </w:p>
    <w:p w:rsidR="00714AD8" w:rsidRPr="00714AD8" w:rsidRDefault="00714AD8" w:rsidP="00172552">
      <w:pPr>
        <w:pStyle w:val="a3"/>
        <w:numPr>
          <w:ilvl w:val="0"/>
          <w:numId w:val="10"/>
        </w:numPr>
        <w:spacing w:line="240" w:lineRule="auto"/>
        <w:rPr>
          <w:rFonts w:cstheme="minorHAnsi"/>
          <w:sz w:val="28"/>
          <w:szCs w:val="28"/>
        </w:rPr>
      </w:pPr>
      <w:r w:rsidRPr="00714AD8">
        <w:rPr>
          <w:rFonts w:cstheme="minorHAnsi"/>
          <w:color w:val="000000"/>
          <w:sz w:val="28"/>
          <w:szCs w:val="28"/>
          <w:shd w:val="clear" w:color="auto" w:fill="FFFFFF"/>
        </w:rPr>
        <w:t xml:space="preserve">Вступительные испытания могут </w:t>
      </w:r>
      <w:proofErr w:type="gramStart"/>
      <w:r w:rsidRPr="00714AD8">
        <w:rPr>
          <w:rFonts w:cstheme="minorHAnsi"/>
          <w:color w:val="000000"/>
          <w:sz w:val="28"/>
          <w:szCs w:val="28"/>
          <w:shd w:val="clear" w:color="auto" w:fill="FFFFFF"/>
        </w:rPr>
        <w:t>проводится</w:t>
      </w:r>
      <w:proofErr w:type="gramEnd"/>
      <w:r w:rsidRPr="00714AD8">
        <w:rPr>
          <w:rFonts w:cstheme="minorHAnsi"/>
          <w:color w:val="000000"/>
          <w:sz w:val="28"/>
          <w:szCs w:val="28"/>
          <w:shd w:val="clear" w:color="auto" w:fill="FFFFFF"/>
        </w:rPr>
        <w:t xml:space="preserve"> с помощью дистанционных технологий при условии идентификации поступающих</w:t>
      </w:r>
    </w:p>
    <w:p w:rsidR="00753747" w:rsidRDefault="008D0DC8" w:rsidP="00753747">
      <w:pPr>
        <w:pStyle w:val="a3"/>
        <w:numPr>
          <w:ilvl w:val="0"/>
          <w:numId w:val="5"/>
        </w:numPr>
        <w:spacing w:line="240" w:lineRule="auto"/>
        <w:rPr>
          <w:sz w:val="32"/>
          <w:szCs w:val="32"/>
        </w:rPr>
      </w:pPr>
      <w:r w:rsidRPr="00172552">
        <w:rPr>
          <w:sz w:val="32"/>
          <w:szCs w:val="32"/>
          <w:u w:val="single"/>
        </w:rPr>
        <w:t>Дожидаться приказов о зачислении</w:t>
      </w:r>
      <w:r>
        <w:rPr>
          <w:sz w:val="32"/>
          <w:szCs w:val="32"/>
        </w:rPr>
        <w:t xml:space="preserve"> (</w:t>
      </w:r>
      <w:r w:rsidR="00714AD8">
        <w:rPr>
          <w:sz w:val="32"/>
          <w:szCs w:val="32"/>
        </w:rPr>
        <w:t xml:space="preserve">Подробнее </w:t>
      </w:r>
      <w:r>
        <w:rPr>
          <w:sz w:val="32"/>
          <w:szCs w:val="32"/>
        </w:rPr>
        <w:t>при нажатии)</w:t>
      </w:r>
    </w:p>
    <w:p w:rsidR="00172552" w:rsidRPr="00172552" w:rsidRDefault="00172552" w:rsidP="00172552">
      <w:pPr>
        <w:pStyle w:val="a3"/>
        <w:numPr>
          <w:ilvl w:val="0"/>
          <w:numId w:val="11"/>
        </w:numPr>
        <w:spacing w:line="240" w:lineRule="auto"/>
        <w:rPr>
          <w:rFonts w:cstheme="minorHAnsi"/>
          <w:sz w:val="28"/>
          <w:szCs w:val="28"/>
        </w:rPr>
      </w:pPr>
      <w:r w:rsidRPr="00172552">
        <w:rPr>
          <w:rFonts w:cstheme="minorHAnsi"/>
          <w:color w:val="000000"/>
          <w:sz w:val="28"/>
          <w:szCs w:val="28"/>
          <w:shd w:val="clear" w:color="auto" w:fill="FFFFFF"/>
        </w:rPr>
        <w:t>16 августа издаётся приказ о зачислении с 1 сентября лиц, поступающих на места в пределах целевой квот</w:t>
      </w:r>
      <w:proofErr w:type="gramStart"/>
      <w:r w:rsidRPr="00172552">
        <w:rPr>
          <w:rFonts w:cstheme="minorHAnsi"/>
          <w:color w:val="000000"/>
          <w:sz w:val="28"/>
          <w:szCs w:val="28"/>
          <w:shd w:val="clear" w:color="auto" w:fill="FFFFFF"/>
        </w:rPr>
        <w:t>ы(</w:t>
      </w:r>
      <w:proofErr w:type="gramEnd"/>
      <w:r w:rsidRPr="00172552">
        <w:rPr>
          <w:rFonts w:cstheme="minorHAnsi"/>
          <w:color w:val="000000"/>
          <w:sz w:val="28"/>
          <w:szCs w:val="28"/>
          <w:shd w:val="clear" w:color="auto" w:fill="FFFFFF"/>
        </w:rPr>
        <w:t>изменено) </w:t>
      </w:r>
    </w:p>
    <w:p w:rsidR="00172552" w:rsidRPr="00172552" w:rsidRDefault="00172552" w:rsidP="00172552">
      <w:pPr>
        <w:pStyle w:val="a3"/>
        <w:numPr>
          <w:ilvl w:val="0"/>
          <w:numId w:val="11"/>
        </w:numPr>
        <w:spacing w:line="240" w:lineRule="auto"/>
        <w:rPr>
          <w:rFonts w:cstheme="minorHAnsi"/>
          <w:sz w:val="28"/>
          <w:szCs w:val="28"/>
        </w:rPr>
      </w:pPr>
      <w:r w:rsidRPr="00172552">
        <w:rPr>
          <w:rFonts w:cstheme="minorHAnsi"/>
          <w:color w:val="000000"/>
          <w:sz w:val="28"/>
          <w:szCs w:val="28"/>
          <w:shd w:val="clear" w:color="auto" w:fill="FFFFFF"/>
        </w:rPr>
        <w:t>22 августа издаётся приказ о зачислении с 1 сентября лиц, поступающих в рамках КЦП </w:t>
      </w:r>
    </w:p>
    <w:p w:rsidR="00172552" w:rsidRPr="00172552" w:rsidRDefault="00172552" w:rsidP="00172552">
      <w:pPr>
        <w:pStyle w:val="a3"/>
        <w:numPr>
          <w:ilvl w:val="0"/>
          <w:numId w:val="11"/>
        </w:numPr>
        <w:spacing w:line="240" w:lineRule="auto"/>
        <w:rPr>
          <w:rFonts w:cstheme="minorHAnsi"/>
          <w:sz w:val="28"/>
          <w:szCs w:val="28"/>
        </w:rPr>
      </w:pPr>
      <w:r w:rsidRPr="00172552">
        <w:rPr>
          <w:rFonts w:cstheme="minorHAnsi"/>
          <w:color w:val="000000"/>
          <w:sz w:val="28"/>
          <w:szCs w:val="28"/>
          <w:shd w:val="clear" w:color="auto" w:fill="FFFFFF"/>
        </w:rPr>
        <w:t xml:space="preserve">Приказы о зачислении по </w:t>
      </w:r>
      <w:proofErr w:type="gramStart"/>
      <w:r w:rsidRPr="00172552">
        <w:rPr>
          <w:rFonts w:cstheme="minorHAnsi"/>
          <w:color w:val="000000"/>
          <w:sz w:val="28"/>
          <w:szCs w:val="28"/>
          <w:shd w:val="clear" w:color="auto" w:fill="FFFFFF"/>
        </w:rPr>
        <w:t>договорам</w:t>
      </w:r>
      <w:proofErr w:type="gramEnd"/>
      <w:r w:rsidRPr="00172552">
        <w:rPr>
          <w:rFonts w:cstheme="minorHAnsi"/>
          <w:color w:val="000000"/>
          <w:sz w:val="28"/>
          <w:szCs w:val="28"/>
          <w:shd w:val="clear" w:color="auto" w:fill="FFFFFF"/>
        </w:rPr>
        <w:t xml:space="preserve"> об оказании платных образовательных услуг формируются с 30 августа по 1 ноября</w:t>
      </w:r>
    </w:p>
    <w:p w:rsidR="008D0DC8" w:rsidRDefault="008D0DC8" w:rsidP="008D0DC8">
      <w:pPr>
        <w:spacing w:line="240" w:lineRule="auto"/>
        <w:rPr>
          <w:i/>
          <w:sz w:val="32"/>
          <w:szCs w:val="32"/>
        </w:rPr>
      </w:pPr>
      <w:r>
        <w:rPr>
          <w:i/>
          <w:sz w:val="32"/>
          <w:szCs w:val="32"/>
        </w:rPr>
        <w:t>Что делать если прошел на бюджет?</w:t>
      </w:r>
    </w:p>
    <w:p w:rsidR="008D0DC8" w:rsidRDefault="008D0DC8" w:rsidP="008D0DC8">
      <w:pPr>
        <w:spacing w:line="240" w:lineRule="auto"/>
        <w:rPr>
          <w:sz w:val="32"/>
          <w:szCs w:val="32"/>
        </w:rPr>
      </w:pPr>
      <w:r>
        <w:rPr>
          <w:i/>
          <w:sz w:val="32"/>
          <w:szCs w:val="32"/>
        </w:rPr>
        <w:tab/>
      </w:r>
      <w:r>
        <w:rPr>
          <w:sz w:val="32"/>
          <w:szCs w:val="32"/>
        </w:rPr>
        <w:t>Это значит, что ты молодец и хорошо сдал экзамен. Можешь расслабиться</w:t>
      </w:r>
    </w:p>
    <w:p w:rsidR="008D0DC8" w:rsidRDefault="008D0DC8" w:rsidP="008D0DC8">
      <w:pPr>
        <w:spacing w:line="240" w:lineRule="auto"/>
        <w:rPr>
          <w:i/>
          <w:sz w:val="32"/>
          <w:szCs w:val="32"/>
        </w:rPr>
      </w:pPr>
      <w:r>
        <w:rPr>
          <w:i/>
          <w:sz w:val="32"/>
          <w:szCs w:val="32"/>
        </w:rPr>
        <w:t>Что делать если не прошел на бюджет?</w:t>
      </w:r>
    </w:p>
    <w:p w:rsidR="008D0DC8" w:rsidRDefault="008D0DC8" w:rsidP="008D0DC8">
      <w:pPr>
        <w:spacing w:line="240" w:lineRule="auto"/>
        <w:rPr>
          <w:sz w:val="32"/>
          <w:szCs w:val="32"/>
        </w:rPr>
      </w:pPr>
      <w:r>
        <w:rPr>
          <w:i/>
          <w:sz w:val="32"/>
          <w:szCs w:val="32"/>
        </w:rPr>
        <w:tab/>
      </w:r>
      <w:r>
        <w:rPr>
          <w:sz w:val="32"/>
          <w:szCs w:val="32"/>
        </w:rPr>
        <w:t xml:space="preserve">Не </w:t>
      </w:r>
      <w:proofErr w:type="gramStart"/>
      <w:r>
        <w:rPr>
          <w:sz w:val="32"/>
          <w:szCs w:val="32"/>
        </w:rPr>
        <w:t>расстраивайся у тебя еще есть</w:t>
      </w:r>
      <w:proofErr w:type="gramEnd"/>
      <w:r>
        <w:rPr>
          <w:sz w:val="32"/>
          <w:szCs w:val="32"/>
        </w:rPr>
        <w:t xml:space="preserve"> возможность контрактного обучения</w:t>
      </w:r>
    </w:p>
    <w:p w:rsidR="008D0DC8" w:rsidRDefault="008D0DC8" w:rsidP="008D0DC8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ab/>
        <w:t>Заключить договор (Кнопка, при нажатии на которую будет выпадать форма для ввода личных данных, что немного упростит дальнейшее оформление документов)</w:t>
      </w:r>
    </w:p>
    <w:p w:rsidR="008D0DC8" w:rsidRDefault="008D0DC8" w:rsidP="008D0DC8">
      <w:pPr>
        <w:spacing w:line="240" w:lineRule="auto"/>
        <w:rPr>
          <w:i/>
          <w:sz w:val="32"/>
          <w:szCs w:val="32"/>
        </w:rPr>
      </w:pPr>
      <w:r>
        <w:rPr>
          <w:i/>
          <w:sz w:val="32"/>
          <w:szCs w:val="32"/>
        </w:rPr>
        <w:t>Отзывы наших студентов</w:t>
      </w:r>
    </w:p>
    <w:p w:rsidR="00AE625C" w:rsidRDefault="00AE625C" w:rsidP="008D0DC8">
      <w:pPr>
        <w:spacing w:line="240" w:lineRule="auto"/>
        <w:rPr>
          <w:sz w:val="32"/>
          <w:szCs w:val="32"/>
        </w:rPr>
      </w:pPr>
      <w:r>
        <w:rPr>
          <w:i/>
          <w:sz w:val="32"/>
          <w:szCs w:val="32"/>
        </w:rPr>
        <w:lastRenderedPageBreak/>
        <w:tab/>
      </w:r>
      <w:r>
        <w:rPr>
          <w:sz w:val="32"/>
          <w:szCs w:val="32"/>
        </w:rPr>
        <w:t xml:space="preserve">Никита </w:t>
      </w:r>
      <w:proofErr w:type="spellStart"/>
      <w:r>
        <w:rPr>
          <w:sz w:val="32"/>
          <w:szCs w:val="32"/>
        </w:rPr>
        <w:t>Усталов</w:t>
      </w:r>
      <w:proofErr w:type="spellEnd"/>
      <w:r>
        <w:rPr>
          <w:sz w:val="32"/>
          <w:szCs w:val="32"/>
        </w:rPr>
        <w:t xml:space="preserve"> (учащийся данного направления)</w:t>
      </w:r>
      <w:r w:rsidRPr="00AE625C">
        <w:rPr>
          <w:sz w:val="32"/>
          <w:szCs w:val="32"/>
        </w:rPr>
        <w:t>:</w:t>
      </w:r>
      <w:r>
        <w:rPr>
          <w:sz w:val="32"/>
          <w:szCs w:val="32"/>
        </w:rPr>
        <w:t xml:space="preserve"> «Выбрал это </w:t>
      </w:r>
      <w:r w:rsidRPr="00AE625C">
        <w:rPr>
          <w:sz w:val="32"/>
          <w:szCs w:val="32"/>
        </w:rPr>
        <w:t xml:space="preserve">направление, потому что работаю в организации, которая разрабатывает </w:t>
      </w:r>
      <w:proofErr w:type="spellStart"/>
      <w:r w:rsidRPr="00AE625C">
        <w:rPr>
          <w:sz w:val="32"/>
          <w:szCs w:val="32"/>
        </w:rPr>
        <w:t>геоинформационную</w:t>
      </w:r>
      <w:proofErr w:type="spellEnd"/>
      <w:r w:rsidRPr="00AE625C">
        <w:rPr>
          <w:sz w:val="32"/>
          <w:szCs w:val="32"/>
        </w:rPr>
        <w:t xml:space="preserve"> систему</w:t>
      </w:r>
      <w:r>
        <w:rPr>
          <w:sz w:val="32"/>
          <w:szCs w:val="32"/>
        </w:rPr>
        <w:t>. Можно сказать, что я пошел учиться по специальности»</w:t>
      </w:r>
    </w:p>
    <w:p w:rsidR="00AE625C" w:rsidRDefault="00AE625C" w:rsidP="008D0DC8">
      <w:pPr>
        <w:spacing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Перспективы:</w:t>
      </w:r>
    </w:p>
    <w:p w:rsidR="00AE625C" w:rsidRPr="00AE625C" w:rsidRDefault="00AE625C" w:rsidP="00AE625C">
      <w:pPr>
        <w:spacing w:line="240" w:lineRule="auto"/>
        <w:rPr>
          <w:i/>
          <w:sz w:val="32"/>
          <w:szCs w:val="32"/>
        </w:rPr>
      </w:pPr>
      <w:r w:rsidRPr="00AE625C">
        <w:rPr>
          <w:i/>
          <w:sz w:val="32"/>
          <w:szCs w:val="32"/>
        </w:rPr>
        <w:t>Кем можем быть после обучения?</w:t>
      </w:r>
    </w:p>
    <w:p w:rsidR="00AE625C" w:rsidRDefault="00AE625C" w:rsidP="00AE625C">
      <w:pPr>
        <w:pStyle w:val="a3"/>
        <w:numPr>
          <w:ilvl w:val="0"/>
          <w:numId w:val="8"/>
        </w:numPr>
        <w:spacing w:line="240" w:lineRule="auto"/>
        <w:rPr>
          <w:sz w:val="32"/>
          <w:szCs w:val="32"/>
        </w:rPr>
      </w:pPr>
      <w:r w:rsidRPr="00172552">
        <w:rPr>
          <w:sz w:val="32"/>
          <w:szCs w:val="32"/>
          <w:u w:val="single"/>
        </w:rPr>
        <w:t>Ученый</w:t>
      </w:r>
      <w:r w:rsidRPr="00AE625C">
        <w:rPr>
          <w:sz w:val="32"/>
          <w:szCs w:val="32"/>
        </w:rPr>
        <w:t xml:space="preserve"> (Подробнее при нажатии</w:t>
      </w:r>
      <w:r>
        <w:rPr>
          <w:sz w:val="32"/>
          <w:szCs w:val="32"/>
        </w:rPr>
        <w:t>)</w:t>
      </w:r>
    </w:p>
    <w:p w:rsidR="00555770" w:rsidRPr="00172552" w:rsidRDefault="00AE625C" w:rsidP="00172552">
      <w:pPr>
        <w:pStyle w:val="a3"/>
        <w:spacing w:line="240" w:lineRule="auto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172552">
        <w:rPr>
          <w:rFonts w:cstheme="minorHAnsi"/>
          <w:color w:val="000000"/>
          <w:sz w:val="28"/>
          <w:szCs w:val="28"/>
          <w:shd w:val="clear" w:color="auto" w:fill="FFFFFF"/>
        </w:rPr>
        <w:t>пров</w:t>
      </w:r>
      <w:r w:rsidR="00555770" w:rsidRPr="00172552">
        <w:rPr>
          <w:rFonts w:cstheme="minorHAnsi"/>
          <w:color w:val="000000"/>
          <w:sz w:val="28"/>
          <w:szCs w:val="28"/>
          <w:shd w:val="clear" w:color="auto" w:fill="FFFFFF"/>
        </w:rPr>
        <w:t>едение</w:t>
      </w:r>
      <w:r w:rsidRPr="00172552">
        <w:rPr>
          <w:rFonts w:cstheme="minorHAnsi"/>
          <w:color w:val="000000"/>
          <w:sz w:val="28"/>
          <w:szCs w:val="28"/>
          <w:shd w:val="clear" w:color="auto" w:fill="FFFFFF"/>
        </w:rPr>
        <w:t xml:space="preserve"> научны</w:t>
      </w:r>
      <w:r w:rsidR="00555770" w:rsidRPr="00172552">
        <w:rPr>
          <w:rFonts w:cstheme="minorHAnsi"/>
          <w:color w:val="000000"/>
          <w:sz w:val="28"/>
          <w:szCs w:val="28"/>
          <w:shd w:val="clear" w:color="auto" w:fill="FFFFFF"/>
        </w:rPr>
        <w:t>х</w:t>
      </w:r>
      <w:r w:rsidRPr="00172552">
        <w:rPr>
          <w:rFonts w:cstheme="minorHAnsi"/>
          <w:color w:val="000000"/>
          <w:sz w:val="28"/>
          <w:szCs w:val="28"/>
          <w:shd w:val="clear" w:color="auto" w:fill="FFFFFF"/>
        </w:rPr>
        <w:t xml:space="preserve"> эксперимент</w:t>
      </w:r>
      <w:r w:rsidR="00555770" w:rsidRPr="00172552">
        <w:rPr>
          <w:rFonts w:cstheme="minorHAnsi"/>
          <w:color w:val="000000"/>
          <w:sz w:val="28"/>
          <w:szCs w:val="28"/>
          <w:shd w:val="clear" w:color="auto" w:fill="FFFFFF"/>
        </w:rPr>
        <w:t>ов</w:t>
      </w:r>
      <w:r w:rsidRPr="00172552">
        <w:rPr>
          <w:rFonts w:cstheme="minorHAnsi"/>
          <w:color w:val="000000"/>
          <w:sz w:val="28"/>
          <w:szCs w:val="28"/>
          <w:shd w:val="clear" w:color="auto" w:fill="FFFFFF"/>
        </w:rPr>
        <w:t>, оценив</w:t>
      </w:r>
      <w:r w:rsidR="00555770" w:rsidRPr="00172552">
        <w:rPr>
          <w:rFonts w:cstheme="minorHAnsi"/>
          <w:color w:val="000000"/>
          <w:sz w:val="28"/>
          <w:szCs w:val="28"/>
          <w:shd w:val="clear" w:color="auto" w:fill="FFFFFF"/>
        </w:rPr>
        <w:t>ание</w:t>
      </w:r>
      <w:r w:rsidRPr="00172552">
        <w:rPr>
          <w:rFonts w:cstheme="minorHAnsi"/>
          <w:color w:val="000000"/>
          <w:sz w:val="28"/>
          <w:szCs w:val="28"/>
          <w:shd w:val="clear" w:color="auto" w:fill="FFFFFF"/>
        </w:rPr>
        <w:t xml:space="preserve"> результат</w:t>
      </w:r>
      <w:r w:rsidR="00555770" w:rsidRPr="00172552">
        <w:rPr>
          <w:rFonts w:cstheme="minorHAnsi"/>
          <w:color w:val="000000"/>
          <w:sz w:val="28"/>
          <w:szCs w:val="28"/>
          <w:shd w:val="clear" w:color="auto" w:fill="FFFFFF"/>
        </w:rPr>
        <w:t>ов</w:t>
      </w:r>
      <w:r w:rsidRPr="00172552">
        <w:rPr>
          <w:rFonts w:cstheme="minorHAnsi"/>
          <w:color w:val="000000"/>
          <w:sz w:val="28"/>
          <w:szCs w:val="28"/>
          <w:shd w:val="clear" w:color="auto" w:fill="FFFFFF"/>
        </w:rPr>
        <w:t xml:space="preserve"> исследований; исследова</w:t>
      </w:r>
      <w:r w:rsidR="00555770" w:rsidRPr="00172552">
        <w:rPr>
          <w:rFonts w:cstheme="minorHAnsi"/>
          <w:color w:val="000000"/>
          <w:sz w:val="28"/>
          <w:szCs w:val="28"/>
          <w:shd w:val="clear" w:color="auto" w:fill="FFFFFF"/>
        </w:rPr>
        <w:t>ние</w:t>
      </w:r>
      <w:r w:rsidRPr="00172552">
        <w:rPr>
          <w:rFonts w:cstheme="minorHAnsi"/>
          <w:color w:val="000000"/>
          <w:sz w:val="28"/>
          <w:szCs w:val="28"/>
          <w:shd w:val="clear" w:color="auto" w:fill="FFFFFF"/>
        </w:rPr>
        <w:t xml:space="preserve"> применение различных научных подходов к автоматизации информационных процессов и информатизации предприятий и организаций;</w:t>
      </w:r>
    </w:p>
    <w:p w:rsidR="00AE625C" w:rsidRDefault="00AE625C" w:rsidP="00AE625C">
      <w:pPr>
        <w:pStyle w:val="a3"/>
        <w:numPr>
          <w:ilvl w:val="0"/>
          <w:numId w:val="8"/>
        </w:numPr>
        <w:spacing w:line="240" w:lineRule="auto"/>
        <w:rPr>
          <w:sz w:val="32"/>
          <w:szCs w:val="32"/>
        </w:rPr>
      </w:pPr>
      <w:r w:rsidRPr="00172552">
        <w:rPr>
          <w:sz w:val="32"/>
          <w:szCs w:val="32"/>
          <w:u w:val="single"/>
        </w:rPr>
        <w:t xml:space="preserve">Разработчик </w:t>
      </w:r>
      <w:proofErr w:type="gramStart"/>
      <w:r w:rsidRPr="00172552">
        <w:rPr>
          <w:sz w:val="32"/>
          <w:szCs w:val="32"/>
          <w:u w:val="single"/>
        </w:rPr>
        <w:t>ПО</w:t>
      </w:r>
      <w:proofErr w:type="gramEnd"/>
      <w:r w:rsidRPr="00AE625C">
        <w:rPr>
          <w:sz w:val="32"/>
          <w:szCs w:val="32"/>
        </w:rPr>
        <w:t xml:space="preserve"> (Подробнее при нажатии)</w:t>
      </w:r>
    </w:p>
    <w:p w:rsidR="00555770" w:rsidRPr="00172552" w:rsidRDefault="00555770" w:rsidP="00555770">
      <w:pPr>
        <w:pStyle w:val="a3"/>
        <w:spacing w:line="240" w:lineRule="auto"/>
        <w:rPr>
          <w:rFonts w:cstheme="minorHAnsi"/>
          <w:sz w:val="28"/>
          <w:szCs w:val="28"/>
        </w:rPr>
      </w:pPr>
      <w:r w:rsidRPr="00172552">
        <w:rPr>
          <w:rFonts w:cstheme="minorHAnsi"/>
          <w:color w:val="000000"/>
          <w:sz w:val="28"/>
          <w:szCs w:val="28"/>
          <w:shd w:val="clear" w:color="auto" w:fill="FFFFFF"/>
        </w:rPr>
        <w:t>использование и развитие методов научных исследований и инструментария в области проектирования и управления информационными системами в прикладных областях; анализ и оптимизация прикладных и информационных процессов;</w:t>
      </w:r>
    </w:p>
    <w:p w:rsidR="00172552" w:rsidRDefault="00AE625C" w:rsidP="00172552">
      <w:pPr>
        <w:pStyle w:val="a3"/>
        <w:numPr>
          <w:ilvl w:val="0"/>
          <w:numId w:val="8"/>
        </w:numPr>
        <w:spacing w:line="240" w:lineRule="auto"/>
        <w:rPr>
          <w:sz w:val="32"/>
          <w:szCs w:val="32"/>
        </w:rPr>
      </w:pPr>
      <w:r w:rsidRPr="00172552">
        <w:rPr>
          <w:sz w:val="32"/>
          <w:szCs w:val="32"/>
          <w:u w:val="single"/>
        </w:rPr>
        <w:t>Геодезист</w:t>
      </w:r>
      <w:r>
        <w:rPr>
          <w:sz w:val="32"/>
          <w:szCs w:val="32"/>
        </w:rPr>
        <w:t xml:space="preserve"> (Подробнее при нажатии)</w:t>
      </w:r>
    </w:p>
    <w:p w:rsidR="008D0DC8" w:rsidRPr="00172552" w:rsidRDefault="00555770" w:rsidP="00172552">
      <w:pPr>
        <w:pStyle w:val="a3"/>
        <w:spacing w:line="240" w:lineRule="auto"/>
        <w:rPr>
          <w:sz w:val="28"/>
          <w:szCs w:val="28"/>
        </w:rPr>
      </w:pPr>
      <w:r w:rsidRPr="00172552">
        <w:rPr>
          <w:rFonts w:cstheme="minorHAnsi"/>
          <w:color w:val="000000"/>
          <w:sz w:val="28"/>
          <w:szCs w:val="28"/>
          <w:shd w:val="clear" w:color="auto" w:fill="FFFFFF"/>
        </w:rPr>
        <w:t xml:space="preserve">проведение анализа, разработки и адаптации алгоритмов, программ и методик решения задач в области геофизики и дистанционного зондирования; применение данных систем глобального спутникового </w:t>
      </w:r>
      <w:proofErr w:type="spellStart"/>
      <w:r w:rsidRPr="00172552">
        <w:rPr>
          <w:rFonts w:cstheme="minorHAnsi"/>
          <w:color w:val="000000"/>
          <w:sz w:val="28"/>
          <w:szCs w:val="28"/>
          <w:shd w:val="clear" w:color="auto" w:fill="FFFFFF"/>
        </w:rPr>
        <w:t>геопозиционирования</w:t>
      </w:r>
      <w:proofErr w:type="spellEnd"/>
      <w:r w:rsidRPr="00172552">
        <w:rPr>
          <w:rFonts w:cstheme="minorHAnsi"/>
          <w:color w:val="000000"/>
          <w:sz w:val="28"/>
          <w:szCs w:val="28"/>
          <w:shd w:val="clear" w:color="auto" w:fill="FFFFFF"/>
        </w:rPr>
        <w:t xml:space="preserve"> и дистанционного зондирования Земли в тематических </w:t>
      </w:r>
      <w:proofErr w:type="spellStart"/>
      <w:r w:rsidRPr="00172552">
        <w:rPr>
          <w:rFonts w:cstheme="minorHAnsi"/>
          <w:color w:val="000000"/>
          <w:sz w:val="28"/>
          <w:szCs w:val="28"/>
          <w:shd w:val="clear" w:color="auto" w:fill="FFFFFF"/>
        </w:rPr>
        <w:t>геоинформационных</w:t>
      </w:r>
      <w:proofErr w:type="spellEnd"/>
      <w:r w:rsidRPr="00172552">
        <w:rPr>
          <w:rFonts w:cstheme="minorHAnsi"/>
          <w:color w:val="000000"/>
          <w:sz w:val="28"/>
          <w:szCs w:val="28"/>
          <w:shd w:val="clear" w:color="auto" w:fill="FFFFFF"/>
        </w:rPr>
        <w:t xml:space="preserve"> системах и геофизических исследованиях;</w:t>
      </w:r>
    </w:p>
    <w:p w:rsidR="00714AD8" w:rsidRDefault="00714AD8" w:rsidP="00714AD8">
      <w:pPr>
        <w:spacing w:line="240" w:lineRule="auto"/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714AD8" w:rsidRDefault="00714AD8" w:rsidP="00714AD8">
      <w:pPr>
        <w:spacing w:line="240" w:lineRule="auto"/>
        <w:rPr>
          <w:rFonts w:cstheme="minorHAnsi"/>
          <w:i/>
          <w:sz w:val="32"/>
          <w:szCs w:val="32"/>
        </w:rPr>
      </w:pPr>
      <w:r>
        <w:rPr>
          <w:rFonts w:cstheme="minorHAnsi"/>
          <w:i/>
          <w:sz w:val="32"/>
          <w:szCs w:val="32"/>
        </w:rPr>
        <w:t>Вы готовы поступить сейчас?</w:t>
      </w:r>
    </w:p>
    <w:p w:rsidR="00714AD8" w:rsidRDefault="00714AD8" w:rsidP="00714AD8">
      <w:pPr>
        <w:spacing w:line="240" w:lineRule="auto"/>
        <w:rPr>
          <w:rFonts w:cstheme="minorHAnsi"/>
          <w:sz w:val="32"/>
          <w:szCs w:val="32"/>
        </w:rPr>
      </w:pPr>
      <w:r w:rsidRPr="00172552">
        <w:rPr>
          <w:rFonts w:cstheme="minorHAnsi"/>
          <w:sz w:val="32"/>
          <w:szCs w:val="32"/>
          <w:u w:val="single"/>
        </w:rPr>
        <w:t xml:space="preserve">Подать документы </w:t>
      </w:r>
      <w:proofErr w:type="spellStart"/>
      <w:r w:rsidRPr="00172552">
        <w:rPr>
          <w:rFonts w:cstheme="minorHAnsi"/>
          <w:sz w:val="32"/>
          <w:szCs w:val="32"/>
          <w:u w:val="single"/>
        </w:rPr>
        <w:t>онлайн</w:t>
      </w:r>
      <w:proofErr w:type="spellEnd"/>
      <w:r w:rsidRPr="00714AD8">
        <w:rPr>
          <w:rFonts w:cstheme="minorHAnsi"/>
          <w:sz w:val="32"/>
          <w:szCs w:val="32"/>
        </w:rPr>
        <w:t xml:space="preserve"> (Кнопка)</w:t>
      </w:r>
    </w:p>
    <w:p w:rsidR="00714AD8" w:rsidRDefault="00714AD8" w:rsidP="00714AD8">
      <w:pPr>
        <w:spacing w:line="240" w:lineRule="auto"/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555770" w:rsidRDefault="00714AD8" w:rsidP="00555770">
      <w:pPr>
        <w:spacing w:line="240" w:lineRule="auto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Контакты</w:t>
      </w:r>
    </w:p>
    <w:p w:rsidR="00714AD8" w:rsidRDefault="00714AD8" w:rsidP="00555770">
      <w:pPr>
        <w:spacing w:line="240" w:lineRule="auto"/>
        <w:rPr>
          <w:rFonts w:cstheme="minorHAnsi"/>
          <w:i/>
          <w:sz w:val="32"/>
          <w:szCs w:val="32"/>
        </w:rPr>
      </w:pPr>
      <w:r>
        <w:rPr>
          <w:rFonts w:cstheme="minorHAnsi"/>
          <w:i/>
          <w:sz w:val="32"/>
          <w:szCs w:val="32"/>
        </w:rPr>
        <w:t>Наши контакты</w:t>
      </w:r>
    </w:p>
    <w:p w:rsidR="00714AD8" w:rsidRDefault="00714AD8" w:rsidP="00555770">
      <w:pPr>
        <w:spacing w:line="24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Адрес </w:t>
      </w:r>
      <w:proofErr w:type="gramStart"/>
      <w:r>
        <w:rPr>
          <w:rFonts w:cstheme="minorHAnsi"/>
          <w:sz w:val="32"/>
          <w:szCs w:val="32"/>
        </w:rPr>
        <w:t>г</w:t>
      </w:r>
      <w:proofErr w:type="gramEnd"/>
      <w:r>
        <w:rPr>
          <w:rFonts w:cstheme="minorHAnsi"/>
          <w:sz w:val="32"/>
          <w:szCs w:val="32"/>
        </w:rPr>
        <w:t>. Екатеринбург, ул. Софьи Ковалевской 5, Т-907</w:t>
      </w:r>
    </w:p>
    <w:p w:rsidR="00714AD8" w:rsidRDefault="00714AD8" w:rsidP="00555770">
      <w:pPr>
        <w:spacing w:line="24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Телефон +7 (964) 48-820-92, +7 (964) 48-988-72</w:t>
      </w:r>
    </w:p>
    <w:p w:rsidR="00714AD8" w:rsidRPr="00714AD8" w:rsidRDefault="00714AD8" w:rsidP="00555770">
      <w:pPr>
        <w:spacing w:line="240" w:lineRule="auto"/>
        <w:rPr>
          <w:rFonts w:cstheme="minorHAnsi"/>
          <w:sz w:val="32"/>
          <w:szCs w:val="32"/>
        </w:rPr>
      </w:pPr>
      <w:proofErr w:type="spellStart"/>
      <w:r>
        <w:rPr>
          <w:rFonts w:cstheme="minorHAnsi"/>
          <w:sz w:val="32"/>
          <w:szCs w:val="32"/>
        </w:rPr>
        <w:t>Яндекс</w:t>
      </w:r>
      <w:proofErr w:type="gramStart"/>
      <w:r>
        <w:rPr>
          <w:rFonts w:cstheme="minorHAnsi"/>
          <w:sz w:val="32"/>
          <w:szCs w:val="32"/>
        </w:rPr>
        <w:t>.К</w:t>
      </w:r>
      <w:proofErr w:type="gramEnd"/>
      <w:r>
        <w:rPr>
          <w:rFonts w:cstheme="minorHAnsi"/>
          <w:sz w:val="32"/>
          <w:szCs w:val="32"/>
        </w:rPr>
        <w:t>арта</w:t>
      </w:r>
      <w:proofErr w:type="spellEnd"/>
      <w:r>
        <w:rPr>
          <w:rFonts w:cstheme="minorHAnsi"/>
          <w:sz w:val="32"/>
          <w:szCs w:val="32"/>
        </w:rPr>
        <w:t xml:space="preserve"> с местоположением</w:t>
      </w:r>
    </w:p>
    <w:sectPr w:rsidR="00714AD8" w:rsidRPr="00714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84F4D"/>
    <w:multiLevelType w:val="hybridMultilevel"/>
    <w:tmpl w:val="01986D3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CD55FB4"/>
    <w:multiLevelType w:val="hybridMultilevel"/>
    <w:tmpl w:val="1DFA7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FD7F7C"/>
    <w:multiLevelType w:val="hybridMultilevel"/>
    <w:tmpl w:val="2CD2E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A07406"/>
    <w:multiLevelType w:val="hybridMultilevel"/>
    <w:tmpl w:val="A9162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7216E2"/>
    <w:multiLevelType w:val="hybridMultilevel"/>
    <w:tmpl w:val="2DA690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00E6D43"/>
    <w:multiLevelType w:val="hybridMultilevel"/>
    <w:tmpl w:val="06AA2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AB65BC"/>
    <w:multiLevelType w:val="hybridMultilevel"/>
    <w:tmpl w:val="55F65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4D21464"/>
    <w:multiLevelType w:val="hybridMultilevel"/>
    <w:tmpl w:val="D4F8E3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C246769"/>
    <w:multiLevelType w:val="hybridMultilevel"/>
    <w:tmpl w:val="F4B454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9150DB"/>
    <w:multiLevelType w:val="hybridMultilevel"/>
    <w:tmpl w:val="63DAF7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F567F77"/>
    <w:multiLevelType w:val="hybridMultilevel"/>
    <w:tmpl w:val="907A0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5"/>
  </w:num>
  <w:num w:numId="5">
    <w:abstractNumId w:val="8"/>
  </w:num>
  <w:num w:numId="6">
    <w:abstractNumId w:val="3"/>
  </w:num>
  <w:num w:numId="7">
    <w:abstractNumId w:val="6"/>
  </w:num>
  <w:num w:numId="8">
    <w:abstractNumId w:val="2"/>
  </w:num>
  <w:num w:numId="9">
    <w:abstractNumId w:val="9"/>
  </w:num>
  <w:num w:numId="10">
    <w:abstractNumId w:val="7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5940"/>
    <w:rsid w:val="00172552"/>
    <w:rsid w:val="00555770"/>
    <w:rsid w:val="00714AD8"/>
    <w:rsid w:val="00753747"/>
    <w:rsid w:val="008D0DC8"/>
    <w:rsid w:val="00AE625C"/>
    <w:rsid w:val="00CF5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9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0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681555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620401">
              <w:marLeft w:val="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4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3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0409962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60472">
              <w:marLeft w:val="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25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3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7436085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17498">
              <w:marLeft w:val="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6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42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398935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760051">
              <w:marLeft w:val="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29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68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481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41521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614154">
              <w:marLeft w:val="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32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4492983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722593">
              <w:marLeft w:val="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25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207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9306472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227927">
              <w:marLeft w:val="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3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74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Заварзин</dc:creator>
  <cp:keywords/>
  <dc:description/>
  <cp:lastModifiedBy>Никита Заварзин</cp:lastModifiedBy>
  <cp:revision>2</cp:revision>
  <dcterms:created xsi:type="dcterms:W3CDTF">2018-12-12T16:31:00Z</dcterms:created>
  <dcterms:modified xsi:type="dcterms:W3CDTF">2018-12-12T17:37:00Z</dcterms:modified>
</cp:coreProperties>
</file>