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C887" w14:textId="77777777" w:rsidR="007571F7" w:rsidRDefault="00FE4392">
      <w:pPr>
        <w:spacing w:after="0" w:line="240" w:lineRule="auto"/>
        <w:ind w:left="2127" w:right="283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7CDD217" wp14:editId="4E016B1C">
            <wp:simplePos x="0" y="0"/>
            <wp:positionH relativeFrom="margin">
              <wp:align>left</wp:align>
            </wp:positionH>
            <wp:positionV relativeFrom="paragraph">
              <wp:posOffset>164381</wp:posOffset>
            </wp:positionV>
            <wp:extent cx="1275825" cy="710891"/>
            <wp:effectExtent l="0" t="0" r="525" b="0"/>
            <wp:wrapNone/>
            <wp:docPr id="1" name="Рисунок 13" descr="LOGO_RUS_Black_on_wh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825" cy="710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Федеральное государственное автономное образовательное учреждение высшего образования </w:t>
      </w:r>
    </w:p>
    <w:p w14:paraId="19F9B385" w14:textId="77777777" w:rsidR="007571F7" w:rsidRDefault="00FE4392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«Уральский федеральный университет имени первого Президента России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Б.Н.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Ельцина»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B68ABF1" w14:textId="77777777" w:rsidR="007571F7" w:rsidRDefault="007571F7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1998FFFD" w14:textId="77777777" w:rsidR="007571F7" w:rsidRDefault="007571F7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1DA152AC" w14:textId="77777777" w:rsidR="007571F7" w:rsidRDefault="007571F7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50ED4815" w14:textId="77777777" w:rsidR="007571F7" w:rsidRDefault="007571F7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39F31EED" w14:textId="77777777" w:rsidR="007571F7" w:rsidRDefault="007571F7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3EF64702" w14:textId="77777777" w:rsidR="007571F7" w:rsidRDefault="007571F7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090EFA90" w14:textId="77777777" w:rsidR="007571F7" w:rsidRDefault="007571F7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1EAF09D5" w14:textId="77777777" w:rsidR="007571F7" w:rsidRDefault="007571F7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3C18E79A" w14:textId="77777777" w:rsidR="007571F7" w:rsidRDefault="007571F7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2279D3C4" w14:textId="77777777" w:rsidR="007571F7" w:rsidRDefault="00FE4392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36BDD15B" w14:textId="77777777" w:rsidR="007571F7" w:rsidRDefault="00FE4392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проектной работе</w:t>
      </w:r>
    </w:p>
    <w:p w14:paraId="2B157104" w14:textId="77777777" w:rsidR="007571F7" w:rsidRDefault="00FE4392">
      <w:pPr>
        <w:spacing w:after="0" w:line="360" w:lineRule="auto"/>
        <w:ind w:right="284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>
        <w:rPr>
          <w:rFonts w:ascii="Times New Roman" w:hAnsi="Times New Roman" w:cs="Times New Roman"/>
          <w:b/>
          <w:sz w:val="28"/>
          <w:szCs w:val="28"/>
        </w:rPr>
        <w:t xml:space="preserve">гайд по прохождению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factorio</w:t>
      </w:r>
      <w:proofErr w:type="spellEnd"/>
    </w:p>
    <w:p w14:paraId="709D81F0" w14:textId="77777777" w:rsidR="007571F7" w:rsidRDefault="00FE4392">
      <w:pPr>
        <w:spacing w:after="0" w:line="360" w:lineRule="auto"/>
        <w:ind w:right="284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дисциплине: Проектный практикум</w:t>
      </w:r>
    </w:p>
    <w:p w14:paraId="658ECC12" w14:textId="77777777" w:rsidR="007571F7" w:rsidRDefault="007571F7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3237C05B" w14:textId="77777777" w:rsidR="007571F7" w:rsidRDefault="007571F7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1FDB3987" w14:textId="77777777" w:rsidR="007571F7" w:rsidRDefault="007571F7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383ABB0C" w14:textId="77777777" w:rsidR="007571F7" w:rsidRDefault="007571F7">
      <w:pPr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40268E61" w14:textId="77777777" w:rsidR="007571F7" w:rsidRDefault="007571F7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223102F8" w14:textId="77777777" w:rsidR="007571F7" w:rsidRDefault="007571F7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4D4BB4DE" w14:textId="77777777" w:rsidR="007571F7" w:rsidRDefault="00FE4392">
      <w:pPr>
        <w:spacing w:after="0" w:line="240" w:lineRule="auto"/>
        <w:ind w:right="284"/>
      </w:pPr>
      <w:r>
        <w:rPr>
          <w:rFonts w:ascii="Times New Roman" w:hAnsi="Times New Roman" w:cs="Times New Roman"/>
          <w:sz w:val="28"/>
          <w:szCs w:val="28"/>
        </w:rPr>
        <w:t xml:space="preserve">Команда: </w:t>
      </w:r>
      <w:r>
        <w:rPr>
          <w:rFonts w:ascii="Times New Roman" w:hAnsi="Times New Roman" w:cs="Times New Roman"/>
          <w:sz w:val="28"/>
          <w:szCs w:val="28"/>
          <w:lang w:val="en-US"/>
        </w:rPr>
        <w:t>VISH</w:t>
      </w:r>
    </w:p>
    <w:p w14:paraId="6C667B24" w14:textId="77777777" w:rsidR="007571F7" w:rsidRDefault="007571F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328F13C2" w14:textId="77777777" w:rsidR="007571F7" w:rsidRDefault="007571F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35F5C0BC" w14:textId="77777777" w:rsidR="007571F7" w:rsidRDefault="007571F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2FEFBC2C" w14:textId="77777777" w:rsidR="007571F7" w:rsidRDefault="007571F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1B12AF97" w14:textId="77777777" w:rsidR="007571F7" w:rsidRDefault="007571F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36E6F1E6" w14:textId="77777777" w:rsidR="007571F7" w:rsidRDefault="007571F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54DAC751" w14:textId="77777777" w:rsidR="007571F7" w:rsidRDefault="007571F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681D4232" w14:textId="77777777" w:rsidR="007571F7" w:rsidRDefault="007571F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458154DA" w14:textId="77777777" w:rsidR="007571F7" w:rsidRDefault="007571F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0DA0FD20" w14:textId="77777777" w:rsidR="007571F7" w:rsidRDefault="00FE4392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741B6480" w14:textId="77777777" w:rsidR="007571F7" w:rsidRDefault="00FE4392">
      <w:pPr>
        <w:spacing w:after="0" w:line="360" w:lineRule="auto"/>
        <w:ind w:right="284"/>
        <w:jc w:val="center"/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14:paraId="59EB8553" w14:textId="77777777" w:rsidR="007571F7" w:rsidRDefault="00FE4392">
      <w:pPr>
        <w:pStyle w:val="1"/>
        <w:spacing w:line="360" w:lineRule="auto"/>
        <w:jc w:val="center"/>
      </w:pPr>
      <w:bookmarkStart w:id="0" w:name="_Toc74680947"/>
      <w:r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  <w:bookmarkEnd w:id="0"/>
    </w:p>
    <w:p w14:paraId="3B66A0B0" w14:textId="77777777" w:rsidR="007571F7" w:rsidRDefault="00FE4392">
      <w:pPr>
        <w:pStyle w:val="12"/>
        <w:tabs>
          <w:tab w:val="right" w:leader="dot" w:pos="9345"/>
        </w:tabs>
      </w:pPr>
      <w:r>
        <w:rPr>
          <w:rFonts w:ascii="Calibri Light" w:eastAsia="Yu Gothic Light" w:hAnsi="Calibri Light" w:cs="Times New Roman"/>
          <w:color w:val="2E74B5"/>
          <w:sz w:val="32"/>
          <w:szCs w:val="32"/>
        </w:rPr>
        <w:fldChar w:fldCharType="begin"/>
      </w:r>
      <w:r>
        <w:instrText xml:space="preserve"> TOC \o "1-3" \u \h </w:instrText>
      </w:r>
      <w:r>
        <w:rPr>
          <w:rFonts w:ascii="Calibri Light" w:eastAsia="Yu Gothic Light" w:hAnsi="Calibri Light" w:cs="Times New Roman"/>
          <w:color w:val="2E74B5"/>
          <w:sz w:val="32"/>
          <w:szCs w:val="32"/>
        </w:rPr>
        <w:fldChar w:fldCharType="separate"/>
      </w:r>
    </w:p>
    <w:p w14:paraId="6B2F4A1D" w14:textId="77777777" w:rsidR="007571F7" w:rsidRDefault="00FE4392">
      <w:pPr>
        <w:pStyle w:val="12"/>
        <w:tabs>
          <w:tab w:val="right" w:leader="dot" w:pos="9345"/>
        </w:tabs>
      </w:pPr>
      <w:hyperlink r:id="rId8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Введение</w:t>
        </w:r>
        <w:r>
          <w:rPr>
            <w:rFonts w:ascii="Times New Roman" w:hAnsi="Times New Roman" w:cs="Times New Roman"/>
            <w:sz w:val="28"/>
            <w:szCs w:val="28"/>
          </w:rPr>
          <w:tab/>
          <w:t>3</w:t>
        </w:r>
      </w:hyperlink>
    </w:p>
    <w:p w14:paraId="103B33FF" w14:textId="77777777" w:rsidR="007571F7" w:rsidRDefault="00FE4392">
      <w:pPr>
        <w:pStyle w:val="12"/>
        <w:tabs>
          <w:tab w:val="right" w:leader="dot" w:pos="9345"/>
        </w:tabs>
      </w:pPr>
      <w:hyperlink r:id="rId9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Команда</w:t>
        </w:r>
        <w:r>
          <w:rPr>
            <w:rFonts w:ascii="Times New Roman" w:hAnsi="Times New Roman" w:cs="Times New Roman"/>
            <w:sz w:val="28"/>
            <w:szCs w:val="28"/>
          </w:rPr>
          <w:tab/>
          <w:t>5</w:t>
        </w:r>
      </w:hyperlink>
    </w:p>
    <w:p w14:paraId="4A46820C" w14:textId="77777777" w:rsidR="007571F7" w:rsidRDefault="00FE4392">
      <w:pPr>
        <w:pStyle w:val="12"/>
        <w:tabs>
          <w:tab w:val="right" w:leader="dot" w:pos="9345"/>
        </w:tabs>
      </w:pPr>
      <w:hyperlink r:id="rId10" w:history="1">
        <w:r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Целевая аудитрия</w:t>
        </w:r>
        <w:r>
          <w:rPr>
            <w:rFonts w:ascii="Times New Roman" w:hAnsi="Times New Roman" w:cs="Times New Roman"/>
            <w:sz w:val="28"/>
            <w:szCs w:val="28"/>
          </w:rPr>
          <w:tab/>
          <w:t>6</w:t>
        </w:r>
      </w:hyperlink>
    </w:p>
    <w:p w14:paraId="0DF7D9FC" w14:textId="77777777" w:rsidR="007571F7" w:rsidRDefault="00FE4392">
      <w:pPr>
        <w:pStyle w:val="12"/>
        <w:tabs>
          <w:tab w:val="right" w:leader="dot" w:pos="9345"/>
        </w:tabs>
      </w:pPr>
      <w:hyperlink r:id="rId11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Календарный план проекта</w:t>
        </w:r>
        <w:r>
          <w:rPr>
            <w:rFonts w:ascii="Times New Roman" w:hAnsi="Times New Roman" w:cs="Times New Roman"/>
            <w:sz w:val="28"/>
            <w:szCs w:val="28"/>
          </w:rPr>
          <w:tab/>
          <w:t>10</w:t>
        </w:r>
      </w:hyperlink>
    </w:p>
    <w:p w14:paraId="787240EE" w14:textId="77777777" w:rsidR="007571F7" w:rsidRDefault="00FE4392">
      <w:pPr>
        <w:pStyle w:val="12"/>
        <w:tabs>
          <w:tab w:val="right" w:leader="dot" w:pos="9345"/>
        </w:tabs>
      </w:pPr>
      <w:hyperlink r:id="rId12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Определение проблемы</w:t>
        </w:r>
        <w:r>
          <w:rPr>
            <w:rFonts w:ascii="Times New Roman" w:hAnsi="Times New Roman" w:cs="Times New Roman"/>
            <w:sz w:val="28"/>
            <w:szCs w:val="28"/>
          </w:rPr>
          <w:tab/>
          <w:t>12</w:t>
        </w:r>
      </w:hyperlink>
    </w:p>
    <w:p w14:paraId="5231E6FE" w14:textId="77777777" w:rsidR="007571F7" w:rsidRDefault="00FE4392">
      <w:pPr>
        <w:pStyle w:val="12"/>
        <w:tabs>
          <w:tab w:val="right" w:leader="dot" w:pos="9345"/>
        </w:tabs>
      </w:pPr>
      <w:hyperlink r:id="rId13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Подходы к решению проб</w:t>
        </w:r>
        <w:r>
          <w:rPr>
            <w:rStyle w:val="af"/>
            <w:rFonts w:ascii="Times New Roman" w:hAnsi="Times New Roman" w:cs="Times New Roman"/>
            <w:sz w:val="28"/>
            <w:szCs w:val="28"/>
          </w:rPr>
          <w:t>лемы</w:t>
        </w:r>
        <w:r>
          <w:rPr>
            <w:rFonts w:ascii="Times New Roman" w:hAnsi="Times New Roman" w:cs="Times New Roman"/>
            <w:sz w:val="28"/>
            <w:szCs w:val="28"/>
          </w:rPr>
          <w:tab/>
          <w:t>13</w:t>
        </w:r>
      </w:hyperlink>
    </w:p>
    <w:p w14:paraId="5F7773EA" w14:textId="77777777" w:rsidR="007571F7" w:rsidRDefault="00FE4392">
      <w:pPr>
        <w:pStyle w:val="12"/>
        <w:tabs>
          <w:tab w:val="right" w:leader="dot" w:pos="9345"/>
        </w:tabs>
      </w:pPr>
      <w:hyperlink r:id="rId14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Анализ аналогов</w:t>
        </w:r>
        <w:r>
          <w:rPr>
            <w:rFonts w:ascii="Times New Roman" w:hAnsi="Times New Roman" w:cs="Times New Roman"/>
            <w:sz w:val="28"/>
            <w:szCs w:val="28"/>
          </w:rPr>
          <w:tab/>
          <w:t>15</w:t>
        </w:r>
      </w:hyperlink>
    </w:p>
    <w:p w14:paraId="04A6C974" w14:textId="77777777" w:rsidR="007571F7" w:rsidRDefault="00FE4392">
      <w:pPr>
        <w:pStyle w:val="12"/>
        <w:tabs>
          <w:tab w:val="right" w:leader="dot" w:pos="9345"/>
        </w:tabs>
      </w:pPr>
      <w:hyperlink r:id="rId15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 xml:space="preserve">Требования к продукту и к </w:t>
        </w:r>
        <w:r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MVP</w:t>
        </w:r>
        <w:r>
          <w:rPr>
            <w:rFonts w:ascii="Times New Roman" w:hAnsi="Times New Roman" w:cs="Times New Roman"/>
            <w:sz w:val="28"/>
            <w:szCs w:val="28"/>
          </w:rPr>
          <w:tab/>
          <w:t>16</w:t>
        </w:r>
      </w:hyperlink>
    </w:p>
    <w:p w14:paraId="0D8B1AC5" w14:textId="77777777" w:rsidR="007571F7" w:rsidRDefault="00FE4392">
      <w:pPr>
        <w:pStyle w:val="12"/>
        <w:tabs>
          <w:tab w:val="right" w:leader="dot" w:pos="9345"/>
        </w:tabs>
      </w:pPr>
      <w:hyperlink r:id="rId16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Стек для разработки</w:t>
        </w:r>
        <w:r>
          <w:rPr>
            <w:rFonts w:ascii="Times New Roman" w:hAnsi="Times New Roman" w:cs="Times New Roman"/>
            <w:sz w:val="28"/>
            <w:szCs w:val="28"/>
          </w:rPr>
          <w:tab/>
          <w:t>20</w:t>
        </w:r>
      </w:hyperlink>
    </w:p>
    <w:p w14:paraId="2C8EB0D0" w14:textId="77777777" w:rsidR="007571F7" w:rsidRDefault="00FE4392">
      <w:pPr>
        <w:pStyle w:val="12"/>
        <w:tabs>
          <w:tab w:val="right" w:leader="dot" w:pos="9345"/>
        </w:tabs>
      </w:pPr>
      <w:hyperlink r:id="rId17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Прототипирование</w:t>
        </w:r>
        <w:r>
          <w:rPr>
            <w:rFonts w:ascii="Times New Roman" w:hAnsi="Times New Roman" w:cs="Times New Roman"/>
            <w:sz w:val="28"/>
            <w:szCs w:val="28"/>
          </w:rPr>
          <w:tab/>
          <w:t>21</w:t>
        </w:r>
      </w:hyperlink>
    </w:p>
    <w:p w14:paraId="7921ECB5" w14:textId="77777777" w:rsidR="007571F7" w:rsidRDefault="00FE4392">
      <w:pPr>
        <w:pStyle w:val="12"/>
        <w:tabs>
          <w:tab w:val="right" w:leader="dot" w:pos="9345"/>
        </w:tabs>
      </w:pPr>
      <w:hyperlink r:id="rId18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Разработка системы</w:t>
        </w:r>
        <w:r>
          <w:rPr>
            <w:rFonts w:ascii="Times New Roman" w:hAnsi="Times New Roman" w:cs="Times New Roman"/>
            <w:sz w:val="28"/>
            <w:szCs w:val="28"/>
          </w:rPr>
          <w:tab/>
          <w:t>24</w:t>
        </w:r>
      </w:hyperlink>
    </w:p>
    <w:p w14:paraId="2582D118" w14:textId="77777777" w:rsidR="007571F7" w:rsidRDefault="00FE4392">
      <w:pPr>
        <w:pStyle w:val="12"/>
        <w:tabs>
          <w:tab w:val="right" w:leader="dot" w:pos="9345"/>
        </w:tabs>
      </w:pPr>
      <w:hyperlink r:id="rId19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Заключение</w:t>
        </w:r>
        <w:r>
          <w:rPr>
            <w:rFonts w:ascii="Times New Roman" w:hAnsi="Times New Roman" w:cs="Times New Roman"/>
            <w:sz w:val="28"/>
            <w:szCs w:val="28"/>
          </w:rPr>
          <w:tab/>
          <w:t>25</w:t>
        </w:r>
      </w:hyperlink>
    </w:p>
    <w:p w14:paraId="269C4A94" w14:textId="77777777" w:rsidR="007571F7" w:rsidRDefault="00FE4392">
      <w:pPr>
        <w:pStyle w:val="12"/>
        <w:tabs>
          <w:tab w:val="right" w:leader="dot" w:pos="9345"/>
        </w:tabs>
      </w:pPr>
      <w:hyperlink r:id="rId20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Список литературы</w:t>
        </w:r>
        <w:r>
          <w:rPr>
            <w:rFonts w:ascii="Times New Roman" w:hAnsi="Times New Roman" w:cs="Times New Roman"/>
            <w:sz w:val="28"/>
            <w:szCs w:val="28"/>
          </w:rPr>
          <w:tab/>
          <w:t>27</w:t>
        </w:r>
      </w:hyperlink>
    </w:p>
    <w:p w14:paraId="54E5E6D5" w14:textId="77777777" w:rsidR="007571F7" w:rsidRDefault="00FE4392">
      <w:r>
        <w:fldChar w:fldCharType="end"/>
      </w:r>
    </w:p>
    <w:p w14:paraId="12D555C5" w14:textId="77777777" w:rsidR="007571F7" w:rsidRDefault="00FE4392">
      <w:pPr>
        <w:pStyle w:val="1"/>
        <w:pageBreakBefore/>
        <w:spacing w:line="360" w:lineRule="auto"/>
        <w:jc w:val="center"/>
      </w:pPr>
      <w:bookmarkStart w:id="1" w:name="_Toc74680948"/>
      <w:r>
        <w:rPr>
          <w:rFonts w:ascii="Times New Roman" w:hAnsi="Times New Roman"/>
          <w:color w:val="auto"/>
          <w:sz w:val="28"/>
          <w:szCs w:val="28"/>
        </w:rPr>
        <w:lastRenderedPageBreak/>
        <w:t>ВВЕДЕНИЕ</w:t>
      </w:r>
      <w:bookmarkEnd w:id="1"/>
    </w:p>
    <w:p w14:paraId="1D48189F" w14:textId="77777777" w:rsidR="007571F7" w:rsidRDefault="00FE4392">
      <w:pPr>
        <w:pStyle w:val="af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Компьютеризация нашей жизни уже стала непреложным фактом. В современном мире люди постоянно вза</w:t>
      </w:r>
      <w:r>
        <w:rPr>
          <w:color w:val="000000"/>
          <w:sz w:val="28"/>
          <w:szCs w:val="28"/>
        </w:rPr>
        <w:t>имодействуют с компьютером в повседневной жизни. Человечество погружается в компьютерные сети, с каждым днём всё больше и больше людей включает в структуру своих увлечений компьютерные игры, которые могут быть не только интересны, но и полезны.</w:t>
      </w:r>
    </w:p>
    <w:p w14:paraId="71E54C1F" w14:textId="77777777" w:rsidR="007571F7" w:rsidRDefault="00FE4392">
      <w:pPr>
        <w:pStyle w:val="af0"/>
        <w:spacing w:line="360" w:lineRule="auto"/>
        <w:ind w:firstLine="709"/>
        <w:jc w:val="both"/>
      </w:pPr>
      <w:proofErr w:type="spellStart"/>
      <w:r>
        <w:rPr>
          <w:color w:val="000000"/>
          <w:sz w:val="28"/>
          <w:szCs w:val="28"/>
        </w:rPr>
        <w:t>Factorio</w:t>
      </w:r>
      <w:proofErr w:type="spellEnd"/>
      <w:r>
        <w:rPr>
          <w:color w:val="000000"/>
          <w:sz w:val="28"/>
          <w:szCs w:val="28"/>
        </w:rPr>
        <w:t xml:space="preserve"> - </w:t>
      </w:r>
      <w:r>
        <w:rPr>
          <w:color w:val="000000"/>
          <w:sz w:val="28"/>
          <w:szCs w:val="28"/>
        </w:rPr>
        <w:t>это игра-симулятор строительства и управления, ориентированная на сбор ресурсов со </w:t>
      </w:r>
      <w:hyperlink r:id="rId21" w:tooltip="Real-time strategy" w:history="1">
        <w:r>
          <w:rPr>
            <w:color w:val="000000"/>
            <w:sz w:val="28"/>
            <w:szCs w:val="28"/>
          </w:rPr>
          <w:t>стратегией в реальном времени</w:t>
        </w:r>
      </w:hyperlink>
      <w:r>
        <w:rPr>
          <w:color w:val="000000"/>
          <w:sz w:val="28"/>
          <w:szCs w:val="28"/>
        </w:rPr>
        <w:t> и </w:t>
      </w:r>
      <w:hyperlink r:id="rId22" w:tooltip="Survival game" w:history="1">
        <w:r>
          <w:rPr>
            <w:color w:val="000000"/>
            <w:sz w:val="28"/>
            <w:szCs w:val="28"/>
          </w:rPr>
          <w:t>элементами выживания</w:t>
        </w:r>
      </w:hyperlink>
      <w:r>
        <w:rPr>
          <w:color w:val="000000"/>
          <w:sz w:val="28"/>
          <w:szCs w:val="28"/>
        </w:rPr>
        <w:t>, а также </w:t>
      </w:r>
      <w:hyperlink r:id="rId23" w:tooltip="Video game modding" w:history="1">
        <w:r>
          <w:rPr>
            <w:color w:val="000000"/>
            <w:sz w:val="28"/>
            <w:szCs w:val="28"/>
          </w:rPr>
          <w:t>влияниями модов</w:t>
        </w:r>
      </w:hyperlink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BuildCraft</w:t>
      </w:r>
      <w:proofErr w:type="spellEnd"/>
      <w:r>
        <w:rPr>
          <w:color w:val="000000"/>
          <w:sz w:val="28"/>
          <w:szCs w:val="28"/>
        </w:rPr>
        <w:t> и </w:t>
      </w:r>
      <w:proofErr w:type="spellStart"/>
      <w:r>
        <w:rPr>
          <w:color w:val="000000"/>
          <w:sz w:val="28"/>
          <w:szCs w:val="28"/>
        </w:rPr>
        <w:t>IndustrialCraft</w:t>
      </w:r>
      <w:proofErr w:type="spellEnd"/>
      <w:r>
        <w:rPr>
          <w:color w:val="000000"/>
          <w:sz w:val="28"/>
          <w:szCs w:val="28"/>
        </w:rPr>
        <w:t> для видеоигры </w:t>
      </w:r>
      <w:proofErr w:type="spellStart"/>
      <w:r>
        <w:fldChar w:fldCharType="begin"/>
      </w:r>
      <w:r>
        <w:instrText xml:space="preserve"> HYPERLINK  "https://en.wikipedia.org/wiki/Min</w:instrText>
      </w:r>
      <w:r>
        <w:instrText xml:space="preserve">ecraft" \o "Minecraft" </w:instrText>
      </w:r>
      <w:r>
        <w:fldChar w:fldCharType="separate"/>
      </w:r>
      <w:r>
        <w:rPr>
          <w:color w:val="000000"/>
          <w:sz w:val="28"/>
          <w:szCs w:val="28"/>
        </w:rPr>
        <w:t>Minecraft</w:t>
      </w:r>
      <w:proofErr w:type="spellEnd"/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. </w:t>
      </w:r>
    </w:p>
    <w:p w14:paraId="04A64298" w14:textId="77777777" w:rsidR="007571F7" w:rsidRDefault="00FE4392">
      <w:pPr>
        <w:pStyle w:val="af0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 Игрок выживает, находя и собирая ресурсы для создания различных инструментов и машин, которые, в свою очередь, создают более продвинутые материалы, которые позволяют переходить к более сложным </w:t>
      </w:r>
      <w:hyperlink r:id="rId24" w:tooltip="Technology" w:history="1">
        <w:r>
          <w:rPr>
            <w:color w:val="000000"/>
            <w:sz w:val="28"/>
            <w:szCs w:val="28"/>
          </w:rPr>
          <w:t>технологиям</w:t>
        </w:r>
      </w:hyperlink>
      <w:r>
        <w:rPr>
          <w:color w:val="000000"/>
          <w:sz w:val="28"/>
          <w:szCs w:val="28"/>
        </w:rPr>
        <w:t> и машинам. Игра прогрессирует по мере того, как игрок продолжает создавать и управлять своей </w:t>
      </w:r>
      <w:hyperlink r:id="rId25" w:tooltip="Automation" w:history="1">
        <w:r>
          <w:rPr>
            <w:color w:val="000000"/>
            <w:sz w:val="28"/>
            <w:szCs w:val="28"/>
          </w:rPr>
          <w:t>автоматизированной</w:t>
        </w:r>
      </w:hyperlink>
      <w:r>
        <w:rPr>
          <w:color w:val="000000"/>
          <w:sz w:val="28"/>
          <w:szCs w:val="28"/>
        </w:rPr>
        <w:t> системой </w:t>
      </w:r>
      <w:hyperlink r:id="rId26" w:tooltip="Factory" w:history="1">
        <w:r>
          <w:rPr>
            <w:color w:val="000000"/>
            <w:sz w:val="28"/>
            <w:szCs w:val="28"/>
          </w:rPr>
          <w:t>в заводском</w:t>
        </w:r>
      </w:hyperlink>
      <w:r>
        <w:rPr>
          <w:color w:val="000000"/>
          <w:sz w:val="28"/>
          <w:szCs w:val="28"/>
        </w:rPr>
        <w:t> стиле, которая автоматизирует добычу, транспортировку, обработку и сборку ресурсов и продуктов. Игроки исследуют передовые технологии, которые позволяют им создавать новые струк</w:t>
      </w:r>
      <w:r>
        <w:rPr>
          <w:color w:val="000000"/>
          <w:sz w:val="28"/>
          <w:szCs w:val="28"/>
        </w:rPr>
        <w:t xml:space="preserve">туры, предметы и обновления, начиная с базовой автоматизации и в итоге приводя к переработке нефти, роботам и экзоскелетам с электроприводом.  </w:t>
      </w:r>
    </w:p>
    <w:p w14:paraId="7955621C" w14:textId="77777777" w:rsidR="007571F7" w:rsidRDefault="00FE4392">
      <w:pPr>
        <w:pStyle w:val="af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игре есть система чертежей, которая позволяет игрокам создавать многоразовые чертежи для заводских деталей. Че</w:t>
      </w:r>
      <w:r>
        <w:rPr>
          <w:color w:val="000000"/>
          <w:sz w:val="28"/>
          <w:szCs w:val="28"/>
        </w:rPr>
        <w:t>ртежи состоят из базовой линии для строительства, позволяющей копировать заводские системы или целые заводы и последующее строительство.</w:t>
      </w:r>
    </w:p>
    <w:p w14:paraId="5BA1C268" w14:textId="77777777" w:rsidR="007571F7" w:rsidRDefault="00FE4392">
      <w:pPr>
        <w:pStyle w:val="af0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Игра формально «выигрывается» запуском ракеты, хотя выбор игнорировать эту цель и вместо этого продолжать строительство</w:t>
      </w:r>
      <w:r>
        <w:rPr>
          <w:color w:val="000000"/>
          <w:sz w:val="28"/>
          <w:szCs w:val="28"/>
        </w:rPr>
        <w:t xml:space="preserve"> фабрики возможен, так как </w:t>
      </w:r>
      <w:proofErr w:type="spellStart"/>
      <w:r>
        <w:rPr>
          <w:color w:val="000000"/>
          <w:sz w:val="28"/>
          <w:szCs w:val="28"/>
        </w:rPr>
        <w:t>Factorio</w:t>
      </w:r>
      <w:proofErr w:type="spellEnd"/>
      <w:r>
        <w:rPr>
          <w:color w:val="000000"/>
          <w:sz w:val="28"/>
          <w:szCs w:val="28"/>
        </w:rPr>
        <w:t> - это игра </w:t>
      </w:r>
      <w:hyperlink r:id="rId27" w:tooltip="Open world" w:history="1">
        <w:r>
          <w:rPr>
            <w:color w:val="000000"/>
            <w:sz w:val="28"/>
            <w:szCs w:val="28"/>
          </w:rPr>
          <w:t>с открытым миром</w:t>
        </w:r>
      </w:hyperlink>
      <w:r>
        <w:rPr>
          <w:color w:val="000000"/>
          <w:sz w:val="28"/>
          <w:szCs w:val="28"/>
        </w:rPr>
        <w:t xml:space="preserve">. Строительство </w:t>
      </w:r>
      <w:r>
        <w:rPr>
          <w:color w:val="000000"/>
          <w:sz w:val="28"/>
          <w:szCs w:val="28"/>
        </w:rPr>
        <w:lastRenderedPageBreak/>
        <w:t>ракеты требует огромного количества ресурсов, мотивируя игрока создать большую, эффективную фабрику для</w:t>
      </w:r>
      <w:r>
        <w:rPr>
          <w:color w:val="000000"/>
          <w:sz w:val="28"/>
          <w:szCs w:val="28"/>
        </w:rPr>
        <w:t xml:space="preserve"> достижения этой цели.</w:t>
      </w:r>
    </w:p>
    <w:p w14:paraId="67AC01E5" w14:textId="77777777" w:rsidR="007571F7" w:rsidRDefault="00FE4392">
      <w:pPr>
        <w:pStyle w:val="af0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Целью данной работы является создание видео-гайда, включающего в себя подробную информацию и подсказки, а также разъяснения проблемных моментов в прохождении игры </w:t>
      </w:r>
      <w:proofErr w:type="spellStart"/>
      <w:r>
        <w:rPr>
          <w:color w:val="000000"/>
          <w:sz w:val="28"/>
          <w:szCs w:val="28"/>
          <w:lang w:val="en-US"/>
        </w:rPr>
        <w:t>factorio</w:t>
      </w:r>
      <w:proofErr w:type="spellEnd"/>
      <w:r>
        <w:rPr>
          <w:color w:val="000000"/>
          <w:sz w:val="28"/>
          <w:szCs w:val="28"/>
        </w:rPr>
        <w:t>.</w:t>
      </w:r>
    </w:p>
    <w:p w14:paraId="4CD1A088" w14:textId="77777777" w:rsidR="007571F7" w:rsidRDefault="00FE4392">
      <w:pPr>
        <w:pStyle w:val="af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поставленной цели, в работе определены следующие з</w:t>
      </w:r>
      <w:r>
        <w:rPr>
          <w:color w:val="000000"/>
          <w:sz w:val="28"/>
          <w:szCs w:val="28"/>
        </w:rPr>
        <w:t>адачи:</w:t>
      </w:r>
    </w:p>
    <w:p w14:paraId="2108624A" w14:textId="77777777" w:rsidR="007571F7" w:rsidRDefault="00FE4392">
      <w:pPr>
        <w:pStyle w:val="af0"/>
        <w:numPr>
          <w:ilvl w:val="0"/>
          <w:numId w:val="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Выявить проблемы, возникающие в результате прохождения игры.</w:t>
      </w:r>
    </w:p>
    <w:p w14:paraId="59AF8567" w14:textId="77777777" w:rsidR="007571F7" w:rsidRDefault="00FE4392">
      <w:pPr>
        <w:pStyle w:val="af0"/>
        <w:numPr>
          <w:ilvl w:val="0"/>
          <w:numId w:val="1"/>
        </w:num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Проанализировать существующие интернет-ресурсы с подсказками для прохождения </w:t>
      </w:r>
      <w:proofErr w:type="spellStart"/>
      <w:r>
        <w:rPr>
          <w:color w:val="000000"/>
          <w:sz w:val="28"/>
          <w:szCs w:val="28"/>
          <w:lang w:val="en-US"/>
        </w:rPr>
        <w:t>factorio</w:t>
      </w:r>
      <w:proofErr w:type="spellEnd"/>
      <w:r>
        <w:rPr>
          <w:color w:val="000000"/>
          <w:sz w:val="28"/>
          <w:szCs w:val="28"/>
        </w:rPr>
        <w:t>.</w:t>
      </w:r>
    </w:p>
    <w:p w14:paraId="3D9D9610" w14:textId="77777777" w:rsidR="007571F7" w:rsidRDefault="00FE4392">
      <w:pPr>
        <w:pStyle w:val="af0"/>
        <w:numPr>
          <w:ilvl w:val="0"/>
          <w:numId w:val="1"/>
        </w:num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Пройти </w:t>
      </w:r>
      <w:proofErr w:type="spellStart"/>
      <w:r>
        <w:rPr>
          <w:color w:val="000000"/>
          <w:sz w:val="28"/>
          <w:szCs w:val="28"/>
          <w:lang w:val="en-US"/>
        </w:rPr>
        <w:t>factorio</w:t>
      </w:r>
      <w:proofErr w:type="spellEnd"/>
      <w:r>
        <w:rPr>
          <w:color w:val="000000"/>
          <w:sz w:val="28"/>
          <w:szCs w:val="28"/>
        </w:rPr>
        <w:t>, запустить ракету и разработать видео-гайд по игре.</w:t>
      </w:r>
    </w:p>
    <w:p w14:paraId="6192AEE4" w14:textId="77777777" w:rsidR="007571F7" w:rsidRDefault="007571F7">
      <w:pPr>
        <w:pageBreakBefore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C3AD1" w14:textId="77777777" w:rsidR="007571F7" w:rsidRDefault="00FE4392">
      <w:pPr>
        <w:pStyle w:val="1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74680949"/>
      <w:r>
        <w:rPr>
          <w:rFonts w:ascii="Times New Roman" w:hAnsi="Times New Roman"/>
          <w:color w:val="auto"/>
          <w:sz w:val="28"/>
          <w:szCs w:val="28"/>
        </w:rPr>
        <w:t>КОМАНДА</w:t>
      </w:r>
      <w:bookmarkEnd w:id="2"/>
    </w:p>
    <w:p w14:paraId="2E794389" w14:textId="77777777" w:rsidR="007571F7" w:rsidRDefault="007571F7"/>
    <w:p w14:paraId="7D20AFEA" w14:textId="77777777" w:rsidR="007571F7" w:rsidRDefault="00FE4392">
      <w:pPr>
        <w:pStyle w:val="ac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Геймер: Иван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Артемьев</w:t>
      </w:r>
    </w:p>
    <w:p w14:paraId="6A099958" w14:textId="77777777" w:rsidR="007571F7" w:rsidRDefault="00FE4392">
      <w:pPr>
        <w:pStyle w:val="ac"/>
        <w:spacing w:after="0" w:line="360" w:lineRule="auto"/>
        <w:ind w:left="0"/>
        <w:contextualSpacing w:val="0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Монтажер (тимлид):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 Замотохин</w:t>
      </w:r>
    </w:p>
    <w:p w14:paraId="0D4CB032" w14:textId="77777777" w:rsidR="007571F7" w:rsidRDefault="00FE4392">
      <w:pPr>
        <w:pStyle w:val="ac"/>
        <w:spacing w:after="0" w:line="360" w:lineRule="auto"/>
        <w:ind w:left="0"/>
        <w:contextualSpacing w:val="0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Дизайнер: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Максимова Вероника</w:t>
      </w:r>
    </w:p>
    <w:p w14:paraId="52101EDE" w14:textId="77777777" w:rsidR="007571F7" w:rsidRDefault="007571F7">
      <w:pPr>
        <w:pageBreakBefore/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D0709" w14:textId="77777777" w:rsidR="007571F7" w:rsidRDefault="00FE4392">
      <w:pPr>
        <w:pStyle w:val="1"/>
        <w:spacing w:line="36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bookmarkStart w:id="3" w:name="_Toc74680950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ЦЕЛЕВАЯ АУДИТОРИЯ</w:t>
      </w:r>
      <w:bookmarkEnd w:id="3"/>
    </w:p>
    <w:p w14:paraId="0A83BCB0" w14:textId="77777777" w:rsidR="007571F7" w:rsidRDefault="007571F7">
      <w:pPr>
        <w:rPr>
          <w:lang w:eastAsia="ru-RU"/>
        </w:rPr>
      </w:pPr>
    </w:p>
    <w:p w14:paraId="7AEA6C4C" w14:textId="77777777" w:rsidR="007571F7" w:rsidRDefault="00FE439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целевой аудитории мы использовали методику 5W Марка Шеррингтона. Это наиболее распространенный способ определения целевой аудитории и </w:t>
      </w:r>
      <w:r>
        <w:rPr>
          <w:rFonts w:ascii="Times New Roman" w:hAnsi="Times New Roman" w:cs="Times New Roman"/>
          <w:sz w:val="28"/>
          <w:szCs w:val="28"/>
        </w:rPr>
        <w:t>психологических характеристик, которыми обладают потенциальные потребители. Сегментация рынка проводится по 5 вопросам:</w:t>
      </w:r>
    </w:p>
    <w:p w14:paraId="0E49A0F0" w14:textId="77777777" w:rsidR="007571F7" w:rsidRDefault="00FE4392">
      <w:pPr>
        <w:pStyle w:val="2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_Toc74352015"/>
      <w:bookmarkStart w:id="5" w:name="_Toc74442570"/>
      <w:bookmarkStart w:id="6" w:name="_Toc74680951"/>
      <w:r>
        <w:rPr>
          <w:rFonts w:ascii="Times New Roman" w:hAnsi="Times New Roman"/>
          <w:color w:val="auto"/>
          <w:sz w:val="28"/>
          <w:szCs w:val="28"/>
        </w:rPr>
        <w:t>Что?</w:t>
      </w:r>
      <w:bookmarkEnd w:id="4"/>
      <w:bookmarkEnd w:id="5"/>
      <w:bookmarkEnd w:id="6"/>
    </w:p>
    <w:p w14:paraId="39AFDE72" w14:textId="77777777" w:rsidR="007571F7" w:rsidRDefault="00FE439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сегментация по типу товара: что мы предлагаем потребительской группе? Какой товар?</w:t>
      </w:r>
    </w:p>
    <w:p w14:paraId="2AF58B4A" w14:textId="77777777" w:rsidR="007571F7" w:rsidRDefault="00FE4392">
      <w:pPr>
        <w:spacing w:after="16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Мы предлагаем видео-прохождение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factorio</w:t>
      </w:r>
      <w:proofErr w:type="spellEnd"/>
      <w:r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>зволяющее разобраться с механиками игры.</w:t>
      </w:r>
    </w:p>
    <w:p w14:paraId="28ED617D" w14:textId="77777777" w:rsidR="007571F7" w:rsidRDefault="00FE4392">
      <w:pPr>
        <w:pStyle w:val="2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7" w:name="_Toc74352016"/>
      <w:bookmarkStart w:id="8" w:name="_Toc74442571"/>
      <w:bookmarkStart w:id="9" w:name="_Toc74680952"/>
      <w:r>
        <w:rPr>
          <w:rFonts w:ascii="Times New Roman" w:hAnsi="Times New Roman"/>
          <w:color w:val="auto"/>
          <w:sz w:val="28"/>
          <w:szCs w:val="28"/>
        </w:rPr>
        <w:t>Кто?</w:t>
      </w:r>
      <w:bookmarkEnd w:id="7"/>
      <w:bookmarkEnd w:id="8"/>
      <w:bookmarkEnd w:id="9"/>
    </w:p>
    <w:p w14:paraId="35C1B674" w14:textId="77777777" w:rsidR="007571F7" w:rsidRDefault="00FE439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сегментация по типу потребителя: кто приобретает товар?</w:t>
      </w:r>
    </w:p>
    <w:p w14:paraId="638142E6" w14:textId="77777777" w:rsidR="007571F7" w:rsidRDefault="00FE4392">
      <w:pPr>
        <w:pStyle w:val="ac"/>
        <w:spacing w:after="16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Видео-гайд будет интересен людям, которым важно и интересно узнать о принципах систематизации и оптимизации производства в игре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factorio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можн</w:t>
      </w:r>
      <w:r>
        <w:rPr>
          <w:rFonts w:ascii="Times New Roman" w:hAnsi="Times New Roman" w:cs="Times New Roman"/>
          <w:sz w:val="28"/>
          <w:szCs w:val="28"/>
        </w:rPr>
        <w:t>о спроецировать на реальную жизнь. Также видео-прохождение будет полезно новичкам, которые не смогли разобраться с механиками игры.</w:t>
      </w:r>
    </w:p>
    <w:p w14:paraId="70F06BAF" w14:textId="77777777" w:rsidR="007571F7" w:rsidRDefault="00FE4392">
      <w:pPr>
        <w:spacing w:after="160" w:line="360" w:lineRule="auto"/>
        <w:ind w:firstLine="709"/>
        <w:jc w:val="both"/>
      </w:pPr>
      <w:bookmarkStart w:id="10" w:name="_Toc74352017"/>
      <w:bookmarkStart w:id="11" w:name="_Toc74442572"/>
      <w:bookmarkStart w:id="12" w:name="_Toc74680953"/>
      <w:r>
        <w:rPr>
          <w:rStyle w:val="20"/>
          <w:rFonts w:ascii="Times New Roman" w:hAnsi="Times New Roman"/>
          <w:color w:val="auto"/>
          <w:sz w:val="28"/>
          <w:szCs w:val="28"/>
        </w:rPr>
        <w:t>Почему?</w:t>
      </w:r>
      <w:bookmarkEnd w:id="10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Это сегментация по типу мотивации к совершению покупки и потребления: какова потребность или мотивация </w:t>
      </w:r>
      <w:r>
        <w:rPr>
          <w:rFonts w:ascii="Times New Roman" w:hAnsi="Times New Roman" w:cs="Times New Roman"/>
          <w:sz w:val="28"/>
          <w:szCs w:val="28"/>
        </w:rPr>
        <w:t>клиента? Какую проблему решает товар?</w:t>
      </w:r>
    </w:p>
    <w:p w14:paraId="52601B9F" w14:textId="77777777" w:rsidR="007571F7" w:rsidRDefault="00FE4392">
      <w:pPr>
        <w:spacing w:after="16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Некоторые игроки не могут разобраться с основными принципами игры, ведь в игре доступно огромное количество механик. В итоге не завершают прохождение и не могут запустить игру. А принципы систематизации и оптимизации п</w:t>
      </w:r>
      <w:r>
        <w:rPr>
          <w:rFonts w:ascii="Times New Roman" w:hAnsi="Times New Roman" w:cs="Times New Roman"/>
          <w:sz w:val="28"/>
          <w:szCs w:val="28"/>
        </w:rPr>
        <w:t xml:space="preserve">роизводства в игре </w:t>
      </w:r>
      <w:r>
        <w:rPr>
          <w:rFonts w:ascii="Times New Roman" w:hAnsi="Times New Roman" w:cs="Times New Roman"/>
          <w:sz w:val="28"/>
          <w:szCs w:val="28"/>
          <w:lang w:val="en-US"/>
        </w:rPr>
        <w:t>factorion</w:t>
      </w:r>
      <w:r>
        <w:rPr>
          <w:rFonts w:ascii="Times New Roman" w:hAnsi="Times New Roman" w:cs="Times New Roman"/>
          <w:sz w:val="28"/>
          <w:szCs w:val="28"/>
        </w:rPr>
        <w:t xml:space="preserve"> полезны, так как их можно спроецировать на реальную жизнь.</w:t>
      </w:r>
    </w:p>
    <w:p w14:paraId="4C109720" w14:textId="77777777" w:rsidR="007571F7" w:rsidRDefault="00FE4392">
      <w:pPr>
        <w:pStyle w:val="2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3" w:name="_Toc74352018"/>
      <w:bookmarkStart w:id="14" w:name="_Toc74442573"/>
      <w:bookmarkStart w:id="15" w:name="_Toc74680954"/>
      <w:r>
        <w:rPr>
          <w:rFonts w:ascii="Times New Roman" w:hAnsi="Times New Roman"/>
          <w:color w:val="auto"/>
          <w:sz w:val="28"/>
          <w:szCs w:val="28"/>
        </w:rPr>
        <w:lastRenderedPageBreak/>
        <w:t>Когда?</w:t>
      </w:r>
      <w:bookmarkEnd w:id="13"/>
      <w:bookmarkEnd w:id="14"/>
      <w:bookmarkEnd w:id="15"/>
    </w:p>
    <w:p w14:paraId="338283D6" w14:textId="77777777" w:rsidR="007571F7" w:rsidRDefault="00FE439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сегментация по ситуации, в которой приобретается продукт: когда потребители хотят приобрести товар?</w:t>
      </w:r>
    </w:p>
    <w:p w14:paraId="31088115" w14:textId="77777777" w:rsidR="007571F7" w:rsidRDefault="00FE439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видео-гайдом потребитель захочет воспользоваться не</w:t>
      </w:r>
      <w:r>
        <w:rPr>
          <w:rFonts w:ascii="Times New Roman" w:hAnsi="Times New Roman" w:cs="Times New Roman"/>
          <w:sz w:val="28"/>
          <w:szCs w:val="28"/>
        </w:rPr>
        <w:t>посредственно во время прохождения игры, когда столкнётся с трудностями и непониманием, что делать дальше. Наш продукт упростит прохождение игры.</w:t>
      </w:r>
    </w:p>
    <w:p w14:paraId="2E4CE263" w14:textId="77777777" w:rsidR="007571F7" w:rsidRDefault="00FE4392">
      <w:pPr>
        <w:spacing w:after="160" w:line="360" w:lineRule="auto"/>
        <w:ind w:firstLine="709"/>
        <w:jc w:val="both"/>
      </w:pPr>
      <w:bookmarkStart w:id="16" w:name="_Toc74352019"/>
      <w:bookmarkStart w:id="17" w:name="_Toc74442574"/>
      <w:bookmarkStart w:id="18" w:name="_Toc74680955"/>
      <w:r>
        <w:rPr>
          <w:rStyle w:val="20"/>
          <w:rFonts w:ascii="Times New Roman" w:hAnsi="Times New Roman"/>
          <w:color w:val="auto"/>
          <w:sz w:val="28"/>
          <w:szCs w:val="28"/>
        </w:rPr>
        <w:t>Где?</w:t>
      </w:r>
      <w:bookmarkEnd w:id="16"/>
      <w:bookmarkEnd w:id="17"/>
      <w:bookmarkEnd w:id="18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Это сегментация по месту покупок: в каком месте происходит принятие решения о покупке и сама покупка? — и</w:t>
      </w:r>
      <w:r>
        <w:rPr>
          <w:rFonts w:ascii="Times New Roman" w:hAnsi="Times New Roman" w:cs="Times New Roman"/>
          <w:sz w:val="28"/>
          <w:szCs w:val="28"/>
        </w:rPr>
        <w:t>меются в виду точки контакта с клиентом, где можно повлиять на решение.</w:t>
      </w:r>
    </w:p>
    <w:p w14:paraId="5695CF0C" w14:textId="77777777" w:rsidR="007571F7" w:rsidRDefault="00FE4392">
      <w:pPr>
        <w:spacing w:after="16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Потребители в большинстве случаев используют телефон, планшет, компьютер для просмотра видеороликов. Наш продукт выгружен на одну из самых популярных платформ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>, поэтому любой по</w:t>
      </w:r>
      <w:r>
        <w:rPr>
          <w:rFonts w:ascii="Times New Roman" w:hAnsi="Times New Roman" w:cs="Times New Roman"/>
          <w:sz w:val="28"/>
          <w:szCs w:val="28"/>
        </w:rPr>
        <w:t>льзователь может посмотреть наше прохождение игры.</w:t>
      </w:r>
    </w:p>
    <w:p w14:paraId="4C34EC74" w14:textId="77777777" w:rsidR="007571F7" w:rsidRDefault="007571F7">
      <w:pPr>
        <w:spacing w:after="160" w:line="360" w:lineRule="auto"/>
        <w:ind w:firstLine="709"/>
        <w:jc w:val="both"/>
      </w:pPr>
    </w:p>
    <w:p w14:paraId="256009F7" w14:textId="77777777" w:rsidR="007571F7" w:rsidRDefault="007571F7">
      <w:pPr>
        <w:pageBreakBefore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B0AD1" w14:textId="77777777" w:rsidR="007571F7" w:rsidRDefault="00FE4392">
      <w:pPr>
        <w:pStyle w:val="1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74680956"/>
      <w:r>
        <w:rPr>
          <w:rFonts w:ascii="Times New Roman" w:hAnsi="Times New Roman"/>
          <w:color w:val="auto"/>
          <w:sz w:val="28"/>
          <w:szCs w:val="28"/>
        </w:rPr>
        <w:t>КАЛЕНДАРНЫЙ ПЛАН ПРОЕКТА</w:t>
      </w:r>
      <w:bookmarkEnd w:id="19"/>
    </w:p>
    <w:p w14:paraId="558AD5B5" w14:textId="77777777" w:rsidR="007571F7" w:rsidRDefault="007571F7"/>
    <w:p w14:paraId="4A355C3E" w14:textId="77777777" w:rsidR="007571F7" w:rsidRDefault="00FE4392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проекта: Гайд по прохождению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factorio</w:t>
      </w:r>
      <w:proofErr w:type="spellEnd"/>
    </w:p>
    <w:p w14:paraId="7C20880B" w14:textId="77777777" w:rsidR="007571F7" w:rsidRDefault="00FE43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Витальевна</w:t>
      </w:r>
    </w:p>
    <w:p w14:paraId="070FFFD1" w14:textId="77777777" w:rsidR="007571F7" w:rsidRDefault="00FE4392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Таблица 1 – Календарный план проекта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6F833" wp14:editId="1A1C8D01">
                <wp:simplePos x="0" y="0"/>
                <wp:positionH relativeFrom="margin">
                  <wp:align>left</wp:align>
                </wp:positionH>
                <wp:positionV relativeFrom="paragraph">
                  <wp:posOffset>-8247083</wp:posOffset>
                </wp:positionV>
                <wp:extent cx="914400" cy="334012"/>
                <wp:effectExtent l="0" t="0" r="0" b="8888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4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68C317C" w14:textId="77777777" w:rsidR="007571F7" w:rsidRDefault="00FE43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Продолжение таблицы 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76F83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649.4pt;width:1in;height:26.3pt;z-index:25166745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" filled="f" stroked="f">
                <v:textbox>
                  <w:txbxContent>
                    <w:p w14:paraId="368C317C" w14:textId="77777777" w:rsidR="007571F7" w:rsidRDefault="00FE43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Продолжение таблицы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D5A51C" w14:textId="77777777" w:rsidR="007571F7" w:rsidRDefault="00FE4392"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5A15FC" wp14:editId="1F0A4E59">
            <wp:extent cx="5940427" cy="2251079"/>
            <wp:effectExtent l="0" t="0" r="3173" b="0"/>
            <wp:docPr id="3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7" cy="2251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E2BCEC8" w14:textId="77777777" w:rsidR="007571F7" w:rsidRDefault="007571F7">
      <w:pPr>
        <w:pageBreakBefore/>
        <w:spacing w:after="160" w:line="247" w:lineRule="auto"/>
        <w:rPr>
          <w:rFonts w:ascii="Times New Roman" w:hAnsi="Times New Roman" w:cs="Times New Roman"/>
          <w:sz w:val="28"/>
          <w:szCs w:val="28"/>
        </w:rPr>
      </w:pPr>
    </w:p>
    <w:p w14:paraId="11A89D8F" w14:textId="77777777" w:rsidR="007571F7" w:rsidRDefault="00FE4392">
      <w:pPr>
        <w:pStyle w:val="1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74680957"/>
      <w:r>
        <w:rPr>
          <w:rFonts w:ascii="Times New Roman" w:hAnsi="Times New Roman"/>
          <w:color w:val="auto"/>
          <w:sz w:val="28"/>
          <w:szCs w:val="28"/>
        </w:rPr>
        <w:t>ОПРЕДЕЛЕНИЕ ПРОБЛЕМЫ</w:t>
      </w:r>
      <w:bookmarkEnd w:id="20"/>
    </w:p>
    <w:p w14:paraId="0CB134B2" w14:textId="77777777" w:rsidR="007571F7" w:rsidRDefault="007571F7"/>
    <w:p w14:paraId="053F378E" w14:textId="77777777" w:rsidR="007571F7" w:rsidRDefault="00FE439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воспользовались рядом эффективных способов выявления основных проблем потребителя: </w:t>
      </w:r>
    </w:p>
    <w:p w14:paraId="6543007A" w14:textId="77777777" w:rsidR="007571F7" w:rsidRDefault="00FE4392">
      <w:pPr>
        <w:pStyle w:val="ac"/>
        <w:numPr>
          <w:ilvl w:val="0"/>
          <w:numId w:val="2"/>
        </w:num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Провели опрос, по итогу которого выяснили, что большинство из опрошенных пытаются найти информацию, по прохождению игры, когда </w:t>
      </w:r>
      <w:r>
        <w:rPr>
          <w:rFonts w:ascii="Times New Roman" w:eastAsia="Calibri" w:hAnsi="Times New Roman" w:cs="Times New Roman"/>
          <w:sz w:val="28"/>
          <w:szCs w:val="28"/>
        </w:rPr>
        <w:t>сталкиваются с проблемными моментами.</w:t>
      </w:r>
    </w:p>
    <w:p w14:paraId="56762382" w14:textId="77777777" w:rsidR="007571F7" w:rsidRDefault="00FE4392">
      <w:pPr>
        <w:pStyle w:val="ac"/>
        <w:numPr>
          <w:ilvl w:val="0"/>
          <w:numId w:val="2"/>
        </w:num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Проанализировали конкурентов;</w:t>
      </w:r>
    </w:p>
    <w:p w14:paraId="0D3D0E3E" w14:textId="77777777" w:rsidR="007571F7" w:rsidRDefault="00FE4392">
      <w:pPr>
        <w:pStyle w:val="ac"/>
        <w:numPr>
          <w:ilvl w:val="0"/>
          <w:numId w:val="2"/>
        </w:num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Проанализировали поисковые запросы.</w:t>
      </w:r>
    </w:p>
    <w:p w14:paraId="7A581618" w14:textId="77777777" w:rsidR="007571F7" w:rsidRDefault="00FE4392">
      <w:pPr>
        <w:spacing w:after="16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Рассмотрев и обобщив данную информацию, мы выявили проблему –</w:t>
      </w:r>
      <w:r>
        <w:rPr>
          <w:rFonts w:ascii="Times New Roman" w:hAnsi="Times New Roman" w:cs="Times New Roman"/>
          <w:sz w:val="28"/>
          <w:szCs w:val="28"/>
        </w:rPr>
        <w:t xml:space="preserve"> непонимание основных принципов игры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factorio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вспомогательных подсказок.</w:t>
      </w:r>
    </w:p>
    <w:p w14:paraId="2054920E" w14:textId="77777777" w:rsidR="007571F7" w:rsidRDefault="007571F7">
      <w:pPr>
        <w:pageBreakBefore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3D5F6" w14:textId="77777777" w:rsidR="007571F7" w:rsidRDefault="00FE4392">
      <w:pPr>
        <w:pStyle w:val="ad"/>
        <w:spacing w:line="360" w:lineRule="auto"/>
        <w:rPr>
          <w:szCs w:val="28"/>
        </w:rPr>
      </w:pPr>
      <w:bookmarkStart w:id="21" w:name="_Toc70551598"/>
      <w:bookmarkStart w:id="22" w:name="_Toc74680958"/>
      <w:r>
        <w:rPr>
          <w:szCs w:val="28"/>
        </w:rPr>
        <w:t>Подход</w:t>
      </w:r>
      <w:bookmarkEnd w:id="21"/>
      <w:r>
        <w:rPr>
          <w:szCs w:val="28"/>
        </w:rPr>
        <w:t>ы к реш</w:t>
      </w:r>
      <w:r>
        <w:rPr>
          <w:szCs w:val="28"/>
        </w:rPr>
        <w:t>ению проблемы</w:t>
      </w:r>
      <w:bookmarkEnd w:id="22"/>
    </w:p>
    <w:p w14:paraId="61E42504" w14:textId="77777777" w:rsidR="007571F7" w:rsidRDefault="00FE4392">
      <w:pPr>
        <w:pStyle w:val="af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исследовали то, какие моменты игры являются наиболее затруднительными. Также, поняли, на каком этапе люди чаще всего теряют интерес к прохождению.</w:t>
      </w:r>
    </w:p>
    <w:p w14:paraId="086D04D1" w14:textId="77777777" w:rsidR="007571F7" w:rsidRDefault="00FE4392">
      <w:pPr>
        <w:pStyle w:val="af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решения этих проблем мы создали динамичное видео, не дающее пользователю заскучать, тем </w:t>
      </w:r>
      <w:r>
        <w:rPr>
          <w:color w:val="000000"/>
          <w:sz w:val="28"/>
          <w:szCs w:val="28"/>
        </w:rPr>
        <w:t>самым повышая его интерес к прохождению игры самостоятельно.</w:t>
      </w:r>
    </w:p>
    <w:p w14:paraId="595E6ACA" w14:textId="77777777" w:rsidR="007571F7" w:rsidRDefault="00FE4392">
      <w:pPr>
        <w:pStyle w:val="af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Также, в видео добавлены полезные хитрости, которые помогут в процессе прохождения.</w:t>
      </w:r>
    </w:p>
    <w:p w14:paraId="1633AF50" w14:textId="77777777" w:rsidR="007571F7" w:rsidRDefault="00FE4392">
      <w:pPr>
        <w:pStyle w:val="af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были рассмотрены подходы к решению проблемы потери интереса к игре.</w:t>
      </w:r>
    </w:p>
    <w:p w14:paraId="57D94111" w14:textId="77777777" w:rsidR="007571F7" w:rsidRDefault="007571F7">
      <w:pPr>
        <w:pStyle w:val="ad"/>
        <w:spacing w:line="360" w:lineRule="auto"/>
        <w:jc w:val="both"/>
        <w:rPr>
          <w:szCs w:val="28"/>
        </w:rPr>
      </w:pPr>
    </w:p>
    <w:p w14:paraId="44A1FB13" w14:textId="77777777" w:rsidR="007571F7" w:rsidRDefault="00FE4392">
      <w:pPr>
        <w:pStyle w:val="1"/>
        <w:pageBreakBefore/>
        <w:spacing w:line="360" w:lineRule="auto"/>
        <w:jc w:val="center"/>
      </w:pPr>
      <w:bookmarkStart w:id="23" w:name="_Toc74680959"/>
      <w:r>
        <w:rPr>
          <w:rFonts w:ascii="Times New Roman" w:hAnsi="Times New Roman"/>
          <w:color w:val="auto"/>
          <w:sz w:val="28"/>
          <w:szCs w:val="28"/>
        </w:rPr>
        <w:lastRenderedPageBreak/>
        <w:t>АНАЛИЗ АНАЛОГОВ</w:t>
      </w:r>
      <w:bookmarkEnd w:id="23"/>
    </w:p>
    <w:p w14:paraId="1529CFD6" w14:textId="77777777" w:rsidR="007571F7" w:rsidRDefault="007571F7"/>
    <w:p w14:paraId="0017069C" w14:textId="77777777" w:rsidR="007571F7" w:rsidRDefault="00FE43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обнаруж</w:t>
      </w:r>
      <w:r>
        <w:rPr>
          <w:rFonts w:ascii="Times New Roman" w:hAnsi="Times New Roman" w:cs="Times New Roman"/>
          <w:sz w:val="28"/>
          <w:szCs w:val="28"/>
        </w:rPr>
        <w:t xml:space="preserve">или конкурентов, которые предоставляют свое решение на аналогичном рынке и работающее с целевой аудиторией, что и наш разрабатываемый продукт. </w:t>
      </w:r>
    </w:p>
    <w:p w14:paraId="0E653530" w14:textId="77777777" w:rsidR="007571F7" w:rsidRDefault="00FE43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Аналоги:</w:t>
      </w:r>
    </w:p>
    <w:p w14:paraId="5BB633DA" w14:textId="77777777" w:rsidR="007571F7" w:rsidRDefault="00FE4392">
      <w:pPr>
        <w:pStyle w:val="ac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 с текстовым гайдом: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https://habr.com/ru/company/itsumma/blog/551622/</w:t>
      </w:r>
    </w:p>
    <w:p w14:paraId="77F00947" w14:textId="77777777" w:rsidR="007571F7" w:rsidRDefault="00FE439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Достоинства: </w:t>
      </w:r>
    </w:p>
    <w:p w14:paraId="4EA0E3AD" w14:textId="77777777" w:rsidR="007571F7" w:rsidRDefault="00FE4392">
      <w:pPr>
        <w:pStyle w:val="ac"/>
        <w:numPr>
          <w:ilvl w:val="0"/>
          <w:numId w:val="4"/>
        </w:numPr>
        <w:spacing w:line="36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Подробное описание всех механик игры</w:t>
      </w:r>
    </w:p>
    <w:p w14:paraId="0D4B397E" w14:textId="77777777" w:rsidR="007571F7" w:rsidRDefault="00FE4392">
      <w:pPr>
        <w:pStyle w:val="ac"/>
        <w:numPr>
          <w:ilvl w:val="0"/>
          <w:numId w:val="4"/>
        </w:numPr>
        <w:spacing w:line="36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Текстовое изложение информации </w:t>
      </w:r>
    </w:p>
    <w:p w14:paraId="19E961DB" w14:textId="77777777" w:rsidR="007571F7" w:rsidRDefault="00FE439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Недостатки:</w:t>
      </w:r>
    </w:p>
    <w:p w14:paraId="295BC230" w14:textId="77777777" w:rsidR="007571F7" w:rsidRDefault="00FE4392">
      <w:pPr>
        <w:pStyle w:val="ac"/>
        <w:numPr>
          <w:ilvl w:val="0"/>
          <w:numId w:val="5"/>
        </w:num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будет интересно тому, кто не ознакомился с общим концептом игры</w:t>
      </w:r>
    </w:p>
    <w:p w14:paraId="403564AF" w14:textId="77777777" w:rsidR="007571F7" w:rsidRDefault="00FE4392">
      <w:pPr>
        <w:pStyle w:val="ac"/>
        <w:numPr>
          <w:ilvl w:val="0"/>
          <w:numId w:val="3"/>
        </w:numPr>
        <w:spacing w:before="24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Видео https://yandex.ru/video/preview/?filmId</w:t>
      </w:r>
      <w:r>
        <w:rPr>
          <w:rFonts w:ascii="Times New Roman" w:hAnsi="Times New Roman" w:cs="Times New Roman"/>
          <w:sz w:val="28"/>
          <w:szCs w:val="28"/>
        </w:rPr>
        <w:t>=14056203593020640646&amp;from=tabbar&amp;parent-reqid=1651666026610520-8569066921056223676-vla1-3355-vla-l7-balancer-8080-BAL-3076&amp;text=игроки+фото+factorio&amp;url=http%3A%2F%2Ffrontend.vh.yandex.ru%2Fplayer%2FvHp1BqBcNtVo</w:t>
      </w:r>
    </w:p>
    <w:p w14:paraId="5B645EB8" w14:textId="77777777" w:rsidR="007571F7" w:rsidRDefault="00FE439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Достоинства: </w:t>
      </w:r>
    </w:p>
    <w:p w14:paraId="3492AE2F" w14:textId="77777777" w:rsidR="007571F7" w:rsidRDefault="00FE4392">
      <w:pPr>
        <w:pStyle w:val="ac"/>
        <w:numPr>
          <w:ilvl w:val="0"/>
          <w:numId w:val="6"/>
        </w:num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Возможность увидеть все прохо</w:t>
      </w:r>
      <w:r>
        <w:rPr>
          <w:rFonts w:ascii="Times New Roman" w:hAnsi="Times New Roman" w:cs="Times New Roman"/>
          <w:sz w:val="28"/>
          <w:szCs w:val="28"/>
        </w:rPr>
        <w:t xml:space="preserve">ждение игры </w:t>
      </w:r>
    </w:p>
    <w:p w14:paraId="7A3105C8" w14:textId="77777777" w:rsidR="007571F7" w:rsidRDefault="00FE4392">
      <w:pPr>
        <w:pStyle w:val="ac"/>
        <w:numPr>
          <w:ilvl w:val="0"/>
          <w:numId w:val="6"/>
        </w:num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Заинтересовывает пользователя </w:t>
      </w:r>
    </w:p>
    <w:p w14:paraId="45B7B926" w14:textId="77777777" w:rsidR="007571F7" w:rsidRDefault="00FE439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Недостатки: </w:t>
      </w:r>
    </w:p>
    <w:p w14:paraId="3446CB6F" w14:textId="77777777" w:rsidR="007571F7" w:rsidRDefault="00FE4392">
      <w:pPr>
        <w:pStyle w:val="ac"/>
        <w:numPr>
          <w:ilvl w:val="0"/>
          <w:numId w:val="7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Затратно по времени</w:t>
      </w:r>
    </w:p>
    <w:p w14:paraId="1AF738FE" w14:textId="77777777" w:rsidR="007571F7" w:rsidRDefault="007571F7">
      <w:pPr>
        <w:pageBreakBefore/>
        <w:spacing w:after="160" w:line="360" w:lineRule="auto"/>
        <w:jc w:val="both"/>
      </w:pPr>
    </w:p>
    <w:p w14:paraId="19522FAF" w14:textId="77777777" w:rsidR="007571F7" w:rsidRDefault="00FE4392">
      <w:pPr>
        <w:pStyle w:val="ad"/>
        <w:spacing w:line="360" w:lineRule="auto"/>
      </w:pPr>
      <w:bookmarkStart w:id="24" w:name="_Toc70551600"/>
      <w:bookmarkStart w:id="25" w:name="_Toc74680960"/>
      <w:r>
        <w:rPr>
          <w:szCs w:val="28"/>
        </w:rPr>
        <w:t xml:space="preserve">Требования к продукту и к </w:t>
      </w:r>
      <w:r>
        <w:rPr>
          <w:szCs w:val="28"/>
          <w:lang w:val="en-US"/>
        </w:rPr>
        <w:t>MVP</w:t>
      </w:r>
      <w:bookmarkEnd w:id="24"/>
      <w:bookmarkEnd w:id="25"/>
    </w:p>
    <w:p w14:paraId="00FC0406" w14:textId="77777777" w:rsidR="007571F7" w:rsidRDefault="00FE4392">
      <w:pPr>
        <w:spacing w:after="0"/>
      </w:pPr>
      <w:r>
        <w:rPr>
          <w:rFonts w:ascii="Times New Roman" w:hAnsi="Times New Roman" w:cs="Times New Roman"/>
          <w:sz w:val="28"/>
          <w:szCs w:val="28"/>
          <w:shd w:val="clear" w:color="auto" w:fill="FAF9F8"/>
        </w:rPr>
        <w:t>Таблица 2 –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продукту и к MVP</w:t>
      </w:r>
    </w:p>
    <w:tbl>
      <w:tblPr>
        <w:tblW w:w="93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"/>
        <w:gridCol w:w="3006"/>
        <w:gridCol w:w="1854"/>
        <w:gridCol w:w="1702"/>
        <w:gridCol w:w="2055"/>
      </w:tblGrid>
      <w:tr w:rsidR="007571F7" w14:paraId="14705493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1D8A" w14:textId="77777777" w:rsidR="007571F7" w:rsidRDefault="00FE4392">
            <w:pPr>
              <w:spacing w:after="0" w:line="36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1C49" w14:textId="77777777" w:rsidR="007571F7" w:rsidRDefault="00FE4392">
            <w:pPr>
              <w:spacing w:after="0" w:line="36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0A11" w14:textId="77777777" w:rsidR="007571F7" w:rsidRDefault="00FE4392">
            <w:pPr>
              <w:spacing w:after="0" w:line="36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F714" w14:textId="77777777" w:rsidR="007571F7" w:rsidRDefault="00FE4392">
            <w:pPr>
              <w:spacing w:after="0" w:line="36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1C8B05B" w14:textId="77777777" w:rsidR="007571F7" w:rsidRDefault="007571F7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250B9" w14:textId="77777777" w:rsidR="007571F7" w:rsidRDefault="00FE4392">
            <w:pPr>
              <w:spacing w:after="0" w:line="36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E7FB5DA" w14:textId="77777777" w:rsidR="007571F7" w:rsidRDefault="00FE4392">
            <w:pPr>
              <w:spacing w:after="0" w:line="36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Взаимосвязи с другими требованиями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571F7" w14:paraId="44C36DBB" w14:textId="77777777">
        <w:tblPrEx>
          <w:tblCellMar>
            <w:top w:w="0" w:type="dxa"/>
            <w:bottom w:w="0" w:type="dxa"/>
          </w:tblCellMar>
        </w:tblPrEx>
        <w:tc>
          <w:tcPr>
            <w:tcW w:w="933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3FDA" w14:textId="77777777" w:rsidR="007571F7" w:rsidRDefault="00FE439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сайта</w:t>
            </w:r>
          </w:p>
        </w:tc>
      </w:tr>
      <w:tr w:rsidR="007571F7" w14:paraId="6A486CBB" w14:textId="77777777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5691E" w14:textId="77777777" w:rsidR="007571F7" w:rsidRDefault="00FE439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Т1_1 </w:t>
            </w:r>
          </w:p>
        </w:tc>
        <w:tc>
          <w:tcPr>
            <w:tcW w:w="30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E50A2" w14:textId="77777777" w:rsidR="007571F7" w:rsidRDefault="00FE4392">
            <w:pPr>
              <w:spacing w:after="0" w:line="36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Вызывающая обложка для видео 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81B2F" w14:textId="77777777" w:rsidR="007571F7" w:rsidRDefault="00FE439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 </w:t>
            </w:r>
          </w:p>
        </w:tc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7CD17" w14:textId="77777777" w:rsidR="007571F7" w:rsidRDefault="00FE439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3BE4E" w14:textId="77777777" w:rsidR="007571F7" w:rsidRDefault="00FE439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571F7" w14:paraId="5C1D6352" w14:textId="77777777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03D30" w14:textId="77777777" w:rsidR="007571F7" w:rsidRDefault="00FE439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Т1_2 </w:t>
            </w:r>
          </w:p>
        </w:tc>
        <w:tc>
          <w:tcPr>
            <w:tcW w:w="30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852ED" w14:textId="77777777" w:rsidR="007571F7" w:rsidRDefault="00FE4392">
            <w:pPr>
              <w:spacing w:after="0" w:line="360" w:lineRule="auto"/>
              <w:jc w:val="center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Видео должно быть динамичным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20491" w14:textId="77777777" w:rsidR="007571F7" w:rsidRDefault="00FE439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 </w:t>
            </w:r>
          </w:p>
        </w:tc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30E7" w14:textId="77777777" w:rsidR="007571F7" w:rsidRDefault="00FE439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EDC12" w14:textId="77777777" w:rsidR="007571F7" w:rsidRDefault="007571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1F7" w14:paraId="5920AE51" w14:textId="77777777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83740" w14:textId="77777777" w:rsidR="007571F7" w:rsidRDefault="00FE439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Т1_3 </w:t>
            </w:r>
          </w:p>
        </w:tc>
        <w:tc>
          <w:tcPr>
            <w:tcW w:w="30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72C3" w14:textId="77777777" w:rsidR="007571F7" w:rsidRDefault="00FE4392">
            <w:pPr>
              <w:spacing w:after="0" w:line="36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видео должна быть структурирована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B5484" w14:textId="77777777" w:rsidR="007571F7" w:rsidRDefault="00FE439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 </w:t>
            </w:r>
          </w:p>
        </w:tc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63634" w14:textId="77777777" w:rsidR="007571F7" w:rsidRDefault="00FE439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 </w:t>
            </w:r>
          </w:p>
        </w:tc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A3218" w14:textId="77777777" w:rsidR="007571F7" w:rsidRDefault="007571F7">
            <w:pPr>
              <w:spacing w:after="0" w:line="360" w:lineRule="auto"/>
              <w:jc w:val="center"/>
              <w:textAlignment w:val="baseline"/>
            </w:pPr>
          </w:p>
        </w:tc>
      </w:tr>
    </w:tbl>
    <w:p w14:paraId="55CC2CF8" w14:textId="77777777" w:rsidR="007571F7" w:rsidRDefault="00FE4392">
      <w:pPr>
        <w:spacing w:after="160" w:line="247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C7217" wp14:editId="0061BA52">
                <wp:simplePos x="0" y="0"/>
                <wp:positionH relativeFrom="margin">
                  <wp:align>left</wp:align>
                </wp:positionH>
                <wp:positionV relativeFrom="paragraph">
                  <wp:posOffset>-5234016</wp:posOffset>
                </wp:positionV>
                <wp:extent cx="914400" cy="914400"/>
                <wp:effectExtent l="0" t="0" r="0" b="0"/>
                <wp:wrapNone/>
                <wp:docPr id="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4AE73D0" w14:textId="77777777" w:rsidR="007571F7" w:rsidRDefault="00FE43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Продолжение таблицы 2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C7217" id="Надпись 1" o:spid="_x0000_s1027" type="#_x0000_t202" style="position:absolute;margin-left:0;margin-top:-412.15pt;width:1in;height:1in;z-index:25166643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" filled="f" stroked="f">
                <v:textbox>
                  <w:txbxContent>
                    <w:p w14:paraId="04AE73D0" w14:textId="77777777" w:rsidR="007571F7" w:rsidRDefault="00FE43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Продолжение таблицы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E6143E" w14:textId="77777777" w:rsidR="007571F7" w:rsidRDefault="007571F7">
      <w:pPr>
        <w:pageBreakBefore/>
        <w:spacing w:after="160" w:line="247" w:lineRule="auto"/>
      </w:pPr>
    </w:p>
    <w:p w14:paraId="59A34273" w14:textId="77777777" w:rsidR="007571F7" w:rsidRDefault="00FE4392">
      <w:pPr>
        <w:pStyle w:val="1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6" w:name="_Toc74680961"/>
      <w:r>
        <w:rPr>
          <w:rFonts w:ascii="Times New Roman" w:hAnsi="Times New Roman"/>
          <w:color w:val="auto"/>
          <w:sz w:val="28"/>
          <w:szCs w:val="28"/>
        </w:rPr>
        <w:t>СТЕК ДЛЯ РАЗРАБОТКИ</w:t>
      </w:r>
      <w:bookmarkEnd w:id="26"/>
    </w:p>
    <w:p w14:paraId="67390AE5" w14:textId="77777777" w:rsidR="007571F7" w:rsidRDefault="00FE4392">
      <w:pPr>
        <w:pStyle w:val="af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Платформа для разработки обложки – Adobe Photoshop</w:t>
      </w:r>
    </w:p>
    <w:p w14:paraId="1263DA39" w14:textId="77777777" w:rsidR="007571F7" w:rsidRDefault="00FE4392">
      <w:pPr>
        <w:pStyle w:val="af0"/>
        <w:spacing w:line="360" w:lineRule="auto"/>
        <w:ind w:firstLine="709"/>
      </w:pPr>
      <w:r>
        <w:rPr>
          <w:color w:val="000000"/>
          <w:sz w:val="28"/>
          <w:szCs w:val="28"/>
        </w:rPr>
        <w:t xml:space="preserve">Платформа для разработки видео – </w:t>
      </w:r>
      <w:r>
        <w:rPr>
          <w:color w:val="000000"/>
          <w:sz w:val="28"/>
          <w:szCs w:val="28"/>
          <w:lang w:val="en-US"/>
        </w:rPr>
        <w:t>Adobe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Premiere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Pro</w:t>
      </w:r>
    </w:p>
    <w:p w14:paraId="1BB766D2" w14:textId="77777777" w:rsidR="007571F7" w:rsidRDefault="00FE4392">
      <w:pPr>
        <w:pStyle w:val="af0"/>
        <w:spacing w:line="360" w:lineRule="auto"/>
        <w:ind w:firstLine="709"/>
      </w:pPr>
      <w:r>
        <w:rPr>
          <w:color w:val="000000"/>
          <w:sz w:val="28"/>
          <w:szCs w:val="28"/>
        </w:rPr>
        <w:t xml:space="preserve">Платформа для выгрузки и хранения видео – </w:t>
      </w:r>
      <w:r>
        <w:rPr>
          <w:color w:val="000000"/>
          <w:sz w:val="28"/>
          <w:szCs w:val="28"/>
          <w:lang w:val="en-US"/>
        </w:rPr>
        <w:t>Google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Drive</w:t>
      </w:r>
    </w:p>
    <w:p w14:paraId="65F03CE9" w14:textId="77777777" w:rsidR="007571F7" w:rsidRDefault="007571F7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DA071" w14:textId="77777777" w:rsidR="007571F7" w:rsidRDefault="007571F7">
      <w:pPr>
        <w:pageBreakBefore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0FB2C" w14:textId="77777777" w:rsidR="007571F7" w:rsidRDefault="00FE4392">
      <w:pPr>
        <w:suppressAutoHyphens w:val="0"/>
        <w:spacing w:before="120" w:after="240" w:line="240" w:lineRule="auto"/>
        <w:jc w:val="center"/>
      </w:pP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Заключение</w:t>
      </w:r>
    </w:p>
    <w:p w14:paraId="5810A4F1" w14:textId="77777777" w:rsidR="007571F7" w:rsidRDefault="00FE4392">
      <w:pPr>
        <w:suppressAutoHyphens w:val="0"/>
        <w:spacing w:before="100" w:after="1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Рассмотренные проблемы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проектной работы, являются весьма важными при привлечении новых пользователей в игру. Приведенный вариант решения может позволить в дальнейшем повысить уровень заинтересованности пользователей в игре</w:t>
      </w:r>
    </w:p>
    <w:p w14:paraId="1194A937" w14:textId="77777777" w:rsidR="007571F7" w:rsidRDefault="00FE4392">
      <w:pPr>
        <w:suppressAutoHyphens w:val="0"/>
        <w:spacing w:before="100" w:after="1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технические решения, которые были предло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жены в данной проектной работе, включают в себя следующие аспекты:</w:t>
      </w:r>
    </w:p>
    <w:p w14:paraId="0F2C5988" w14:textId="77777777" w:rsidR="007571F7" w:rsidRDefault="00FE4392">
      <w:pPr>
        <w:numPr>
          <w:ilvl w:val="0"/>
          <w:numId w:val="8"/>
        </w:numPr>
        <w:tabs>
          <w:tab w:val="left" w:pos="720"/>
        </w:tabs>
        <w:suppressAutoHyphens w:val="0"/>
        <w:spacing w:before="100" w:after="100" w:line="240" w:lineRule="auto"/>
        <w:ind w:left="1789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для разработки обложки – Adobe Photoshop - многофункциональный графический редактор</w:t>
      </w:r>
    </w:p>
    <w:p w14:paraId="337372E0" w14:textId="77777777" w:rsidR="007571F7" w:rsidRDefault="00FE4392">
      <w:pPr>
        <w:numPr>
          <w:ilvl w:val="0"/>
          <w:numId w:val="8"/>
        </w:numPr>
        <w:tabs>
          <w:tab w:val="left" w:pos="720"/>
        </w:tabs>
        <w:suppressAutoHyphens w:val="0"/>
        <w:spacing w:before="100" w:after="100" w:line="240" w:lineRule="auto"/>
        <w:ind w:left="1789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для разработки видео – Adobe Premiere Pro - программа нелинейного видеомонтажа </w:t>
      </w:r>
    </w:p>
    <w:p w14:paraId="6F0AC540" w14:textId="77777777" w:rsidR="007571F7" w:rsidRDefault="00FE4392">
      <w:pPr>
        <w:numPr>
          <w:ilvl w:val="0"/>
          <w:numId w:val="8"/>
        </w:numPr>
        <w:tabs>
          <w:tab w:val="left" w:pos="720"/>
        </w:tabs>
        <w:suppressAutoHyphens w:val="0"/>
        <w:spacing w:before="100" w:after="100" w:line="240" w:lineRule="auto"/>
        <w:ind w:left="1789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 для выгрузки и хранения видео – Google Drive - сервис хранения, редактирования и синхронизации данных</w:t>
      </w:r>
    </w:p>
    <w:p w14:paraId="0B3E2C34" w14:textId="77777777" w:rsidR="007571F7" w:rsidRDefault="00FE4392">
      <w:pPr>
        <w:suppressAutoHyphens w:val="0"/>
        <w:spacing w:before="100" w:after="1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 представлен эффективный продукт, позволяющий потребителю:</w:t>
      </w:r>
    </w:p>
    <w:p w14:paraId="6B32756B" w14:textId="77777777" w:rsidR="007571F7" w:rsidRDefault="00FE4392">
      <w:pPr>
        <w:numPr>
          <w:ilvl w:val="0"/>
          <w:numId w:val="9"/>
        </w:numPr>
        <w:tabs>
          <w:tab w:val="left" w:pos="720"/>
        </w:tabs>
        <w:suppressAutoHyphens w:val="0"/>
        <w:spacing w:before="100" w:after="100" w:line="240" w:lineRule="auto"/>
        <w:ind w:left="1789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игрой в короткий промежуток времени</w:t>
      </w:r>
    </w:p>
    <w:p w14:paraId="09CF825C" w14:textId="77777777" w:rsidR="007571F7" w:rsidRDefault="00FE4392">
      <w:pPr>
        <w:numPr>
          <w:ilvl w:val="0"/>
          <w:numId w:val="9"/>
        </w:numPr>
        <w:tabs>
          <w:tab w:val="left" w:pos="720"/>
        </w:tabs>
        <w:suppressAutoHyphens w:val="0"/>
        <w:spacing w:before="100" w:after="100" w:line="240" w:lineRule="auto"/>
        <w:ind w:left="1789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понимание об основных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спектах игры</w:t>
      </w:r>
    </w:p>
    <w:p w14:paraId="78C8B9E4" w14:textId="77777777" w:rsidR="007571F7" w:rsidRDefault="00FE4392">
      <w:pPr>
        <w:suppressAutoHyphens w:val="0"/>
        <w:spacing w:before="100" w:after="1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данной работы являлась разработка видео-гайда, позволяющего пользователям игры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factorio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с игрой посредством динамичного и завлекающего видео.</w:t>
      </w:r>
    </w:p>
    <w:p w14:paraId="4790620E" w14:textId="77777777" w:rsidR="007571F7" w:rsidRDefault="00FE4392">
      <w:pPr>
        <w:suppressAutoHyphens w:val="0"/>
        <w:spacing w:before="100" w:after="1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поставленной цели, в работе были определены следующие задачи:</w:t>
      </w:r>
    </w:p>
    <w:p w14:paraId="090E813D" w14:textId="77777777" w:rsidR="007571F7" w:rsidRDefault="00FE4392">
      <w:pPr>
        <w:numPr>
          <w:ilvl w:val="0"/>
          <w:numId w:val="10"/>
        </w:numPr>
        <w:tabs>
          <w:tab w:val="left" w:pos="720"/>
        </w:tabs>
        <w:suppressAutoHyphens w:val="0"/>
        <w:spacing w:before="100" w:after="100" w:line="240" w:lineRule="auto"/>
        <w:ind w:left="1789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игру, то есть произвести запуск ракеты</w:t>
      </w:r>
    </w:p>
    <w:p w14:paraId="0C80C5F3" w14:textId="77777777" w:rsidR="007571F7" w:rsidRDefault="00FE4392">
      <w:pPr>
        <w:numPr>
          <w:ilvl w:val="0"/>
          <w:numId w:val="10"/>
        </w:numPr>
        <w:tabs>
          <w:tab w:val="left" w:pos="720"/>
        </w:tabs>
        <w:suppressAutoHyphens w:val="0"/>
        <w:spacing w:before="100" w:after="100" w:line="240" w:lineRule="auto"/>
        <w:ind w:left="1789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существующие аналоги</w:t>
      </w:r>
    </w:p>
    <w:p w14:paraId="4336A503" w14:textId="77777777" w:rsidR="007571F7" w:rsidRDefault="00FE4392">
      <w:pPr>
        <w:numPr>
          <w:ilvl w:val="0"/>
          <w:numId w:val="10"/>
        </w:numPr>
        <w:tabs>
          <w:tab w:val="left" w:pos="720"/>
        </w:tabs>
        <w:suppressAutoHyphens w:val="0"/>
        <w:spacing w:before="100" w:after="100" w:line="240" w:lineRule="auto"/>
        <w:ind w:left="17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сценарий для видео</w:t>
      </w:r>
    </w:p>
    <w:p w14:paraId="2265449A" w14:textId="77777777" w:rsidR="007571F7" w:rsidRDefault="00FE4392">
      <w:pPr>
        <w:numPr>
          <w:ilvl w:val="0"/>
          <w:numId w:val="10"/>
        </w:numPr>
        <w:tabs>
          <w:tab w:val="left" w:pos="720"/>
        </w:tabs>
        <w:suppressAutoHyphens w:val="0"/>
        <w:spacing w:before="100" w:after="100" w:line="240" w:lineRule="auto"/>
        <w:ind w:left="1789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видео-гайд </w:t>
      </w:r>
    </w:p>
    <w:p w14:paraId="220579A0" w14:textId="77777777" w:rsidR="007571F7" w:rsidRDefault="00FE4392">
      <w:pPr>
        <w:suppressAutoHyphens w:val="0"/>
        <w:spacing w:before="100" w:after="1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все цели и задачи, поставленные вначале написания данной проектной работы, были полностью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 и освещены.</w:t>
      </w:r>
    </w:p>
    <w:p w14:paraId="4717B303" w14:textId="77777777" w:rsidR="007571F7" w:rsidRPr="00C93095" w:rsidRDefault="007571F7">
      <w:pPr>
        <w:pageBreakBefore/>
        <w:spacing w:after="160" w:line="247" w:lineRule="auto"/>
      </w:pPr>
    </w:p>
    <w:p w14:paraId="733B434B" w14:textId="77777777" w:rsidR="007571F7" w:rsidRDefault="00FE4392">
      <w:pPr>
        <w:pStyle w:val="ad"/>
      </w:pPr>
      <w:bookmarkStart w:id="27" w:name="_Toc74680965"/>
      <w:r>
        <w:t>список литературы</w:t>
      </w:r>
      <w:bookmarkEnd w:id="27"/>
    </w:p>
    <w:p w14:paraId="43917FD8" w14:textId="77777777" w:rsidR="007571F7" w:rsidRDefault="00FE4392">
      <w:pPr>
        <w:pStyle w:val="ac"/>
        <w:numPr>
          <w:ilvl w:val="0"/>
          <w:numId w:val="11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t>Factorio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>
        <w:rPr>
          <w:rFonts w:ascii="Times New Roman" w:hAnsi="Times New Roman" w:cs="Times New Roman"/>
          <w:sz w:val="28"/>
          <w:szCs w:val="28"/>
        </w:rPr>
        <w:t>Steam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[сайт]. — URL: https://steamcommunity.com/app/427520 (дата обращения: 23.05.2022)</w:t>
      </w:r>
    </w:p>
    <w:p w14:paraId="3FE25504" w14:textId="77777777" w:rsidR="007571F7" w:rsidRDefault="00FE4392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Обучение: Быстрый старт. —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WikiFactorio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[сайт]. — URL: https://wi</w:t>
      </w:r>
      <w:r>
        <w:rPr>
          <w:rFonts w:ascii="Times New Roman" w:hAnsi="Times New Roman" w:cs="Times New Roman"/>
          <w:sz w:val="28"/>
          <w:szCs w:val="28"/>
        </w:rPr>
        <w:t>ki.factorio.com/Tutorial:Quick_start_guide/ru (дата обращения: 16.06.2022).</w:t>
      </w:r>
    </w:p>
    <w:p w14:paraId="68E4423B" w14:textId="77777777" w:rsidR="007571F7" w:rsidRDefault="007571F7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71F7">
      <w:footerReference w:type="default" r:id="rId2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9EEC" w14:textId="77777777" w:rsidR="00FE4392" w:rsidRDefault="00FE4392">
      <w:pPr>
        <w:spacing w:after="0" w:line="240" w:lineRule="auto"/>
      </w:pPr>
      <w:r>
        <w:separator/>
      </w:r>
    </w:p>
  </w:endnote>
  <w:endnote w:type="continuationSeparator" w:id="0">
    <w:p w14:paraId="44A4D9BE" w14:textId="77777777" w:rsidR="00FE4392" w:rsidRDefault="00FE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06E6" w14:textId="77777777" w:rsidR="00CB1116" w:rsidRDefault="00FE4392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  <w:p w14:paraId="68224BEA" w14:textId="77777777" w:rsidR="00CB1116" w:rsidRDefault="00FE43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6739" w14:textId="77777777" w:rsidR="00FE4392" w:rsidRDefault="00FE43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8C1EBD" w14:textId="77777777" w:rsidR="00FE4392" w:rsidRDefault="00FE4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EA7"/>
    <w:multiLevelType w:val="multilevel"/>
    <w:tmpl w:val="84A42062"/>
    <w:lvl w:ilvl="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5C40"/>
    <w:multiLevelType w:val="multilevel"/>
    <w:tmpl w:val="77CC56CA"/>
    <w:lvl w:ilvl="0">
      <w:start w:val="1"/>
      <w:numFmt w:val="lowerLetter"/>
      <w:lvlText w:val="%1)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047"/>
    <w:multiLevelType w:val="multilevel"/>
    <w:tmpl w:val="EA788F70"/>
    <w:lvl w:ilvl="0">
      <w:start w:val="1"/>
      <w:numFmt w:val="decimal"/>
      <w:lvlText w:val="%1)"/>
      <w:lvlJc w:val="left"/>
      <w:pPr>
        <w:ind w:left="108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10D88"/>
    <w:multiLevelType w:val="multilevel"/>
    <w:tmpl w:val="B10A562E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C24A3C"/>
    <w:multiLevelType w:val="multilevel"/>
    <w:tmpl w:val="2F38FC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CC14326"/>
    <w:multiLevelType w:val="multilevel"/>
    <w:tmpl w:val="A48AD842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2FB729C8"/>
    <w:multiLevelType w:val="multilevel"/>
    <w:tmpl w:val="3626B21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134FB2"/>
    <w:multiLevelType w:val="multilevel"/>
    <w:tmpl w:val="71925552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5D8B57FF"/>
    <w:multiLevelType w:val="multilevel"/>
    <w:tmpl w:val="2DEE4AA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7B24665A"/>
    <w:multiLevelType w:val="multilevel"/>
    <w:tmpl w:val="BC4663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7D7425DE"/>
    <w:multiLevelType w:val="multilevel"/>
    <w:tmpl w:val="F8B013B2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7263797">
    <w:abstractNumId w:val="10"/>
  </w:num>
  <w:num w:numId="2" w16cid:durableId="261839540">
    <w:abstractNumId w:val="2"/>
  </w:num>
  <w:num w:numId="3" w16cid:durableId="1308970506">
    <w:abstractNumId w:val="0"/>
  </w:num>
  <w:num w:numId="4" w16cid:durableId="1791586836">
    <w:abstractNumId w:val="1"/>
  </w:num>
  <w:num w:numId="5" w16cid:durableId="1176993233">
    <w:abstractNumId w:val="7"/>
  </w:num>
  <w:num w:numId="6" w16cid:durableId="2062824377">
    <w:abstractNumId w:val="5"/>
  </w:num>
  <w:num w:numId="7" w16cid:durableId="1035697627">
    <w:abstractNumId w:val="3"/>
  </w:num>
  <w:num w:numId="8" w16cid:durableId="1904682122">
    <w:abstractNumId w:val="4"/>
  </w:num>
  <w:num w:numId="9" w16cid:durableId="1435008060">
    <w:abstractNumId w:val="9"/>
  </w:num>
  <w:num w:numId="10" w16cid:durableId="736362666">
    <w:abstractNumId w:val="8"/>
  </w:num>
  <w:num w:numId="11" w16cid:durableId="369691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71F7"/>
    <w:rsid w:val="007571F7"/>
    <w:rsid w:val="00C93095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1F9F"/>
  <w15:docId w15:val="{7B98A336-EC0B-4552-99E7-4E6D7BEB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Yu Mincho"/>
      <w:lang w:eastAsia="ja-JP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libri Light" w:eastAsia="Yu Gothic Light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Yu Gothic Light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uppressAutoHyphens/>
      <w:spacing w:after="0" w:line="240" w:lineRule="auto"/>
    </w:pPr>
    <w:rPr>
      <w:rFonts w:eastAsia="Yu Mincho"/>
      <w:lang w:eastAsia="ru-RU"/>
    </w:rPr>
  </w:style>
  <w:style w:type="character" w:customStyle="1" w:styleId="a4">
    <w:name w:val="Без интервала Знак"/>
    <w:basedOn w:val="a0"/>
    <w:rPr>
      <w:rFonts w:eastAsia="Yu Mincho"/>
      <w:lang w:eastAsia="ru-RU"/>
    </w:rPr>
  </w:style>
  <w:style w:type="character" w:customStyle="1" w:styleId="10">
    <w:name w:val="Заголовок 1 Знак"/>
    <w:basedOn w:val="a0"/>
    <w:rPr>
      <w:rFonts w:ascii="Calibri Light" w:eastAsia="Yu Gothic Light" w:hAnsi="Calibri Light" w:cs="Times New Roman"/>
      <w:color w:val="2E74B5"/>
      <w:sz w:val="32"/>
      <w:szCs w:val="32"/>
      <w:lang w:eastAsia="ja-JP"/>
    </w:rPr>
  </w:style>
  <w:style w:type="paragraph" w:styleId="a5">
    <w:name w:val="TOC Heading"/>
    <w:basedOn w:val="1"/>
    <w:next w:val="a"/>
    <w:pPr>
      <w:spacing w:line="247" w:lineRule="auto"/>
    </w:pPr>
    <w:rPr>
      <w:lang w:eastAsia="ru-RU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rFonts w:eastAsia="Yu Mincho"/>
      <w:lang w:eastAsia="ja-JP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rFonts w:eastAsia="Yu Mincho"/>
      <w:lang w:eastAsia="ja-JP"/>
    </w:rPr>
  </w:style>
  <w:style w:type="paragraph" w:customStyle="1" w:styleId="aa">
    <w:name w:val="Основной_Кирин"/>
    <w:basedOn w:val="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b">
    <w:name w:val="Основной_Кирин Знак"/>
    <w:basedOn w:val="a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c">
    <w:name w:val="List Paragraph"/>
    <w:basedOn w:val="a"/>
    <w:pPr>
      <w:ind w:left="720"/>
      <w:contextualSpacing/>
    </w:pPr>
  </w:style>
  <w:style w:type="paragraph" w:customStyle="1" w:styleId="ad">
    <w:name w:val="Заголовок_Кирин"/>
    <w:basedOn w:val="1"/>
    <w:pPr>
      <w:spacing w:before="120" w:after="240" w:line="240" w:lineRule="auto"/>
      <w:jc w:val="center"/>
    </w:pPr>
    <w:rPr>
      <w:rFonts w:ascii="Times New Roman" w:hAnsi="Times New Roman"/>
      <w:caps/>
      <w:color w:val="000000"/>
      <w:sz w:val="28"/>
      <w:lang w:eastAsia="ru-RU"/>
    </w:rPr>
  </w:style>
  <w:style w:type="character" w:customStyle="1" w:styleId="ae">
    <w:name w:val="Заголовок_Кирин Знак"/>
    <w:basedOn w:val="10"/>
    <w:rPr>
      <w:rFonts w:ascii="Times New Roman" w:eastAsia="Yu Gothic Light" w:hAnsi="Times New Roman" w:cs="Times New Roman"/>
      <w:caps/>
      <w:color w:val="000000"/>
      <w:sz w:val="28"/>
      <w:szCs w:val="32"/>
      <w:lang w:eastAsia="ru-RU"/>
    </w:rPr>
  </w:style>
  <w:style w:type="paragraph" w:customStyle="1" w:styleId="11">
    <w:name w:val="Заголовок 1 уровня приложения"/>
    <w:basedOn w:val="a"/>
    <w:pPr>
      <w:widowControl w:val="0"/>
      <w:autoSpaceDE w:val="0"/>
      <w:spacing w:before="360" w:after="60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pPr>
      <w:spacing w:after="100"/>
    </w:pPr>
  </w:style>
  <w:style w:type="character" w:styleId="af">
    <w:name w:val="Hyperlink"/>
    <w:basedOn w:val="a0"/>
    <w:rPr>
      <w:color w:val="0563C1"/>
      <w:u w:val="single"/>
    </w:rPr>
  </w:style>
  <w:style w:type="paragraph" w:styleId="af0">
    <w:name w:val="Normal (Web)"/>
    <w:basedOn w:val="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Calibri Light" w:eastAsia="Yu Gothic Light" w:hAnsi="Calibri Light" w:cs="Times New Roman"/>
      <w:color w:val="2E74B5"/>
      <w:sz w:val="26"/>
      <w:szCs w:val="26"/>
      <w:lang w:eastAsia="ja-JP"/>
    </w:rPr>
  </w:style>
  <w:style w:type="paragraph" w:styleId="21">
    <w:name w:val="toc 2"/>
    <w:basedOn w:val="a"/>
    <w:next w:val="a"/>
    <w:autoRedefine/>
    <w:pPr>
      <w:spacing w:after="100"/>
      <w:ind w:left="220"/>
    </w:pPr>
  </w:style>
  <w:style w:type="character" w:styleId="af1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c74680948" TargetMode="External"/><Relationship Id="rId13" Type="http://schemas.openxmlformats.org/officeDocument/2006/relationships/hyperlink" Target="#_Toc74680958" TargetMode="External"/><Relationship Id="rId18" Type="http://schemas.openxmlformats.org/officeDocument/2006/relationships/hyperlink" Target="#_Toc74680963" TargetMode="External"/><Relationship Id="rId26" Type="http://schemas.openxmlformats.org/officeDocument/2006/relationships/hyperlink" Target="https://en.wikipedia.org/wiki/Factor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Real-time_strategy" TargetMode="External"/><Relationship Id="rId7" Type="http://schemas.openxmlformats.org/officeDocument/2006/relationships/image" Target="media/image1.jpeg"/><Relationship Id="rId12" Type="http://schemas.openxmlformats.org/officeDocument/2006/relationships/hyperlink" Target="#_Toc74680957" TargetMode="External"/><Relationship Id="rId17" Type="http://schemas.openxmlformats.org/officeDocument/2006/relationships/hyperlink" Target="#_Toc74680962" TargetMode="External"/><Relationship Id="rId25" Type="http://schemas.openxmlformats.org/officeDocument/2006/relationships/hyperlink" Target="https://en.wikipedia.org/wiki/Automation" TargetMode="External"/><Relationship Id="rId2" Type="http://schemas.openxmlformats.org/officeDocument/2006/relationships/styles" Target="styles.xml"/><Relationship Id="rId16" Type="http://schemas.openxmlformats.org/officeDocument/2006/relationships/hyperlink" Target="#_Toc74680961" TargetMode="External"/><Relationship Id="rId20" Type="http://schemas.openxmlformats.org/officeDocument/2006/relationships/hyperlink" Target="#_Toc74680965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_Toc74680956" TargetMode="External"/><Relationship Id="rId24" Type="http://schemas.openxmlformats.org/officeDocument/2006/relationships/hyperlink" Target="https://en.wikipedia.org/wiki/Technology" TargetMode="External"/><Relationship Id="rId5" Type="http://schemas.openxmlformats.org/officeDocument/2006/relationships/footnotes" Target="footnotes.xml"/><Relationship Id="rId15" Type="http://schemas.openxmlformats.org/officeDocument/2006/relationships/hyperlink" Target="#_Toc74680960" TargetMode="External"/><Relationship Id="rId23" Type="http://schemas.openxmlformats.org/officeDocument/2006/relationships/hyperlink" Target="https://en.wikipedia.org/wiki/Video_game_modding" TargetMode="External"/><Relationship Id="rId28" Type="http://schemas.openxmlformats.org/officeDocument/2006/relationships/image" Target="media/image2.png"/><Relationship Id="rId10" Type="http://schemas.openxmlformats.org/officeDocument/2006/relationships/hyperlink" Target="#_Toc74680950" TargetMode="External"/><Relationship Id="rId19" Type="http://schemas.openxmlformats.org/officeDocument/2006/relationships/hyperlink" Target="#_Toc7468096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_Toc74680949" TargetMode="External"/><Relationship Id="rId14" Type="http://schemas.openxmlformats.org/officeDocument/2006/relationships/hyperlink" Target="#_Toc74680959" TargetMode="External"/><Relationship Id="rId22" Type="http://schemas.openxmlformats.org/officeDocument/2006/relationships/hyperlink" Target="https://en.wikipedia.org/wiki/Survival_game" TargetMode="External"/><Relationship Id="rId27" Type="http://schemas.openxmlformats.org/officeDocument/2006/relationships/hyperlink" Target="https://en.wikipedia.org/wiki/Open_world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1527</Words>
  <Characters>8705</Characters>
  <Application>Microsoft Office Word</Application>
  <DocSecurity>0</DocSecurity>
  <Lines>72</Lines>
  <Paragraphs>20</Paragraphs>
  <ScaleCrop>false</ScaleCrop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Перминова</dc:creator>
  <dc:description/>
  <cp:lastModifiedBy>Замотохин Данил Олегович</cp:lastModifiedBy>
  <cp:revision>2</cp:revision>
  <dcterms:created xsi:type="dcterms:W3CDTF">2022-06-16T14:38:00Z</dcterms:created>
  <dcterms:modified xsi:type="dcterms:W3CDTF">2022-06-16T14:38:00Z</dcterms:modified>
</cp:coreProperties>
</file>