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24F5D" w14:textId="7355B746" w:rsidR="0036358E" w:rsidRPr="0036358E" w:rsidRDefault="0036358E" w:rsidP="0036358E">
      <w:pPr>
        <w:jc w:val="center"/>
        <w:rPr>
          <w:b/>
          <w:bCs/>
          <w:i/>
          <w:iCs/>
        </w:rPr>
      </w:pPr>
      <w:r w:rsidRPr="0036358E">
        <w:rPr>
          <w:b/>
          <w:bCs/>
          <w:i/>
          <w:iCs/>
        </w:rPr>
        <w:t>Аналитический отчёт: Выбор движка Unity для образовательной игры в рамках Проектного Практикума.</w:t>
      </w:r>
    </w:p>
    <w:p w14:paraId="6A2E694C" w14:textId="54732951" w:rsidR="007A2E46" w:rsidRDefault="0036358E" w:rsidP="0036358E">
      <w:r w:rsidRPr="0036358E">
        <w:t>При разработке образовательной игры ключевыми критериями выбора движка явля</w:t>
      </w:r>
      <w:r>
        <w:t>лись</w:t>
      </w:r>
      <w:r w:rsidRPr="0036358E">
        <w:t>:</w:t>
      </w:r>
    </w:p>
    <w:p w14:paraId="4FCE1DE0" w14:textId="77777777" w:rsidR="0036358E" w:rsidRPr="0036358E" w:rsidRDefault="0036358E" w:rsidP="0036358E">
      <w:pPr>
        <w:numPr>
          <w:ilvl w:val="0"/>
          <w:numId w:val="1"/>
        </w:numPr>
      </w:pPr>
      <w:r w:rsidRPr="0036358E">
        <w:rPr>
          <w:b/>
          <w:bCs/>
        </w:rPr>
        <w:t>Простота разработки</w:t>
      </w:r>
      <w:r w:rsidRPr="0036358E">
        <w:t> – удобные инструменты для быстрого прототипирования.</w:t>
      </w:r>
    </w:p>
    <w:p w14:paraId="1E57090C" w14:textId="179FF529" w:rsidR="0036358E" w:rsidRPr="0036358E" w:rsidRDefault="0036358E" w:rsidP="0036358E">
      <w:pPr>
        <w:numPr>
          <w:ilvl w:val="0"/>
          <w:numId w:val="1"/>
        </w:numPr>
      </w:pPr>
      <w:r>
        <w:rPr>
          <w:b/>
          <w:bCs/>
        </w:rPr>
        <w:t>Основной</w:t>
      </w:r>
      <w:r w:rsidRPr="0036358E">
        <w:rPr>
          <w:b/>
          <w:bCs/>
        </w:rPr>
        <w:t xml:space="preserve"> язык программирования движка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C</w:t>
      </w:r>
      <w:r w:rsidRPr="0036358E">
        <w:rPr>
          <w:b/>
          <w:bCs/>
        </w:rPr>
        <w:t xml:space="preserve"># </w:t>
      </w:r>
      <w:r>
        <w:t>– в</w:t>
      </w:r>
      <w:r w:rsidRPr="0036358E">
        <w:t xml:space="preserve"> </w:t>
      </w:r>
      <w:r>
        <w:t>нашем</w:t>
      </w:r>
      <w:r w:rsidRPr="0036358E">
        <w:t xml:space="preserve"> учебном плане предусмотрено изучение </w:t>
      </w:r>
      <w:r>
        <w:t xml:space="preserve">языка программирования </w:t>
      </w:r>
      <w:r w:rsidRPr="0036358E">
        <w:t xml:space="preserve">C#, который является основным языком программирования в Unity. </w:t>
      </w:r>
      <w:r>
        <w:t>Благодаря и</w:t>
      </w:r>
      <w:r w:rsidRPr="0036358E">
        <w:t>спольз</w:t>
      </w:r>
      <w:r>
        <w:t>ованию</w:t>
      </w:r>
      <w:r w:rsidRPr="0036358E">
        <w:t xml:space="preserve"> уже знакомы</w:t>
      </w:r>
      <w:r>
        <w:t>х</w:t>
      </w:r>
      <w:r w:rsidRPr="0036358E">
        <w:t xml:space="preserve"> конструкци</w:t>
      </w:r>
      <w:r>
        <w:t xml:space="preserve">й и опыту работы в </w:t>
      </w:r>
      <w:r>
        <w:rPr>
          <w:lang w:val="en-US"/>
        </w:rPr>
        <w:t>C</w:t>
      </w:r>
      <w:r w:rsidRPr="0036358E">
        <w:t>#</w:t>
      </w:r>
      <w:r>
        <w:t xml:space="preserve"> в других проектах можно не тратить дополнительные ресурсы на освоение и понимание языка, что замедлило бы процесс.</w:t>
      </w:r>
    </w:p>
    <w:p w14:paraId="5CCF6F0B" w14:textId="77777777" w:rsidR="0036358E" w:rsidRPr="0036358E" w:rsidRDefault="0036358E" w:rsidP="0036358E">
      <w:pPr>
        <w:numPr>
          <w:ilvl w:val="0"/>
          <w:numId w:val="1"/>
        </w:numPr>
      </w:pPr>
      <w:r w:rsidRPr="0036358E">
        <w:rPr>
          <w:b/>
          <w:bCs/>
        </w:rPr>
        <w:t>Поддержка 2D и 3D</w:t>
      </w:r>
      <w:r w:rsidRPr="0036358E">
        <w:t> – гибкость в выборе формата контента.</w:t>
      </w:r>
    </w:p>
    <w:p w14:paraId="1CE3CFFE" w14:textId="77777777" w:rsidR="0036358E" w:rsidRPr="0036358E" w:rsidRDefault="0036358E" w:rsidP="0036358E">
      <w:pPr>
        <w:numPr>
          <w:ilvl w:val="0"/>
          <w:numId w:val="1"/>
        </w:numPr>
      </w:pPr>
      <w:r w:rsidRPr="0036358E">
        <w:rPr>
          <w:b/>
          <w:bCs/>
        </w:rPr>
        <w:t>Наличие образовательного контента</w:t>
      </w:r>
      <w:r w:rsidRPr="0036358E">
        <w:t> – встроенные решения для геймификации обучения.</w:t>
      </w:r>
    </w:p>
    <w:p w14:paraId="3D69429C" w14:textId="77777777" w:rsidR="0036358E" w:rsidRPr="0036358E" w:rsidRDefault="0036358E" w:rsidP="0036358E">
      <w:pPr>
        <w:numPr>
          <w:ilvl w:val="0"/>
          <w:numId w:val="1"/>
        </w:numPr>
      </w:pPr>
      <w:r w:rsidRPr="0036358E">
        <w:rPr>
          <w:b/>
          <w:bCs/>
        </w:rPr>
        <w:t>Сообщество и документация</w:t>
      </w:r>
      <w:r w:rsidRPr="0036358E">
        <w:t> – доступность учебных материалов и готовых решений.</w:t>
      </w:r>
    </w:p>
    <w:p w14:paraId="0F0B6A63" w14:textId="77777777" w:rsidR="0036358E" w:rsidRDefault="0036358E" w:rsidP="0036358E">
      <w:pPr>
        <w:numPr>
          <w:ilvl w:val="0"/>
          <w:numId w:val="1"/>
        </w:numPr>
      </w:pPr>
      <w:r>
        <w:rPr>
          <w:b/>
          <w:bCs/>
        </w:rPr>
        <w:t xml:space="preserve">Возможная </w:t>
      </w:r>
      <w:r w:rsidRPr="0036358E">
        <w:rPr>
          <w:b/>
          <w:bCs/>
        </w:rPr>
        <w:t>Кроссплатформенность</w:t>
      </w:r>
      <w:r w:rsidRPr="0036358E">
        <w:t xml:space="preserve"> – возможность </w:t>
      </w:r>
      <w:r>
        <w:t xml:space="preserve">в будущем реализовать </w:t>
      </w:r>
      <w:r w:rsidRPr="0036358E">
        <w:t xml:space="preserve">запуск </w:t>
      </w:r>
      <w:r>
        <w:t xml:space="preserve">образовательной игры не только </w:t>
      </w:r>
      <w:r w:rsidRPr="0036358E">
        <w:t xml:space="preserve">на ПК, </w:t>
      </w:r>
      <w:r>
        <w:t xml:space="preserve">но и на </w:t>
      </w:r>
      <w:r w:rsidRPr="0036358E">
        <w:t>мобильных устройствах, и в браузере.</w:t>
      </w:r>
    </w:p>
    <w:p w14:paraId="3912A66C" w14:textId="36F14A49" w:rsidR="001A68E5" w:rsidRDefault="0036358E" w:rsidP="0036358E">
      <w:r w:rsidRPr="0036358E">
        <w:rPr>
          <w:lang w:eastAsia="ru-RU"/>
        </w:rPr>
        <w:t>Преимущества Unity для образовательных игр</w:t>
      </w:r>
      <w:r>
        <w:t>:</w:t>
      </w:r>
    </w:p>
    <w:p w14:paraId="74FE978D" w14:textId="1512DE87" w:rsidR="001A68E5" w:rsidRDefault="001A68E5" w:rsidP="001A68E5">
      <w:pPr>
        <w:pStyle w:val="a7"/>
        <w:numPr>
          <w:ilvl w:val="0"/>
          <w:numId w:val="3"/>
        </w:numPr>
      </w:pPr>
      <w:r w:rsidRPr="001A68E5">
        <w:rPr>
          <w:b/>
          <w:bCs/>
        </w:rPr>
        <w:t>Удобство разработки</w:t>
      </w:r>
      <w:r>
        <w:t xml:space="preserve"> – в </w:t>
      </w:r>
      <w:r>
        <w:rPr>
          <w:lang w:val="en-US"/>
        </w:rPr>
        <w:t>Unity</w:t>
      </w:r>
      <w:r w:rsidRPr="001A68E5">
        <w:t xml:space="preserve"> </w:t>
      </w:r>
      <w:r>
        <w:t xml:space="preserve">есть визуальные редактор, который обеспечивает </w:t>
      </w:r>
      <w:r w:rsidRPr="001A68E5">
        <w:t>простое создание сцен и интерфейсов.</w:t>
      </w:r>
    </w:p>
    <w:p w14:paraId="75C55C9D" w14:textId="61CABDB2" w:rsidR="001A68E5" w:rsidRDefault="001A68E5" w:rsidP="001A68E5">
      <w:pPr>
        <w:pStyle w:val="a7"/>
        <w:numPr>
          <w:ilvl w:val="0"/>
          <w:numId w:val="3"/>
        </w:numPr>
      </w:pPr>
      <w:r w:rsidRPr="001A68E5">
        <w:rPr>
          <w:b/>
          <w:bCs/>
        </w:rPr>
        <w:t>Asset Store</w:t>
      </w:r>
      <w:r>
        <w:rPr>
          <w:b/>
          <w:bCs/>
        </w:rPr>
        <w:t xml:space="preserve"> - </w:t>
      </w:r>
      <w:r w:rsidRPr="001A68E5">
        <w:t>готовые 3D-модели, анимации, плагины для обучения (например, системы диалогов, квестов).</w:t>
      </w:r>
    </w:p>
    <w:p w14:paraId="1BAD807C" w14:textId="294B941D" w:rsidR="001A68E5" w:rsidRPr="001A68E5" w:rsidRDefault="001A68E5" w:rsidP="001A68E5">
      <w:pPr>
        <w:pStyle w:val="a7"/>
        <w:numPr>
          <w:ilvl w:val="0"/>
          <w:numId w:val="3"/>
        </w:numPr>
      </w:pPr>
      <w:r>
        <w:rPr>
          <w:b/>
          <w:bCs/>
        </w:rPr>
        <w:t xml:space="preserve">Большое количество обучающей документации - </w:t>
      </w:r>
      <w:r w:rsidRPr="001A68E5">
        <w:t>официальные туториалы по созданию игр разных жанров</w:t>
      </w:r>
      <w:r>
        <w:t>, г</w:t>
      </w:r>
      <w:r w:rsidRPr="001A68E5">
        <w:t>отовые решения на форумах (Unity Answers, Reddit).</w:t>
      </w:r>
    </w:p>
    <w:p w14:paraId="64B3B439" w14:textId="148E1780" w:rsidR="001A68E5" w:rsidRDefault="001A68E5" w:rsidP="001A68E5">
      <w:pPr>
        <w:rPr>
          <w:lang w:eastAsia="ru-RU"/>
        </w:rPr>
      </w:pPr>
      <w:r w:rsidRPr="001A68E5">
        <w:rPr>
          <w:lang w:eastAsia="ru-RU"/>
        </w:rPr>
        <w:t>Альтернативы и почему они не подошли</w:t>
      </w:r>
      <w:r>
        <w:rPr>
          <w:lang w:eastAsia="ru-RU"/>
        </w:rPr>
        <w:t>:</w:t>
      </w: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  <w:gridCol w:w="1985"/>
        <w:gridCol w:w="2835"/>
        <w:gridCol w:w="2687"/>
      </w:tblGrid>
      <w:tr w:rsidR="001A68E5" w14:paraId="332C23AD" w14:textId="77777777" w:rsidTr="00F06A67">
        <w:tc>
          <w:tcPr>
            <w:tcW w:w="1478" w:type="dxa"/>
          </w:tcPr>
          <w:p w14:paraId="79B41CE0" w14:textId="02631C33" w:rsidR="001A68E5" w:rsidRDefault="001A68E5" w:rsidP="001A68E5">
            <w:pPr>
              <w:rPr>
                <w:b/>
                <w:bCs/>
              </w:rPr>
            </w:pPr>
            <w:r w:rsidRPr="001A68E5">
              <w:rPr>
                <w:b/>
                <w:bCs/>
              </w:rPr>
              <w:t>Движок</w:t>
            </w:r>
          </w:p>
        </w:tc>
        <w:tc>
          <w:tcPr>
            <w:tcW w:w="1985" w:type="dxa"/>
          </w:tcPr>
          <w:p w14:paraId="0DC4A77A" w14:textId="0652D837" w:rsidR="001A68E5" w:rsidRDefault="001A68E5" w:rsidP="001A68E5">
            <w:pPr>
              <w:rPr>
                <w:b/>
                <w:bCs/>
              </w:rPr>
            </w:pPr>
            <w:r w:rsidRPr="001A68E5">
              <w:rPr>
                <w:b/>
                <w:bCs/>
              </w:rPr>
              <w:t>Плюсы</w:t>
            </w:r>
          </w:p>
        </w:tc>
        <w:tc>
          <w:tcPr>
            <w:tcW w:w="2835" w:type="dxa"/>
          </w:tcPr>
          <w:p w14:paraId="4C59AE97" w14:textId="5CCD2B18" w:rsidR="001A68E5" w:rsidRDefault="001A68E5" w:rsidP="001A68E5">
            <w:pPr>
              <w:rPr>
                <w:b/>
                <w:bCs/>
              </w:rPr>
            </w:pPr>
            <w:r w:rsidRPr="001A68E5">
              <w:rPr>
                <w:b/>
                <w:bCs/>
              </w:rPr>
              <w:t>Минусы</w:t>
            </w:r>
          </w:p>
        </w:tc>
        <w:tc>
          <w:tcPr>
            <w:tcW w:w="2687" w:type="dxa"/>
          </w:tcPr>
          <w:p w14:paraId="278BA455" w14:textId="4A73659C" w:rsidR="001A68E5" w:rsidRDefault="009543F9" w:rsidP="001A68E5">
            <w:pPr>
              <w:rPr>
                <w:b/>
                <w:bCs/>
              </w:rPr>
            </w:pPr>
            <w:r w:rsidRPr="009543F9">
              <w:rPr>
                <w:b/>
                <w:bCs/>
              </w:rPr>
              <w:t>Почему не выбрал</w:t>
            </w:r>
          </w:p>
        </w:tc>
      </w:tr>
      <w:tr w:rsidR="001A68E5" w14:paraId="58221037" w14:textId="77777777" w:rsidTr="00F06A67">
        <w:tc>
          <w:tcPr>
            <w:tcW w:w="1478" w:type="dxa"/>
          </w:tcPr>
          <w:p w14:paraId="3F6172AC" w14:textId="7943C9C1" w:rsidR="001A68E5" w:rsidRPr="00F06A67" w:rsidRDefault="001A68E5" w:rsidP="001A68E5">
            <w:r w:rsidRPr="00F06A67">
              <w:t>Unreal Engine</w:t>
            </w:r>
          </w:p>
        </w:tc>
        <w:tc>
          <w:tcPr>
            <w:tcW w:w="1985" w:type="dxa"/>
          </w:tcPr>
          <w:p w14:paraId="18790D9F" w14:textId="17C2D4CA" w:rsidR="001A68E5" w:rsidRPr="00F06A67" w:rsidRDefault="00F06A67" w:rsidP="001A68E5">
            <w:r w:rsidRPr="00F06A67">
              <w:t>Высокое качество графики, Blueprints</w:t>
            </w:r>
          </w:p>
        </w:tc>
        <w:tc>
          <w:tcPr>
            <w:tcW w:w="2835" w:type="dxa"/>
          </w:tcPr>
          <w:p w14:paraId="770C5E21" w14:textId="355BE35A" w:rsidR="001A68E5" w:rsidRPr="00F06A67" w:rsidRDefault="00F06A67" w:rsidP="001A68E5">
            <w:r w:rsidRPr="00F06A67">
              <w:t>Сложность для 2D, высокий порог входа</w:t>
            </w:r>
          </w:p>
        </w:tc>
        <w:tc>
          <w:tcPr>
            <w:tcW w:w="2687" w:type="dxa"/>
          </w:tcPr>
          <w:p w14:paraId="3084223B" w14:textId="407D0876" w:rsidR="001A68E5" w:rsidRPr="00F06A67" w:rsidRDefault="00F06A67" w:rsidP="001A68E5">
            <w:r w:rsidRPr="00F06A67">
              <w:t>Избыточен для образовательного проекта</w:t>
            </w:r>
          </w:p>
        </w:tc>
      </w:tr>
      <w:tr w:rsidR="001A68E5" w14:paraId="0F190CA3" w14:textId="77777777" w:rsidTr="00F06A67">
        <w:tc>
          <w:tcPr>
            <w:tcW w:w="1478" w:type="dxa"/>
          </w:tcPr>
          <w:p w14:paraId="2DD50591" w14:textId="6E66231D" w:rsidR="001A68E5" w:rsidRPr="00F06A67" w:rsidRDefault="00F06A67" w:rsidP="001A68E5">
            <w:r w:rsidRPr="00F06A67">
              <w:t>Godot</w:t>
            </w:r>
          </w:p>
        </w:tc>
        <w:tc>
          <w:tcPr>
            <w:tcW w:w="1985" w:type="dxa"/>
          </w:tcPr>
          <w:p w14:paraId="6043619E" w14:textId="0AB5CD55" w:rsidR="001A68E5" w:rsidRPr="00F06A67" w:rsidRDefault="00F06A67" w:rsidP="001A68E5">
            <w:r w:rsidRPr="00F06A67">
              <w:t>Лёгкий, открытый исходный код</w:t>
            </w:r>
          </w:p>
        </w:tc>
        <w:tc>
          <w:tcPr>
            <w:tcW w:w="2835" w:type="dxa"/>
          </w:tcPr>
          <w:p w14:paraId="1404D15A" w14:textId="63BF07C4" w:rsidR="001A68E5" w:rsidRPr="00F06A67" w:rsidRDefault="00F06A67" w:rsidP="001A68E5">
            <w:r w:rsidRPr="00F06A67">
              <w:t>Меньше готовых ассетов, слабая 3D-поддержка</w:t>
            </w:r>
          </w:p>
        </w:tc>
        <w:tc>
          <w:tcPr>
            <w:tcW w:w="2687" w:type="dxa"/>
          </w:tcPr>
          <w:p w14:paraId="17E03334" w14:textId="59DF62C5" w:rsidR="001A68E5" w:rsidRPr="00F06A67" w:rsidRDefault="00F06A67" w:rsidP="001A68E5">
            <w:r w:rsidRPr="00F06A67">
              <w:t>Меньше документации под образовательные задачи</w:t>
            </w:r>
          </w:p>
        </w:tc>
      </w:tr>
      <w:tr w:rsidR="001A68E5" w14:paraId="2A1A4EF4" w14:textId="77777777" w:rsidTr="00F06A67">
        <w:tc>
          <w:tcPr>
            <w:tcW w:w="1478" w:type="dxa"/>
          </w:tcPr>
          <w:p w14:paraId="4F068C46" w14:textId="061E9877" w:rsidR="001A68E5" w:rsidRPr="00F06A67" w:rsidRDefault="00F06A67" w:rsidP="001A68E5">
            <w:r w:rsidRPr="00F06A67">
              <w:t>Construct 3</w:t>
            </w:r>
          </w:p>
        </w:tc>
        <w:tc>
          <w:tcPr>
            <w:tcW w:w="1985" w:type="dxa"/>
          </w:tcPr>
          <w:p w14:paraId="49404913" w14:textId="409C0665" w:rsidR="001A68E5" w:rsidRPr="00F06A67" w:rsidRDefault="00F06A67" w:rsidP="001A68E5">
            <w:r w:rsidRPr="00F06A67">
              <w:t>Простота, работа в браузере</w:t>
            </w:r>
          </w:p>
        </w:tc>
        <w:tc>
          <w:tcPr>
            <w:tcW w:w="2835" w:type="dxa"/>
          </w:tcPr>
          <w:p w14:paraId="42402A1B" w14:textId="6CE5E64F" w:rsidR="001A68E5" w:rsidRPr="00F06A67" w:rsidRDefault="00F06A67" w:rsidP="001A68E5">
            <w:r w:rsidRPr="00F06A67">
              <w:t>Ограниченная функциональность</w:t>
            </w:r>
          </w:p>
        </w:tc>
        <w:tc>
          <w:tcPr>
            <w:tcW w:w="2687" w:type="dxa"/>
          </w:tcPr>
          <w:p w14:paraId="329C1D3C" w14:textId="402D0492" w:rsidR="001A68E5" w:rsidRPr="00F06A67" w:rsidRDefault="00F06A67" w:rsidP="001A68E5">
            <w:r w:rsidRPr="00F06A67">
              <w:t>Не подходит для сложных механик</w:t>
            </w:r>
          </w:p>
        </w:tc>
      </w:tr>
    </w:tbl>
    <w:p w14:paraId="1268F1F2" w14:textId="4440C79F" w:rsidR="001A68E5" w:rsidRPr="001A68E5" w:rsidRDefault="001A68E5" w:rsidP="001A68E5">
      <w:pPr>
        <w:ind w:left="360"/>
        <w:rPr>
          <w:b/>
          <w:bCs/>
        </w:rPr>
      </w:pPr>
    </w:p>
    <w:p w14:paraId="3C2945C0" w14:textId="77777777" w:rsidR="0036358E" w:rsidRPr="0036358E" w:rsidRDefault="0036358E" w:rsidP="0036358E"/>
    <w:p w14:paraId="520AA505" w14:textId="77777777" w:rsidR="0036358E" w:rsidRPr="0036358E" w:rsidRDefault="0036358E" w:rsidP="0036358E"/>
    <w:sectPr w:rsidR="0036358E" w:rsidRPr="0036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94FA5"/>
    <w:multiLevelType w:val="multilevel"/>
    <w:tmpl w:val="6258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1478F"/>
    <w:multiLevelType w:val="multilevel"/>
    <w:tmpl w:val="09EA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F361FA"/>
    <w:multiLevelType w:val="multilevel"/>
    <w:tmpl w:val="FFFA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458DA"/>
    <w:multiLevelType w:val="multilevel"/>
    <w:tmpl w:val="F5DC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406E45"/>
    <w:multiLevelType w:val="hybridMultilevel"/>
    <w:tmpl w:val="502C3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7444F"/>
    <w:multiLevelType w:val="hybridMultilevel"/>
    <w:tmpl w:val="9D7E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357435">
    <w:abstractNumId w:val="1"/>
  </w:num>
  <w:num w:numId="2" w16cid:durableId="476382257">
    <w:abstractNumId w:val="0"/>
  </w:num>
  <w:num w:numId="3" w16cid:durableId="1748838688">
    <w:abstractNumId w:val="5"/>
  </w:num>
  <w:num w:numId="4" w16cid:durableId="1068726625">
    <w:abstractNumId w:val="3"/>
  </w:num>
  <w:num w:numId="5" w16cid:durableId="85925488">
    <w:abstractNumId w:val="2"/>
  </w:num>
  <w:num w:numId="6" w16cid:durableId="425228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31"/>
    <w:rsid w:val="0018196D"/>
    <w:rsid w:val="001A68E5"/>
    <w:rsid w:val="0036358E"/>
    <w:rsid w:val="007A2E46"/>
    <w:rsid w:val="008A0931"/>
    <w:rsid w:val="009543F9"/>
    <w:rsid w:val="00955E75"/>
    <w:rsid w:val="009708B5"/>
    <w:rsid w:val="00F0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B3D1"/>
  <w15:chartTrackingRefBased/>
  <w15:docId w15:val="{6AA387DE-B4D3-4E3C-B165-E58BE7B0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09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9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A0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9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9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9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9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9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0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09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8A093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093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09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09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09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09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09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0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9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0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0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09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09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093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0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093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A0931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36358E"/>
    <w:rPr>
      <w:rFonts w:ascii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36358E"/>
    <w:rPr>
      <w:b/>
      <w:bCs/>
    </w:rPr>
  </w:style>
  <w:style w:type="table" w:styleId="ae">
    <w:name w:val="Table Grid"/>
    <w:basedOn w:val="a1"/>
    <w:uiPriority w:val="39"/>
    <w:rsid w:val="001A6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Сафиуллин Руслан Ильфатович</dc:creator>
  <cp:keywords/>
  <dc:description/>
  <cp:lastModifiedBy>Сафиуллин Руслан Ильфатович</cp:lastModifiedBy>
  <cp:revision>3</cp:revision>
  <dcterms:created xsi:type="dcterms:W3CDTF">2025-03-30T14:38:00Z</dcterms:created>
  <dcterms:modified xsi:type="dcterms:W3CDTF">2025-03-30T15:07:00Z</dcterms:modified>
</cp:coreProperties>
</file>